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F" w:rsidRDefault="00F178FF" w:rsidP="00F178FF">
      <w:r>
        <w:t xml:space="preserve"> ZP.PN.1.03.2020</w:t>
      </w:r>
      <w:proofErr w:type="gramStart"/>
      <w:r>
        <w:t xml:space="preserve">r.                                                 </w:t>
      </w:r>
      <w:proofErr w:type="gramEnd"/>
      <w:r>
        <w:t xml:space="preserve">                                </w:t>
      </w:r>
      <w:r>
        <w:tab/>
        <w:t xml:space="preserve">Załącznik nr 9 SIWZ </w:t>
      </w:r>
    </w:p>
    <w:p w:rsidR="00F178FF" w:rsidRDefault="00F178FF" w:rsidP="00F178FF">
      <w:r>
        <w:t xml:space="preserve"> </w:t>
      </w:r>
    </w:p>
    <w:p w:rsidR="00F178FF" w:rsidRDefault="00F178FF" w:rsidP="00F178FF">
      <w:pPr>
        <w:ind w:left="1416" w:firstLine="708"/>
      </w:pPr>
      <w:r>
        <w:t xml:space="preserve">Klauzula informacyjna z art. 13 RODO </w:t>
      </w:r>
    </w:p>
    <w:p w:rsidR="00F178FF" w:rsidRDefault="00F178FF" w:rsidP="00F178FF">
      <w:r>
        <w:t xml:space="preserve"> </w:t>
      </w:r>
    </w:p>
    <w:p w:rsidR="00F178FF" w:rsidRDefault="00F178FF" w:rsidP="00F178FF">
      <w:pPr>
        <w:jc w:val="center"/>
      </w:pPr>
      <w:r>
        <w:t>Zgodnie z art. 13 ust. 1 i 2 rozporządzenia Parlamentu Europejskiego i Rady (UE) 2016/679 z dnia 27 kwietnia 2016 r. w sprawie ochrony osób fizycznych w związku z przetwarzaniem danych osobowych i</w:t>
      </w:r>
    </w:p>
    <w:p w:rsidR="00F178FF" w:rsidRDefault="00F178FF" w:rsidP="00F178FF">
      <w:proofErr w:type="gramStart"/>
      <w:r>
        <w:t>w</w:t>
      </w:r>
      <w:proofErr w:type="gramEnd"/>
      <w:r>
        <w:t xml:space="preserve">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 xml:space="preserve">. 1), dalej „RODO”, informuję, że:  </w:t>
      </w:r>
    </w:p>
    <w:p w:rsidR="00F178FF" w:rsidRDefault="00F178FF" w:rsidP="00F178FF">
      <w:pPr>
        <w:jc w:val="center"/>
      </w:pPr>
      <w:r>
        <w:t xml:space="preserve"> - administratorem Pani/Pana danych osobowych jest Zakład Gospodarki </w:t>
      </w:r>
      <w:proofErr w:type="gramStart"/>
      <w:r>
        <w:t>Komunalnej   Sp</w:t>
      </w:r>
      <w:proofErr w:type="gramEnd"/>
      <w:r>
        <w:t>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ul</w:t>
      </w:r>
      <w:proofErr w:type="gramEnd"/>
      <w:r>
        <w:t xml:space="preserve">. Przemysłowa 4, 66-120 Kargowa </w:t>
      </w:r>
      <w:r>
        <w:t xml:space="preserve"> inspektorem ochrony danych osobowych w Zakładzie Gospodarki Komunalnej </w:t>
      </w:r>
      <w:proofErr w:type="spellStart"/>
      <w:r>
        <w:t>Sp</w:t>
      </w:r>
      <w:proofErr w:type="spellEnd"/>
      <w:r>
        <w:t xml:space="preserve">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Kargowej jest Pani/Pani Barbara Kujawa, kontakt 683525060 bkujawa.</w:t>
      </w:r>
      <w:proofErr w:type="gramStart"/>
      <w:r>
        <w:t>zgkkargowa</w:t>
      </w:r>
      <w:proofErr w:type="gramEnd"/>
      <w:r>
        <w:t>@onet.</w:t>
      </w:r>
      <w:proofErr w:type="gramStart"/>
      <w:r>
        <w:t>pl</w:t>
      </w:r>
      <w:proofErr w:type="gramEnd"/>
      <w:r>
        <w:t xml:space="preserve">; </w:t>
      </w:r>
    </w:p>
    <w:p w:rsidR="001C4D6D" w:rsidRPr="00FA0B64" w:rsidRDefault="00F178FF" w:rsidP="001C4D6D">
      <w:pPr>
        <w:jc w:val="center"/>
        <w:rPr>
          <w:rFonts w:ascii="Cambria" w:hAnsi="Cambria"/>
          <w:b/>
        </w:rPr>
      </w:pPr>
      <w:proofErr w:type="gramStart"/>
      <w:r>
        <w:t>-  Pani</w:t>
      </w:r>
      <w:proofErr w:type="gramEnd"/>
      <w:r>
        <w:t xml:space="preserve">/Pana dane osobowe przetwarzane będą na podstawie art. 6 ust. 1 lit. c RODO w celu związanym z postępowaniem o udzielenie zamówienia publicznego: </w:t>
      </w:r>
      <w:r w:rsidR="001C4D6D" w:rsidRPr="00AA267F">
        <w:rPr>
          <w:rFonts w:ascii="Cambria" w:hAnsi="Cambria" w:cs="Times New Roman"/>
        </w:rPr>
        <w:t>:</w:t>
      </w:r>
      <w:r w:rsidR="001C4D6D" w:rsidRPr="00AA267F">
        <w:rPr>
          <w:rFonts w:ascii="Cambria" w:hAnsi="Cambria" w:cstheme="minorHAnsi"/>
          <w:spacing w:val="-4"/>
        </w:rPr>
        <w:t xml:space="preserve"> </w:t>
      </w:r>
      <w:r w:rsidR="001C4D6D" w:rsidRPr="00C87832">
        <w:rPr>
          <w:rFonts w:ascii="Cambria" w:hAnsi="Cambria"/>
          <w:b/>
        </w:rPr>
        <w:t>„</w:t>
      </w:r>
      <w:r w:rsidR="001C4D6D">
        <w:rPr>
          <w:rFonts w:ascii="Cambria" w:hAnsi="Cambria"/>
          <w:b/>
        </w:rPr>
        <w:t>Usługa wydobycia i odwodnienia  osadów d</w:t>
      </w:r>
      <w:r w:rsidR="001B0241">
        <w:rPr>
          <w:rFonts w:ascii="Cambria" w:hAnsi="Cambria"/>
          <w:b/>
        </w:rPr>
        <w:t>ennych  w szacunkowej ilości do</w:t>
      </w:r>
      <w:bookmarkStart w:id="0" w:name="_GoBack"/>
      <w:bookmarkEnd w:id="0"/>
      <w:r w:rsidR="001C4D6D">
        <w:rPr>
          <w:rFonts w:ascii="Cambria" w:hAnsi="Cambria"/>
          <w:b/>
        </w:rPr>
        <w:t xml:space="preserve"> 5.500m³, z dna stawu </w:t>
      </w:r>
      <w:proofErr w:type="gramStart"/>
      <w:r w:rsidR="001C4D6D">
        <w:rPr>
          <w:rFonts w:ascii="Cambria" w:hAnsi="Cambria"/>
          <w:b/>
        </w:rPr>
        <w:t>napowietrzanego  oczyszczalni</w:t>
      </w:r>
      <w:proofErr w:type="gramEnd"/>
      <w:r w:rsidR="001C4D6D">
        <w:rPr>
          <w:rFonts w:ascii="Cambria" w:hAnsi="Cambria"/>
          <w:b/>
        </w:rPr>
        <w:t xml:space="preserve"> ścieków „LEMNA” </w:t>
      </w:r>
      <w:r w:rsidR="001C4D6D" w:rsidRPr="00CC7026">
        <w:rPr>
          <w:rFonts w:ascii="Cambria" w:hAnsi="Cambria"/>
          <w:b/>
        </w:rPr>
        <w:t>w Kargowej</w:t>
      </w:r>
    </w:p>
    <w:p w:rsidR="00F178FF" w:rsidRDefault="00F178FF" w:rsidP="00F178FF">
      <w:proofErr w:type="gramStart"/>
      <w:r>
        <w:t>prowadzonym</w:t>
      </w:r>
      <w:proofErr w:type="gramEnd"/>
      <w:r>
        <w:t xml:space="preserve"> w trybie przetargu nieograniczonego poniżej progów unijnych; </w:t>
      </w:r>
    </w:p>
    <w:p w:rsidR="00F178FF" w:rsidRDefault="00F178FF" w:rsidP="00F178FF">
      <w:proofErr w:type="gramStart"/>
      <w:r>
        <w:t>-  odbiorcami</w:t>
      </w:r>
      <w:proofErr w:type="gramEnd"/>
      <w: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t>z</w:t>
      </w:r>
      <w:proofErr w:type="gramEnd"/>
      <w:r>
        <w:t xml:space="preserve"> 2017 r. poz. 1579 i 2018), dalej „ustawa </w:t>
      </w:r>
      <w:proofErr w:type="spellStart"/>
      <w:r>
        <w:t>Pzp</w:t>
      </w:r>
      <w:proofErr w:type="spellEnd"/>
      <w:r>
        <w:t xml:space="preserve">”;   </w:t>
      </w:r>
    </w:p>
    <w:p w:rsidR="00F178FF" w:rsidRDefault="00F178FF" w:rsidP="00F178FF">
      <w:proofErr w:type="gramStart"/>
      <w:r>
        <w:t>-  Pani</w:t>
      </w:r>
      <w:proofErr w:type="gramEnd"/>
      <w:r>
        <w:t xml:space="preserve">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:rsidR="00F178FF" w:rsidRDefault="00F178FF" w:rsidP="00F178FF">
      <w:proofErr w:type="gramStart"/>
      <w:r>
        <w:t>-  obowiązek</w:t>
      </w:r>
      <w:proofErr w:type="gramEnd"/>
      <w:r>
        <w:t xml:space="preserve">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 </w:t>
      </w:r>
    </w:p>
    <w:p w:rsidR="00F178FF" w:rsidRDefault="00F178FF" w:rsidP="00F178FF">
      <w:proofErr w:type="gramStart"/>
      <w:r>
        <w:t>-  w</w:t>
      </w:r>
      <w:proofErr w:type="gramEnd"/>
      <w:r>
        <w:t xml:space="preserve"> odniesieniu do Pani/Pana danych osobowych decyzje nie będą podejmowane w sposób zautomatyzowany, stosowanie do art. 22 RODO; </w:t>
      </w:r>
    </w:p>
    <w:p w:rsidR="00F178FF" w:rsidRDefault="00F178FF" w:rsidP="00F178FF">
      <w:proofErr w:type="gramStart"/>
      <w:r>
        <w:t>-  posiada</w:t>
      </w:r>
      <w:proofErr w:type="gramEnd"/>
      <w:r>
        <w:t xml:space="preserve"> Pani/Pan: </w:t>
      </w:r>
    </w:p>
    <w:p w:rsidR="00F178FF" w:rsidRDefault="00F178FF" w:rsidP="00F178FF">
      <w:r>
        <w:t xml:space="preserve">− na podstawie art. 15 RODO prawo dostępu do danych osobowych Pani/Pana dotyczących; </w:t>
      </w:r>
    </w:p>
    <w:p w:rsidR="00F178FF" w:rsidRDefault="00F178FF" w:rsidP="00F178FF">
      <w:r>
        <w:t xml:space="preserve">− na podstawie art. 16 RODO prawo do sprostowania Pani/Pana danych osobowych **; </w:t>
      </w:r>
    </w:p>
    <w:p w:rsidR="00F178FF" w:rsidRDefault="00F178FF" w:rsidP="00F178FF">
      <w:r>
        <w:t xml:space="preserve">− na podstawie art. 18 RODO prawo żądania od administratora ograniczenia przetwarzania danych osobowych z zastrzeżeniem przypadków, o których mowa w art. 18 ust. 2 RODO ***;  </w:t>
      </w:r>
    </w:p>
    <w:p w:rsidR="00F178FF" w:rsidRDefault="00F178FF" w:rsidP="00F178FF">
      <w:r>
        <w:lastRenderedPageBreak/>
        <w:t xml:space="preserve">− prawo do wniesienia skargi do Prezesa Urzędu Ochrony Danych Osobowych, gdy uzna Pani/Pan, że przetwarzanie danych osobowych Pani/Pana dotyczących narusza przepisy RODO; </w:t>
      </w:r>
    </w:p>
    <w:p w:rsidR="00F178FF" w:rsidRDefault="00F178FF" w:rsidP="00F178FF">
      <w:proofErr w:type="gramStart"/>
      <w:r>
        <w:t>-  nie</w:t>
      </w:r>
      <w:proofErr w:type="gramEnd"/>
      <w:r>
        <w:t xml:space="preserve"> przysługuje Pani/Panu: − w związku z art. 17 ust. 3 lit. b, d lub e RODO prawo do usunięcia danych osobowych; </w:t>
      </w:r>
    </w:p>
    <w:p w:rsidR="00F178FF" w:rsidRDefault="00F178FF" w:rsidP="00F178FF">
      <w:r>
        <w:t>− prawo do przenoszenia danych osobowych, o którym mowa w art. 20 RODO;</w:t>
      </w:r>
    </w:p>
    <w:p w:rsidR="00F178FF" w:rsidRPr="00EB478F" w:rsidRDefault="00F178FF" w:rsidP="00F178FF">
      <w:r>
        <w:t xml:space="preserve"> − na podstawie art. 21 RODO prawo sprzeciwu, wobec przetwarzania danych osobowych, gdyż podstawą prawną przetwarzania Pani/Pana danych osobowych jest art. 6 ust. 1 lit. c RODO.   </w:t>
      </w:r>
    </w:p>
    <w:p w:rsidR="00F178FF" w:rsidRDefault="00F178FF" w:rsidP="00F178FF">
      <w:r>
        <w:t xml:space="preserve"> </w:t>
      </w:r>
    </w:p>
    <w:p w:rsidR="00F178FF" w:rsidRDefault="00F178FF" w:rsidP="00F178FF">
      <w:r>
        <w:t xml:space="preserve">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 </w:t>
      </w:r>
    </w:p>
    <w:p w:rsidR="00F178FF" w:rsidRDefault="00F178FF" w:rsidP="00F178FF">
      <w:r>
        <w:t xml:space="preserve"> </w:t>
      </w:r>
    </w:p>
    <w:p w:rsidR="00F178FF" w:rsidRDefault="00F178FF" w:rsidP="00F178FF">
      <w:r>
        <w:t xml:space="preserve">*** Wyjaśnienie: prawo do ograniczenia przetwarzania nie ma zastosowania w odniesieniu do przechowywania, w celu zapewnienia korzystania ze środków ochrony prawnej lub w celu ochrony </w:t>
      </w:r>
      <w:proofErr w:type="gramStart"/>
      <w:r>
        <w:t>praw</w:t>
      </w:r>
      <w:proofErr w:type="gramEnd"/>
      <w:r>
        <w:t xml:space="preserve"> innej osoby fizycznej lub prawnej, lub z uwagi na ważne względy interesu publicznego Unii Europejskiej lub państwa członkowskiego.</w:t>
      </w:r>
    </w:p>
    <w:p w:rsidR="0091106F" w:rsidRDefault="0091106F"/>
    <w:sectPr w:rsidR="0091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F"/>
    <w:rsid w:val="001B0241"/>
    <w:rsid w:val="001C4D6D"/>
    <w:rsid w:val="0091106F"/>
    <w:rsid w:val="00F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2020-03-20T12:12:00Z</dcterms:created>
  <dcterms:modified xsi:type="dcterms:W3CDTF">2020-03-23T07:02:00Z</dcterms:modified>
</cp:coreProperties>
</file>