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D0" w:rsidRPr="00DD13A1" w:rsidRDefault="00CF70D0" w:rsidP="00CF70D0">
      <w:pPr>
        <w:pStyle w:val="Tekstpodstawowy"/>
        <w:jc w:val="center"/>
        <w:rPr>
          <w:rFonts w:ascii="Cambria" w:hAnsi="Cambria" w:cs="Calibri"/>
          <w:bCs/>
          <w:sz w:val="22"/>
          <w:szCs w:val="22"/>
        </w:rPr>
      </w:pPr>
    </w:p>
    <w:p w:rsidR="00CF70D0" w:rsidRPr="00DD13A1" w:rsidRDefault="00CF70D0" w:rsidP="00CF70D0">
      <w:pPr>
        <w:pStyle w:val="Tekstpodstawowy"/>
        <w:jc w:val="center"/>
        <w:rPr>
          <w:rFonts w:ascii="Cambria" w:hAnsi="Cambria" w:cs="Calibri"/>
          <w:b/>
          <w:bCs/>
          <w:sz w:val="22"/>
          <w:szCs w:val="22"/>
        </w:rPr>
      </w:pPr>
      <w:r w:rsidRPr="00DD13A1">
        <w:rPr>
          <w:rFonts w:ascii="Cambria" w:hAnsi="Cambria" w:cs="Calibri"/>
          <w:b/>
          <w:bCs/>
          <w:sz w:val="22"/>
          <w:szCs w:val="22"/>
        </w:rPr>
        <w:t>SPECYFIKACJA ISTOTNYCH WARUNKÓW ZAMÓWIENIA</w:t>
      </w:r>
    </w:p>
    <w:p w:rsidR="00CF70D0" w:rsidRPr="00DD13A1" w:rsidRDefault="00CF70D0" w:rsidP="00CF70D0">
      <w:pPr>
        <w:pStyle w:val="Tekstpodstawowy"/>
        <w:jc w:val="center"/>
        <w:rPr>
          <w:rFonts w:ascii="Cambria" w:hAnsi="Cambria" w:cs="Calibri"/>
          <w:b/>
          <w:bCs/>
          <w:sz w:val="22"/>
          <w:szCs w:val="22"/>
        </w:rPr>
      </w:pPr>
    </w:p>
    <w:p w:rsidR="00CF70D0" w:rsidRPr="00DD13A1" w:rsidRDefault="00CF70D0" w:rsidP="00CF70D0">
      <w:pPr>
        <w:pStyle w:val="Tekstpodstawowy"/>
        <w:jc w:val="center"/>
        <w:rPr>
          <w:rFonts w:ascii="Cambria" w:hAnsi="Cambria" w:cs="Calibri"/>
          <w:b/>
          <w:bCs/>
          <w:sz w:val="22"/>
          <w:szCs w:val="22"/>
        </w:rPr>
      </w:pPr>
    </w:p>
    <w:p w:rsidR="00CF70D0" w:rsidRPr="00DD13A1" w:rsidRDefault="00CF70D0" w:rsidP="00CF70D0">
      <w:pPr>
        <w:pStyle w:val="Tekstpodstawowy"/>
        <w:jc w:val="left"/>
        <w:rPr>
          <w:rFonts w:ascii="Cambria" w:hAnsi="Cambria" w:cs="Calibri"/>
          <w:b/>
          <w:bCs/>
          <w:sz w:val="22"/>
          <w:szCs w:val="22"/>
        </w:rPr>
      </w:pPr>
      <w:r w:rsidRPr="00DD13A1">
        <w:rPr>
          <w:rFonts w:ascii="Cambria" w:hAnsi="Cambria" w:cs="Calibri"/>
          <w:b/>
          <w:bCs/>
          <w:sz w:val="22"/>
          <w:szCs w:val="22"/>
        </w:rPr>
        <w:t>Zamawiający:</w:t>
      </w:r>
    </w:p>
    <w:p w:rsidR="00CF70D0" w:rsidRPr="00DD13A1" w:rsidRDefault="00CF70D0" w:rsidP="00CF70D0">
      <w:pPr>
        <w:rPr>
          <w:rFonts w:ascii="Cambria" w:hAnsi="Cambria"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CF70D0" w:rsidRPr="00DD13A1" w:rsidTr="00CF70D0">
        <w:trPr>
          <w:jc w:val="center"/>
        </w:trPr>
        <w:tc>
          <w:tcPr>
            <w:tcW w:w="9209" w:type="dxa"/>
          </w:tcPr>
          <w:p w:rsidR="00CF70D0" w:rsidRPr="00E571C8" w:rsidRDefault="00CF70D0" w:rsidP="00CF70D0">
            <w:pPr>
              <w:pStyle w:val="A-normalny"/>
              <w:ind w:left="0" w:firstLine="0"/>
              <w:rPr>
                <w:rFonts w:ascii="Cambria" w:hAnsi="Cambria" w:cs="Calibri"/>
                <w:color w:val="auto"/>
                <w:sz w:val="22"/>
              </w:rPr>
            </w:pPr>
          </w:p>
          <w:p w:rsidR="00CF70D0" w:rsidRPr="00505CF0" w:rsidRDefault="00CF70D0" w:rsidP="00CF70D0">
            <w:pPr>
              <w:pStyle w:val="A-normalny"/>
              <w:jc w:val="center"/>
              <w:rPr>
                <w:rFonts w:ascii="Cambria" w:hAnsi="Cambria"/>
                <w:b/>
                <w:color w:val="auto"/>
                <w:sz w:val="22"/>
              </w:rPr>
            </w:pPr>
            <w:r w:rsidRPr="00505CF0">
              <w:rPr>
                <w:rFonts w:ascii="Cambria" w:hAnsi="Cambria"/>
                <w:b/>
                <w:color w:val="auto"/>
                <w:sz w:val="22"/>
              </w:rPr>
              <w:t>Zakład Gospodarki Komunalnej Sp. z o.</w:t>
            </w:r>
            <w:proofErr w:type="gramStart"/>
            <w:r w:rsidRPr="00505CF0">
              <w:rPr>
                <w:rFonts w:ascii="Cambria" w:hAnsi="Cambria"/>
                <w:b/>
                <w:color w:val="auto"/>
                <w:sz w:val="22"/>
              </w:rPr>
              <w:t>o</w:t>
            </w:r>
            <w:proofErr w:type="gramEnd"/>
            <w:r w:rsidRPr="00505CF0">
              <w:rPr>
                <w:rFonts w:ascii="Cambria" w:hAnsi="Cambria"/>
                <w:b/>
                <w:color w:val="auto"/>
                <w:sz w:val="22"/>
              </w:rPr>
              <w:t>.</w:t>
            </w:r>
          </w:p>
          <w:p w:rsidR="00CF70D0" w:rsidRPr="00505CF0" w:rsidRDefault="00CF70D0" w:rsidP="00CF70D0">
            <w:pPr>
              <w:pStyle w:val="A-normalny"/>
              <w:jc w:val="center"/>
              <w:rPr>
                <w:rFonts w:ascii="Cambria" w:hAnsi="Cambria"/>
                <w:b/>
                <w:color w:val="auto"/>
                <w:sz w:val="22"/>
              </w:rPr>
            </w:pPr>
            <w:proofErr w:type="gramStart"/>
            <w:r w:rsidRPr="00505CF0">
              <w:rPr>
                <w:rFonts w:ascii="Cambria" w:hAnsi="Cambria"/>
                <w:b/>
                <w:color w:val="auto"/>
                <w:sz w:val="22"/>
              </w:rPr>
              <w:t>ul</w:t>
            </w:r>
            <w:proofErr w:type="gramEnd"/>
            <w:r w:rsidRPr="00505CF0">
              <w:rPr>
                <w:rFonts w:ascii="Cambria" w:hAnsi="Cambria"/>
                <w:b/>
                <w:color w:val="auto"/>
                <w:sz w:val="22"/>
              </w:rPr>
              <w:t>. Przemysłowa 4, 66-120 Kargowa</w:t>
            </w:r>
          </w:p>
          <w:p w:rsidR="00CF70D0" w:rsidRPr="00CC7026" w:rsidRDefault="00CF70D0" w:rsidP="00CF70D0">
            <w:pPr>
              <w:pStyle w:val="A-normalny"/>
              <w:jc w:val="center"/>
              <w:rPr>
                <w:rFonts w:ascii="Cambria" w:hAnsi="Cambria"/>
                <w:color w:val="auto"/>
                <w:sz w:val="20"/>
                <w:szCs w:val="20"/>
              </w:rPr>
            </w:pPr>
            <w:r w:rsidRPr="00505CF0">
              <w:rPr>
                <w:rFonts w:ascii="Cambria" w:hAnsi="Cambria" w:cs="Calibri"/>
                <w:color w:val="auto"/>
                <w:sz w:val="20"/>
                <w:szCs w:val="20"/>
              </w:rPr>
              <w:t xml:space="preserve">NIP: </w:t>
            </w:r>
            <w:r w:rsidRPr="00505CF0">
              <w:rPr>
                <w:rStyle w:val="Pogrubienie"/>
                <w:rFonts w:ascii="Cambria" w:hAnsi="Cambria"/>
                <w:b w:val="0"/>
                <w:color w:val="auto"/>
                <w:sz w:val="20"/>
                <w:szCs w:val="20"/>
              </w:rPr>
              <w:t>9230025764</w:t>
            </w:r>
            <w:r w:rsidRPr="00505CF0">
              <w:rPr>
                <w:rFonts w:ascii="Cambria" w:hAnsi="Cambria" w:cs="Calibri"/>
                <w:color w:val="auto"/>
                <w:sz w:val="20"/>
                <w:szCs w:val="20"/>
              </w:rPr>
              <w:t xml:space="preserve">, REGON: </w:t>
            </w:r>
            <w:r w:rsidRPr="00505CF0">
              <w:rPr>
                <w:rFonts w:ascii="Cambria" w:hAnsi="Cambria"/>
                <w:color w:val="auto"/>
                <w:sz w:val="20"/>
                <w:szCs w:val="20"/>
              </w:rPr>
              <w:t>080971856</w:t>
            </w:r>
          </w:p>
        </w:tc>
      </w:tr>
    </w:tbl>
    <w:p w:rsidR="00CF70D0" w:rsidRPr="00DD13A1" w:rsidRDefault="00CF70D0" w:rsidP="00CF70D0">
      <w:pPr>
        <w:tabs>
          <w:tab w:val="left" w:pos="3075"/>
        </w:tabs>
        <w:rPr>
          <w:rFonts w:ascii="Cambria" w:hAnsi="Cambria" w:cs="Calibri"/>
          <w:b/>
          <w:bCs/>
          <w:sz w:val="22"/>
          <w:szCs w:val="22"/>
        </w:rPr>
      </w:pPr>
    </w:p>
    <w:p w:rsidR="00CF70D0" w:rsidRPr="00DD13A1" w:rsidRDefault="00CF70D0" w:rsidP="00CF70D0">
      <w:pPr>
        <w:rPr>
          <w:rFonts w:ascii="Cambria" w:hAnsi="Cambria" w:cs="Calibri"/>
          <w:b/>
          <w:bCs/>
          <w:sz w:val="22"/>
          <w:szCs w:val="22"/>
        </w:rPr>
      </w:pPr>
      <w:r w:rsidRPr="00DD13A1">
        <w:rPr>
          <w:rFonts w:ascii="Cambria" w:hAnsi="Cambria" w:cs="Calibri"/>
          <w:b/>
          <w:bCs/>
          <w:sz w:val="22"/>
          <w:szCs w:val="22"/>
        </w:rPr>
        <w:t>Przedmiot zamówienia:</w:t>
      </w:r>
    </w:p>
    <w:p w:rsidR="00CF70D0" w:rsidRPr="00DD13A1" w:rsidRDefault="00CF70D0" w:rsidP="00CF70D0">
      <w:pPr>
        <w:jc w:val="center"/>
        <w:rPr>
          <w:rFonts w:ascii="Cambria" w:hAnsi="Cambria" w:cs="Calibri"/>
          <w:b/>
          <w:bCs/>
          <w:sz w:val="22"/>
          <w:szCs w:val="22"/>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7"/>
      </w:tblGrid>
      <w:tr w:rsidR="00CF70D0" w:rsidRPr="00DD13A1" w:rsidTr="00CF70D0">
        <w:trPr>
          <w:trHeight w:val="1828"/>
          <w:jc w:val="center"/>
        </w:trPr>
        <w:tc>
          <w:tcPr>
            <w:tcW w:w="9167" w:type="dxa"/>
            <w:vAlign w:val="center"/>
          </w:tcPr>
          <w:p w:rsidR="00CF70D0" w:rsidRPr="00CC7026" w:rsidRDefault="00CC0AD1" w:rsidP="00CF70D0">
            <w:pPr>
              <w:jc w:val="center"/>
              <w:rPr>
                <w:rFonts w:ascii="Cambria" w:hAnsi="Cambria"/>
                <w:b/>
              </w:rPr>
            </w:pPr>
            <w:r>
              <w:rPr>
                <w:rFonts w:ascii="Cambria" w:hAnsi="Cambria"/>
                <w:b/>
                <w:sz w:val="22"/>
                <w:szCs w:val="22"/>
              </w:rPr>
              <w:t xml:space="preserve">Usunięcie, odwodnienie i zagospodarowanie osadu z dna stawu napowietrzanego oraz pierwszego stawu doczyszczającego oczyszczalni ścieków „LEMNA” </w:t>
            </w:r>
          </w:p>
          <w:p w:rsidR="00CF70D0" w:rsidRPr="00E571C8" w:rsidRDefault="00CF70D0" w:rsidP="00CF70D0">
            <w:pPr>
              <w:jc w:val="center"/>
              <w:rPr>
                <w:rFonts w:ascii="Cambria" w:hAnsi="Cambria" w:cs="Calibri"/>
                <w:b/>
              </w:rPr>
            </w:pPr>
            <w:proofErr w:type="gramStart"/>
            <w:r w:rsidRPr="00CC7026">
              <w:rPr>
                <w:rFonts w:ascii="Cambria" w:hAnsi="Cambria"/>
                <w:b/>
                <w:sz w:val="22"/>
                <w:szCs w:val="22"/>
              </w:rPr>
              <w:t>w</w:t>
            </w:r>
            <w:proofErr w:type="gramEnd"/>
            <w:r w:rsidRPr="00CC7026">
              <w:rPr>
                <w:rFonts w:ascii="Cambria" w:hAnsi="Cambria"/>
                <w:b/>
                <w:sz w:val="22"/>
                <w:szCs w:val="22"/>
              </w:rPr>
              <w:t xml:space="preserve"> Kargowej</w:t>
            </w:r>
          </w:p>
        </w:tc>
      </w:tr>
    </w:tbl>
    <w:p w:rsidR="00CF70D0" w:rsidRPr="00DD13A1" w:rsidRDefault="00CF70D0" w:rsidP="00CF70D0">
      <w:pPr>
        <w:ind w:left="2832" w:firstLine="708"/>
        <w:rPr>
          <w:rFonts w:ascii="Cambria" w:hAnsi="Cambria" w:cs="Calibri"/>
          <w:sz w:val="22"/>
          <w:szCs w:val="22"/>
        </w:rPr>
      </w:pPr>
    </w:p>
    <w:p w:rsidR="00CF70D0" w:rsidRPr="00DD13A1" w:rsidRDefault="00CF70D0" w:rsidP="00CF70D0">
      <w:pPr>
        <w:pStyle w:val="Default"/>
        <w:jc w:val="both"/>
        <w:rPr>
          <w:rFonts w:ascii="Cambria" w:eastAsia="Calibri" w:hAnsi="Cambria" w:cs="Calibri"/>
          <w:color w:val="auto"/>
          <w:sz w:val="22"/>
          <w:szCs w:val="22"/>
        </w:rPr>
      </w:pPr>
      <w:r w:rsidRPr="00DD13A1">
        <w:rPr>
          <w:rFonts w:ascii="Cambria" w:hAnsi="Cambria" w:cs="Calibri"/>
          <w:color w:val="auto"/>
          <w:sz w:val="22"/>
          <w:szCs w:val="22"/>
        </w:rPr>
        <w:t>Postępowanie prowadzone dla zamówienia publicznego o wartości szacunkowej zamówienia nie</w:t>
      </w:r>
      <w:r w:rsidRPr="00DD13A1">
        <w:rPr>
          <w:rFonts w:ascii="Cambria" w:eastAsia="Calibri" w:hAnsi="Cambria" w:cs="Calibri"/>
          <w:color w:val="auto"/>
          <w:sz w:val="22"/>
          <w:szCs w:val="22"/>
        </w:rPr>
        <w:t>przekraczającej równowartość kwoty określonej w przepisach wydanych na podstawie art. 11 ust. 8 ustawy Prawo zamówień publicznych w odniesieniu do dostaw lub usług.</w:t>
      </w:r>
    </w:p>
    <w:p w:rsidR="00CF70D0" w:rsidRPr="00DD13A1" w:rsidRDefault="00CF70D0" w:rsidP="00CF70D0">
      <w:pPr>
        <w:pStyle w:val="Default"/>
        <w:jc w:val="both"/>
        <w:rPr>
          <w:rFonts w:ascii="Cambria" w:eastAsia="Calibri" w:hAnsi="Cambria" w:cs="Calibri"/>
          <w:color w:val="auto"/>
          <w:sz w:val="22"/>
          <w:szCs w:val="22"/>
        </w:rPr>
      </w:pPr>
    </w:p>
    <w:p w:rsidR="00CF70D0" w:rsidRPr="00DD13A1" w:rsidRDefault="00CF70D0" w:rsidP="00CF70D0">
      <w:pPr>
        <w:pStyle w:val="Default"/>
        <w:jc w:val="both"/>
        <w:rPr>
          <w:rFonts w:ascii="Cambria" w:hAnsi="Cambria" w:cs="Calibri"/>
          <w:b/>
          <w:color w:val="auto"/>
          <w:sz w:val="22"/>
          <w:szCs w:val="22"/>
        </w:rPr>
      </w:pPr>
    </w:p>
    <w:p w:rsidR="00CF70D0" w:rsidRPr="00DD13A1" w:rsidRDefault="00CF70D0" w:rsidP="00CF70D0">
      <w:pPr>
        <w:tabs>
          <w:tab w:val="left" w:pos="780"/>
        </w:tabs>
        <w:jc w:val="both"/>
        <w:rPr>
          <w:rFonts w:ascii="Cambria" w:hAnsi="Cambria" w:cs="Calibri"/>
          <w:b/>
          <w:bCs/>
          <w:sz w:val="22"/>
          <w:szCs w:val="22"/>
        </w:rPr>
      </w:pPr>
    </w:p>
    <w:p w:rsidR="00CF70D0" w:rsidRPr="00DD13A1" w:rsidRDefault="00CF70D0" w:rsidP="00CF70D0">
      <w:pPr>
        <w:jc w:val="center"/>
        <w:rPr>
          <w:rFonts w:ascii="Cambria" w:hAnsi="Cambria" w:cs="Calibri"/>
          <w:noProof/>
          <w:sz w:val="22"/>
          <w:szCs w:val="22"/>
        </w:rPr>
      </w:pPr>
    </w:p>
    <w:p w:rsidR="00CF70D0" w:rsidRPr="00DD13A1" w:rsidRDefault="00CF70D0" w:rsidP="00CF70D0">
      <w:pPr>
        <w:tabs>
          <w:tab w:val="left" w:pos="780"/>
        </w:tabs>
        <w:rPr>
          <w:rFonts w:ascii="Cambria" w:hAnsi="Cambria" w:cs="Calibri"/>
          <w:noProof/>
          <w:sz w:val="22"/>
          <w:szCs w:val="22"/>
        </w:rPr>
      </w:pPr>
      <w:r w:rsidRPr="00DD13A1">
        <w:rPr>
          <w:rFonts w:ascii="Cambria" w:hAnsi="Cambria" w:cs="Calibri"/>
          <w:noProof/>
          <w:sz w:val="22"/>
          <w:szCs w:val="22"/>
        </w:rPr>
        <w:tab/>
      </w:r>
    </w:p>
    <w:p w:rsidR="00CF70D0" w:rsidRPr="00DD13A1" w:rsidRDefault="00CF70D0" w:rsidP="00CF70D0">
      <w:pPr>
        <w:jc w:val="center"/>
        <w:rPr>
          <w:rFonts w:ascii="Cambria" w:hAnsi="Cambria" w:cs="Calibri"/>
          <w:b/>
          <w:noProof/>
          <w:sz w:val="22"/>
          <w:szCs w:val="22"/>
        </w:rPr>
      </w:pPr>
    </w:p>
    <w:p w:rsidR="00CF70D0" w:rsidRPr="00DD13A1" w:rsidRDefault="00CF70D0" w:rsidP="00CF70D0">
      <w:pPr>
        <w:rPr>
          <w:rFonts w:ascii="Cambria" w:hAnsi="Cambria" w:cs="Calibri"/>
          <w:b/>
          <w:noProof/>
          <w:sz w:val="22"/>
          <w:szCs w:val="22"/>
        </w:rPr>
      </w:pPr>
      <w:r w:rsidRPr="00DD13A1">
        <w:rPr>
          <w:rFonts w:ascii="Cambria" w:hAnsi="Cambria" w:cs="Calibri"/>
          <w:b/>
          <w:noProof/>
          <w:sz w:val="22"/>
          <w:szCs w:val="22"/>
        </w:rPr>
        <w:t xml:space="preserve">Zatwierdził: </w:t>
      </w:r>
    </w:p>
    <w:p w:rsidR="00CF70D0" w:rsidRPr="00CC7026" w:rsidRDefault="00CF70D0" w:rsidP="00CF70D0">
      <w:pPr>
        <w:rPr>
          <w:rFonts w:ascii="Cambria" w:hAnsi="Cambria"/>
          <w:b/>
          <w:sz w:val="22"/>
          <w:szCs w:val="22"/>
        </w:rPr>
      </w:pPr>
      <w:r w:rsidRPr="00CC7026">
        <w:rPr>
          <w:rFonts w:ascii="Cambria" w:hAnsi="Cambria"/>
          <w:b/>
          <w:sz w:val="22"/>
          <w:szCs w:val="22"/>
        </w:rPr>
        <w:t>PREZES ZARZĄDU</w:t>
      </w:r>
    </w:p>
    <w:p w:rsidR="00CF70D0" w:rsidRPr="00CC7026" w:rsidRDefault="00CF70D0" w:rsidP="00CF70D0">
      <w:pPr>
        <w:rPr>
          <w:rFonts w:ascii="Cambria" w:hAnsi="Cambria"/>
          <w:b/>
          <w:sz w:val="22"/>
          <w:szCs w:val="22"/>
        </w:rPr>
      </w:pPr>
      <w:r w:rsidRPr="00CC7026">
        <w:rPr>
          <w:rFonts w:ascii="Cambria" w:hAnsi="Cambria"/>
          <w:b/>
          <w:sz w:val="22"/>
          <w:szCs w:val="22"/>
        </w:rPr>
        <w:t>(-) Henryk Jagoda</w:t>
      </w:r>
    </w:p>
    <w:p w:rsidR="00CF70D0" w:rsidRPr="00CC7026" w:rsidRDefault="00CF70D0" w:rsidP="00CF70D0">
      <w:pP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p>
    <w:p w:rsidR="00CF70D0" w:rsidRPr="00CC7026" w:rsidRDefault="00CF70D0" w:rsidP="00CF70D0">
      <w:pPr>
        <w:jc w:val="center"/>
        <w:rPr>
          <w:rFonts w:ascii="Cambria" w:hAnsi="Cambria" w:cs="Calibri"/>
          <w:sz w:val="22"/>
          <w:szCs w:val="22"/>
        </w:rPr>
      </w:pPr>
      <w:r w:rsidRPr="00CC7026">
        <w:rPr>
          <w:rFonts w:ascii="Cambria" w:hAnsi="Cambria" w:cs="Calibri"/>
          <w:sz w:val="22"/>
          <w:szCs w:val="22"/>
        </w:rPr>
        <w:t>Kargowa</w:t>
      </w:r>
      <w:r w:rsidR="004B54B4">
        <w:rPr>
          <w:rFonts w:ascii="Cambria" w:hAnsi="Cambria" w:cs="Calibri"/>
          <w:sz w:val="22"/>
          <w:szCs w:val="22"/>
        </w:rPr>
        <w:t>, dnia 10</w:t>
      </w:r>
      <w:r w:rsidR="004F58A5">
        <w:rPr>
          <w:rFonts w:ascii="Cambria" w:hAnsi="Cambria" w:cs="Calibri"/>
          <w:sz w:val="22"/>
          <w:szCs w:val="22"/>
        </w:rPr>
        <w:t xml:space="preserve"> grudzień</w:t>
      </w:r>
      <w:r w:rsidRPr="00CC7026">
        <w:rPr>
          <w:rFonts w:ascii="Cambria" w:hAnsi="Cambria" w:cs="Calibri"/>
          <w:sz w:val="22"/>
          <w:szCs w:val="22"/>
        </w:rPr>
        <w:t xml:space="preserve"> </w:t>
      </w:r>
      <w:r>
        <w:rPr>
          <w:rFonts w:ascii="Cambria" w:hAnsi="Cambria" w:cs="Calibri"/>
          <w:sz w:val="22"/>
          <w:szCs w:val="22"/>
        </w:rPr>
        <w:t>2019</w:t>
      </w:r>
      <w:r w:rsidRPr="00CC7026">
        <w:rPr>
          <w:rFonts w:ascii="Cambria" w:hAnsi="Cambria" w:cs="Calibri"/>
          <w:sz w:val="22"/>
          <w:szCs w:val="22"/>
        </w:rPr>
        <w:t xml:space="preserve"> roku</w:t>
      </w:r>
    </w:p>
    <w:p w:rsidR="00CF70D0" w:rsidRPr="00DD13A1" w:rsidRDefault="00CF70D0" w:rsidP="00CF70D0">
      <w:pPr>
        <w:jc w:val="center"/>
        <w:rPr>
          <w:rFonts w:ascii="Cambria" w:hAnsi="Cambria" w:cs="Calibri"/>
          <w:b/>
          <w:sz w:val="22"/>
          <w:szCs w:val="22"/>
        </w:rPr>
      </w:pPr>
      <w:r w:rsidRPr="00DD13A1">
        <w:rPr>
          <w:rFonts w:ascii="Cambria" w:hAnsi="Cambria" w:cs="Calibri"/>
          <w:b/>
          <w:color w:val="FF0000"/>
          <w:sz w:val="22"/>
          <w:szCs w:val="22"/>
        </w:rPr>
        <w:br w:type="page"/>
      </w:r>
      <w:r w:rsidRPr="00DD13A1">
        <w:rPr>
          <w:rFonts w:ascii="Cambria" w:hAnsi="Cambria" w:cs="Calibri"/>
          <w:b/>
          <w:sz w:val="22"/>
          <w:szCs w:val="22"/>
        </w:rPr>
        <w:lastRenderedPageBreak/>
        <w:t>SPIS TREŚCI</w:t>
      </w:r>
    </w:p>
    <w:p w:rsidR="00CF70D0" w:rsidRPr="00DD13A1" w:rsidRDefault="00CF70D0" w:rsidP="00CF70D0">
      <w:pPr>
        <w:rPr>
          <w:rFonts w:ascii="Cambria" w:hAnsi="Cambria" w:cs="Calibri"/>
          <w:sz w:val="22"/>
          <w:szCs w:val="22"/>
        </w:rPr>
      </w:pPr>
    </w:p>
    <w:p w:rsidR="00CF70D0" w:rsidRPr="00DD13A1" w:rsidRDefault="00CF70D0" w:rsidP="00CF70D0">
      <w:pPr>
        <w:ind w:left="1980" w:hanging="1980"/>
        <w:jc w:val="both"/>
        <w:rPr>
          <w:rFonts w:ascii="Cambria" w:hAnsi="Cambria" w:cs="Calibri"/>
          <w:b/>
          <w:bCs/>
          <w:sz w:val="22"/>
          <w:szCs w:val="22"/>
        </w:rPr>
      </w:pPr>
      <w:r w:rsidRPr="00DD13A1">
        <w:rPr>
          <w:rFonts w:ascii="Cambria" w:hAnsi="Cambria" w:cs="Calibri"/>
          <w:b/>
          <w:bCs/>
          <w:sz w:val="22"/>
          <w:szCs w:val="22"/>
        </w:rPr>
        <w:t xml:space="preserve">Rozdział I </w:t>
      </w:r>
      <w:r w:rsidRPr="00DD13A1">
        <w:rPr>
          <w:rFonts w:ascii="Cambria" w:hAnsi="Cambria" w:cs="Calibri"/>
          <w:b/>
          <w:bCs/>
          <w:sz w:val="22"/>
          <w:szCs w:val="22"/>
        </w:rPr>
        <w:tab/>
        <w:t>Instrukcja dla wykonawców</w:t>
      </w:r>
    </w:p>
    <w:p w:rsidR="00CF70D0" w:rsidRPr="00DD13A1" w:rsidRDefault="00CF70D0" w:rsidP="00CF70D0">
      <w:pPr>
        <w:ind w:left="1980" w:hanging="1980"/>
        <w:jc w:val="both"/>
        <w:rPr>
          <w:rFonts w:ascii="Cambria" w:hAnsi="Cambria" w:cs="Calibri"/>
          <w:b/>
          <w:bCs/>
          <w:sz w:val="22"/>
          <w:szCs w:val="22"/>
        </w:rPr>
      </w:pP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Nazwa oraz adres zamawiającego.</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Tryb udzielenia zamówienia.</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Opis przedmiotu zamówienia.</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Termin wykonania zamówienia.</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Warunki udziału w postępowaniu.</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bCs/>
          <w:color w:val="auto"/>
          <w:sz w:val="22"/>
          <w:szCs w:val="22"/>
        </w:rPr>
        <w:t>Wykaz oświadczeń i dokumentów, jakie mają dostarczyć wykonawcy w celu potwierdzenia braku podstaw do wykluczenia, spełniania warunków udziału w postępowaniu oraz</w:t>
      </w:r>
      <w:r w:rsidRPr="00DD13A1">
        <w:rPr>
          <w:rFonts w:ascii="Cambria" w:hAnsi="Cambria" w:cs="Calibri"/>
          <w:color w:val="auto"/>
          <w:sz w:val="22"/>
          <w:szCs w:val="22"/>
        </w:rPr>
        <w:t xml:space="preserve"> </w:t>
      </w:r>
      <w:r>
        <w:rPr>
          <w:rFonts w:ascii="Cambria" w:hAnsi="Cambria" w:cs="Calibri"/>
          <w:bCs/>
          <w:color w:val="auto"/>
          <w:sz w:val="22"/>
          <w:szCs w:val="22"/>
        </w:rPr>
        <w:t>że </w:t>
      </w:r>
      <w:r w:rsidRPr="00DD13A1">
        <w:rPr>
          <w:rFonts w:ascii="Cambria" w:hAnsi="Cambria" w:cs="Calibri"/>
          <w:bCs/>
          <w:color w:val="auto"/>
          <w:sz w:val="22"/>
          <w:szCs w:val="22"/>
        </w:rPr>
        <w:t>oferowane dostawy spełniają wymagania określone przez zamawiającego.</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Opis kryteriów, którymi zamawiający będzie się kierował przy wyborze oferty.</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 xml:space="preserve">Sposób obliczenia ceny oferty. Informacje dotyczące </w:t>
      </w:r>
      <w:proofErr w:type="gramStart"/>
      <w:r w:rsidRPr="00DD13A1">
        <w:rPr>
          <w:rFonts w:ascii="Cambria" w:hAnsi="Cambria" w:cs="Calibri"/>
          <w:color w:val="auto"/>
          <w:sz w:val="22"/>
          <w:szCs w:val="22"/>
        </w:rPr>
        <w:t>walut w jakich</w:t>
      </w:r>
      <w:proofErr w:type="gramEnd"/>
      <w:r w:rsidRPr="00DD13A1">
        <w:rPr>
          <w:rFonts w:ascii="Cambria" w:hAnsi="Cambria" w:cs="Calibri"/>
          <w:color w:val="auto"/>
          <w:sz w:val="22"/>
          <w:szCs w:val="22"/>
        </w:rPr>
        <w:t xml:space="preserve"> mogą być prowadzone rozliczenia.</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Wadium.</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Okres związania ofertą.</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Opis sposobu przygotowania oferty.</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Miejsce i termin składania ofert.</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Miejsce i termin otwarcia ofert.</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Badanie i ocena ofert.</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Zabezpieczenie należytego wykonania umowy.</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Informacje o formalnościach, jakie powinny zostać dopełnione po wyborze oferty w celu zawarcia umowy w sprawie zamówienia publicznego.</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Sposób porozumiewania się zamawiającego z wykonawcami oraz przekazywania oświadczeń lub dokumentów.</w:t>
      </w:r>
    </w:p>
    <w:p w:rsidR="00CF70D0" w:rsidRPr="00DD13A1"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Opis sposobu udzielania wyjaśnień dotyczących treści specyfikacji istotnych warunków zamówienia.</w:t>
      </w:r>
    </w:p>
    <w:p w:rsidR="00CF70D0" w:rsidRDefault="00CF70D0" w:rsidP="00F316D1">
      <w:pPr>
        <w:pStyle w:val="Default"/>
        <w:numPr>
          <w:ilvl w:val="1"/>
          <w:numId w:val="45"/>
        </w:numPr>
        <w:ind w:left="426" w:hanging="426"/>
        <w:jc w:val="both"/>
        <w:rPr>
          <w:rFonts w:ascii="Cambria" w:hAnsi="Cambria" w:cs="Calibri"/>
          <w:color w:val="auto"/>
          <w:sz w:val="22"/>
          <w:szCs w:val="22"/>
        </w:rPr>
      </w:pPr>
      <w:r w:rsidRPr="00DD13A1">
        <w:rPr>
          <w:rFonts w:ascii="Cambria" w:hAnsi="Cambria" w:cs="Calibri"/>
          <w:color w:val="auto"/>
          <w:sz w:val="22"/>
          <w:szCs w:val="22"/>
        </w:rPr>
        <w:t>Pouczenie o środkach ochrony prawnej.</w:t>
      </w:r>
    </w:p>
    <w:p w:rsidR="003C1315" w:rsidRPr="00DD13A1" w:rsidRDefault="003C1315" w:rsidP="00F316D1">
      <w:pPr>
        <w:pStyle w:val="Default"/>
        <w:numPr>
          <w:ilvl w:val="1"/>
          <w:numId w:val="45"/>
        </w:numPr>
        <w:ind w:left="426" w:hanging="426"/>
        <w:jc w:val="both"/>
        <w:rPr>
          <w:rFonts w:ascii="Cambria" w:hAnsi="Cambria" w:cs="Calibri"/>
          <w:color w:val="auto"/>
          <w:sz w:val="22"/>
          <w:szCs w:val="22"/>
        </w:rPr>
      </w:pPr>
      <w:r>
        <w:rPr>
          <w:rFonts w:ascii="Cambria" w:hAnsi="Cambria" w:cs="Calibri"/>
          <w:color w:val="auto"/>
          <w:sz w:val="22"/>
          <w:szCs w:val="22"/>
        </w:rPr>
        <w:t>Ochrona danych osobowych.</w:t>
      </w:r>
    </w:p>
    <w:p w:rsidR="00CF70D0" w:rsidRPr="00DD13A1" w:rsidRDefault="00CF70D0" w:rsidP="00CF70D0">
      <w:pPr>
        <w:pStyle w:val="Default"/>
        <w:rPr>
          <w:rFonts w:ascii="Cambria" w:hAnsi="Cambria" w:cs="Calibri"/>
          <w:color w:val="auto"/>
          <w:sz w:val="22"/>
          <w:szCs w:val="22"/>
        </w:rPr>
      </w:pPr>
    </w:p>
    <w:p w:rsidR="00CF70D0" w:rsidRPr="00DD13A1" w:rsidRDefault="00CF70D0" w:rsidP="00CF70D0">
      <w:pPr>
        <w:pStyle w:val="Default"/>
        <w:ind w:left="1560" w:hanging="1560"/>
        <w:jc w:val="both"/>
        <w:rPr>
          <w:rFonts w:ascii="Cambria" w:hAnsi="Cambria" w:cs="Calibri"/>
          <w:b/>
          <w:bCs/>
          <w:color w:val="auto"/>
          <w:sz w:val="22"/>
          <w:szCs w:val="22"/>
        </w:rPr>
      </w:pPr>
      <w:r w:rsidRPr="00DD13A1">
        <w:rPr>
          <w:rFonts w:ascii="Cambria" w:hAnsi="Cambria" w:cs="Calibri"/>
          <w:b/>
          <w:bCs/>
          <w:color w:val="auto"/>
          <w:sz w:val="22"/>
          <w:szCs w:val="22"/>
        </w:rPr>
        <w:t xml:space="preserve">Rozdział II </w:t>
      </w:r>
      <w:r w:rsidRPr="00DD13A1">
        <w:rPr>
          <w:rFonts w:ascii="Cambria" w:hAnsi="Cambria" w:cs="Calibri"/>
          <w:b/>
          <w:bCs/>
          <w:color w:val="auto"/>
          <w:sz w:val="22"/>
          <w:szCs w:val="22"/>
        </w:rPr>
        <w:tab/>
        <w:t>Istotne dla stron postanowienia, które zostaną wprowadzone do treści umowy.</w:t>
      </w:r>
    </w:p>
    <w:p w:rsidR="00CF70D0" w:rsidRPr="00DD13A1" w:rsidRDefault="00CF70D0" w:rsidP="00CF70D0">
      <w:pPr>
        <w:pStyle w:val="Default"/>
        <w:ind w:left="1560" w:hanging="1560"/>
        <w:rPr>
          <w:rFonts w:ascii="Cambria" w:hAnsi="Cambria" w:cs="Calibri"/>
          <w:b/>
          <w:bCs/>
          <w:color w:val="auto"/>
          <w:sz w:val="22"/>
          <w:szCs w:val="22"/>
        </w:rPr>
      </w:pPr>
    </w:p>
    <w:p w:rsidR="00CF70D0" w:rsidRPr="00DD13A1" w:rsidRDefault="00CF70D0" w:rsidP="00CF70D0">
      <w:pPr>
        <w:pStyle w:val="Default"/>
        <w:rPr>
          <w:rFonts w:ascii="Cambria" w:hAnsi="Cambria" w:cs="Calibri"/>
          <w:b/>
          <w:bCs/>
          <w:color w:val="auto"/>
          <w:sz w:val="22"/>
          <w:szCs w:val="22"/>
        </w:rPr>
      </w:pPr>
      <w:r w:rsidRPr="00DD13A1">
        <w:rPr>
          <w:rFonts w:ascii="Cambria" w:hAnsi="Cambria" w:cs="Calibri"/>
          <w:b/>
          <w:bCs/>
          <w:color w:val="auto"/>
          <w:sz w:val="22"/>
          <w:szCs w:val="22"/>
        </w:rPr>
        <w:t>Załączniki do SIWZ</w:t>
      </w:r>
    </w:p>
    <w:p w:rsidR="00CF70D0" w:rsidRPr="00DD13A1" w:rsidRDefault="00CF70D0" w:rsidP="00CF70D0">
      <w:pPr>
        <w:pStyle w:val="Default"/>
        <w:rPr>
          <w:rFonts w:ascii="Cambria" w:hAnsi="Cambria" w:cs="Calibri"/>
          <w:b/>
          <w:bCs/>
          <w:color w:val="auto"/>
          <w:sz w:val="22"/>
          <w:szCs w:val="22"/>
        </w:rPr>
      </w:pPr>
    </w:p>
    <w:tbl>
      <w:tblPr>
        <w:tblW w:w="940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7796"/>
      </w:tblGrid>
      <w:tr w:rsidR="00CF70D0" w:rsidRPr="00DD13A1" w:rsidTr="00CF70D0">
        <w:trPr>
          <w:trHeight w:val="423"/>
        </w:trPr>
        <w:tc>
          <w:tcPr>
            <w:tcW w:w="1612" w:type="dxa"/>
            <w:vAlign w:val="center"/>
          </w:tcPr>
          <w:p w:rsidR="00CF70D0" w:rsidRPr="00DD13A1" w:rsidRDefault="00CF70D0" w:rsidP="00CF70D0">
            <w:pPr>
              <w:pStyle w:val="Default"/>
              <w:rPr>
                <w:rFonts w:ascii="Cambria" w:hAnsi="Cambria" w:cs="Calibri"/>
                <w:bCs/>
                <w:color w:val="auto"/>
                <w:sz w:val="22"/>
                <w:szCs w:val="22"/>
              </w:rPr>
            </w:pPr>
            <w:r w:rsidRPr="00DD13A1">
              <w:rPr>
                <w:rFonts w:ascii="Cambria" w:hAnsi="Cambria" w:cs="Calibri"/>
                <w:bCs/>
                <w:color w:val="auto"/>
                <w:sz w:val="22"/>
                <w:szCs w:val="22"/>
              </w:rPr>
              <w:t>Załącznik nr 1</w:t>
            </w:r>
          </w:p>
        </w:tc>
        <w:tc>
          <w:tcPr>
            <w:tcW w:w="7796" w:type="dxa"/>
            <w:vAlign w:val="center"/>
          </w:tcPr>
          <w:p w:rsidR="00CF70D0" w:rsidRPr="00DD13A1" w:rsidRDefault="00CC0AD1" w:rsidP="00CF70D0">
            <w:pPr>
              <w:autoSpaceDE w:val="0"/>
              <w:autoSpaceDN w:val="0"/>
              <w:adjustRightInd w:val="0"/>
              <w:jc w:val="both"/>
              <w:rPr>
                <w:rFonts w:ascii="Cambria" w:hAnsi="Cambria" w:cs="Calibri"/>
                <w:lang w:eastAsia="en-US"/>
              </w:rPr>
            </w:pPr>
            <w:r>
              <w:rPr>
                <w:rFonts w:ascii="Cambria" w:hAnsi="Cambria" w:cs="Calibri"/>
                <w:sz w:val="22"/>
                <w:szCs w:val="22"/>
              </w:rPr>
              <w:t>Przedmiar robót</w:t>
            </w:r>
          </w:p>
        </w:tc>
      </w:tr>
      <w:tr w:rsidR="00CF70D0" w:rsidRPr="00DD13A1" w:rsidTr="00CF70D0">
        <w:trPr>
          <w:trHeight w:val="557"/>
        </w:trPr>
        <w:tc>
          <w:tcPr>
            <w:tcW w:w="1612" w:type="dxa"/>
            <w:vAlign w:val="center"/>
          </w:tcPr>
          <w:p w:rsidR="00CF70D0" w:rsidRPr="00DD13A1" w:rsidRDefault="00CF70D0" w:rsidP="00CF70D0">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2</w:t>
            </w:r>
          </w:p>
        </w:tc>
        <w:tc>
          <w:tcPr>
            <w:tcW w:w="7796" w:type="dxa"/>
            <w:vAlign w:val="center"/>
          </w:tcPr>
          <w:p w:rsidR="00CF70D0" w:rsidRPr="00DD13A1" w:rsidRDefault="00CF70D0" w:rsidP="00CF70D0">
            <w:pPr>
              <w:pStyle w:val="Default"/>
              <w:jc w:val="both"/>
              <w:rPr>
                <w:rFonts w:ascii="Cambria" w:hAnsi="Cambria" w:cs="Calibri"/>
                <w:color w:val="auto"/>
                <w:sz w:val="22"/>
                <w:szCs w:val="22"/>
              </w:rPr>
            </w:pPr>
            <w:r w:rsidRPr="00DD13A1">
              <w:rPr>
                <w:rFonts w:ascii="Cambria" w:hAnsi="Cambria" w:cs="Calibri"/>
                <w:color w:val="auto"/>
                <w:sz w:val="22"/>
                <w:szCs w:val="22"/>
              </w:rPr>
              <w:t>Oświadczenie wykonawcy dotyczące przesłanek wykluczenia z postępowania.</w:t>
            </w:r>
          </w:p>
        </w:tc>
      </w:tr>
      <w:tr w:rsidR="00CF70D0" w:rsidRPr="00DD13A1" w:rsidTr="00CF70D0">
        <w:trPr>
          <w:trHeight w:val="551"/>
        </w:trPr>
        <w:tc>
          <w:tcPr>
            <w:tcW w:w="1612" w:type="dxa"/>
            <w:vAlign w:val="center"/>
          </w:tcPr>
          <w:p w:rsidR="00CF70D0" w:rsidRPr="00DD13A1" w:rsidRDefault="00CF70D0" w:rsidP="00CF70D0">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3</w:t>
            </w:r>
          </w:p>
        </w:tc>
        <w:tc>
          <w:tcPr>
            <w:tcW w:w="7796" w:type="dxa"/>
            <w:vAlign w:val="center"/>
          </w:tcPr>
          <w:p w:rsidR="00CF70D0" w:rsidRPr="00DD13A1" w:rsidRDefault="00CF70D0" w:rsidP="00CF70D0">
            <w:pPr>
              <w:pStyle w:val="Default"/>
              <w:jc w:val="both"/>
              <w:rPr>
                <w:rFonts w:ascii="Cambria" w:hAnsi="Cambria" w:cs="Calibri"/>
                <w:color w:val="auto"/>
                <w:sz w:val="22"/>
                <w:szCs w:val="22"/>
              </w:rPr>
            </w:pPr>
            <w:r w:rsidRPr="00DD13A1">
              <w:rPr>
                <w:rFonts w:ascii="Cambria" w:hAnsi="Cambria" w:cs="Calibri"/>
                <w:color w:val="auto"/>
                <w:sz w:val="22"/>
                <w:szCs w:val="22"/>
              </w:rPr>
              <w:t>Oświadczenie wykonawcy dotyczące spełniania warunków udziału w postępowaniu.</w:t>
            </w:r>
          </w:p>
        </w:tc>
      </w:tr>
      <w:tr w:rsidR="00CF70D0" w:rsidRPr="00DD13A1" w:rsidTr="00CF70D0">
        <w:trPr>
          <w:trHeight w:val="559"/>
        </w:trPr>
        <w:tc>
          <w:tcPr>
            <w:tcW w:w="1612" w:type="dxa"/>
            <w:vAlign w:val="center"/>
          </w:tcPr>
          <w:p w:rsidR="00CF70D0" w:rsidRPr="00DD13A1" w:rsidRDefault="00CF70D0" w:rsidP="00CF70D0">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4</w:t>
            </w:r>
          </w:p>
        </w:tc>
        <w:tc>
          <w:tcPr>
            <w:tcW w:w="7796" w:type="dxa"/>
            <w:vAlign w:val="center"/>
          </w:tcPr>
          <w:p w:rsidR="00CF70D0" w:rsidRPr="00DD13A1" w:rsidRDefault="00CF70D0" w:rsidP="00CF70D0">
            <w:pPr>
              <w:pStyle w:val="Default"/>
              <w:jc w:val="both"/>
              <w:rPr>
                <w:rFonts w:ascii="Cambria" w:hAnsi="Cambria" w:cs="Calibri"/>
                <w:color w:val="auto"/>
                <w:sz w:val="22"/>
                <w:szCs w:val="22"/>
              </w:rPr>
            </w:pPr>
            <w:r w:rsidRPr="00DD13A1">
              <w:rPr>
                <w:rFonts w:ascii="Cambria" w:hAnsi="Cambria" w:cs="Calibri"/>
                <w:bCs/>
                <w:color w:val="auto"/>
                <w:sz w:val="22"/>
                <w:szCs w:val="22"/>
              </w:rPr>
              <w:t>Oświadczenie o przynależności lub braku przynależności do tej samej grupy kapitałowej.</w:t>
            </w:r>
          </w:p>
        </w:tc>
      </w:tr>
      <w:tr w:rsidR="00CF70D0" w:rsidRPr="00DD13A1" w:rsidTr="00CF70D0">
        <w:trPr>
          <w:trHeight w:val="553"/>
        </w:trPr>
        <w:tc>
          <w:tcPr>
            <w:tcW w:w="1612" w:type="dxa"/>
            <w:vAlign w:val="center"/>
          </w:tcPr>
          <w:p w:rsidR="00CF70D0" w:rsidRPr="00DD13A1" w:rsidRDefault="00CF70D0" w:rsidP="00CF70D0">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5</w:t>
            </w:r>
          </w:p>
        </w:tc>
        <w:tc>
          <w:tcPr>
            <w:tcW w:w="7796" w:type="dxa"/>
            <w:vAlign w:val="center"/>
          </w:tcPr>
          <w:p w:rsidR="00CF70D0" w:rsidRPr="00DD13A1" w:rsidRDefault="00CF70D0" w:rsidP="00CF70D0">
            <w:pPr>
              <w:pStyle w:val="Default"/>
              <w:jc w:val="both"/>
              <w:rPr>
                <w:rFonts w:ascii="Cambria" w:hAnsi="Cambria" w:cs="Calibri"/>
                <w:color w:val="auto"/>
                <w:sz w:val="22"/>
                <w:szCs w:val="22"/>
              </w:rPr>
            </w:pPr>
            <w:r w:rsidRPr="00DD13A1">
              <w:rPr>
                <w:rFonts w:ascii="Cambria" w:hAnsi="Cambria" w:cs="Calibri"/>
                <w:bCs/>
                <w:color w:val="auto"/>
                <w:sz w:val="22"/>
                <w:szCs w:val="22"/>
              </w:rPr>
              <w:t xml:space="preserve">Wykaz </w:t>
            </w:r>
            <w:r>
              <w:rPr>
                <w:rFonts w:ascii="Cambria" w:hAnsi="Cambria" w:cs="Calibri"/>
                <w:color w:val="auto"/>
                <w:sz w:val="22"/>
                <w:szCs w:val="22"/>
              </w:rPr>
              <w:t>usług</w:t>
            </w:r>
            <w:r w:rsidRPr="00DD13A1">
              <w:rPr>
                <w:rFonts w:ascii="Cambria" w:hAnsi="Cambria" w:cs="Calibri"/>
                <w:color w:val="auto"/>
                <w:sz w:val="22"/>
                <w:szCs w:val="22"/>
              </w:rPr>
              <w:t xml:space="preserve"> wykonanych w okresie ostatnich trzech lat przed upływem terminu składania ofert</w:t>
            </w:r>
            <w:r w:rsidRPr="00DD13A1">
              <w:rPr>
                <w:rFonts w:ascii="Cambria" w:hAnsi="Cambria" w:cs="Calibri"/>
                <w:bCs/>
                <w:color w:val="auto"/>
                <w:sz w:val="22"/>
                <w:szCs w:val="22"/>
              </w:rPr>
              <w:t>.</w:t>
            </w:r>
          </w:p>
        </w:tc>
      </w:tr>
      <w:tr w:rsidR="00EB632F" w:rsidRPr="00DD13A1" w:rsidTr="00CF70D0">
        <w:trPr>
          <w:trHeight w:val="420"/>
        </w:trPr>
        <w:tc>
          <w:tcPr>
            <w:tcW w:w="1612" w:type="dxa"/>
            <w:vAlign w:val="center"/>
          </w:tcPr>
          <w:p w:rsidR="00EB632F" w:rsidRDefault="00EB632F" w:rsidP="00CF70D0">
            <w:pPr>
              <w:pStyle w:val="Default"/>
              <w:jc w:val="both"/>
              <w:rPr>
                <w:rFonts w:ascii="Cambria" w:hAnsi="Cambria" w:cs="Calibri"/>
                <w:bCs/>
                <w:color w:val="auto"/>
                <w:sz w:val="22"/>
                <w:szCs w:val="22"/>
              </w:rPr>
            </w:pPr>
            <w:proofErr w:type="gramStart"/>
            <w:r>
              <w:rPr>
                <w:rFonts w:ascii="Cambria" w:hAnsi="Cambria" w:cs="Calibri"/>
                <w:bCs/>
                <w:color w:val="auto"/>
                <w:sz w:val="22"/>
                <w:szCs w:val="22"/>
              </w:rPr>
              <w:t>Załącznik  nr</w:t>
            </w:r>
            <w:proofErr w:type="gramEnd"/>
            <w:r>
              <w:rPr>
                <w:rFonts w:ascii="Cambria" w:hAnsi="Cambria" w:cs="Calibri"/>
                <w:bCs/>
                <w:color w:val="auto"/>
                <w:sz w:val="22"/>
                <w:szCs w:val="22"/>
              </w:rPr>
              <w:t>.6</w:t>
            </w:r>
          </w:p>
        </w:tc>
        <w:tc>
          <w:tcPr>
            <w:tcW w:w="7796" w:type="dxa"/>
            <w:vAlign w:val="center"/>
          </w:tcPr>
          <w:p w:rsidR="00EB632F" w:rsidRPr="00DD13A1" w:rsidRDefault="00EB632F" w:rsidP="00CF70D0">
            <w:pPr>
              <w:autoSpaceDE w:val="0"/>
              <w:autoSpaceDN w:val="0"/>
              <w:adjustRightInd w:val="0"/>
              <w:rPr>
                <w:rFonts w:ascii="Cambria" w:hAnsi="Cambria" w:cs="Calibri"/>
                <w:sz w:val="22"/>
                <w:szCs w:val="22"/>
              </w:rPr>
            </w:pPr>
            <w:r>
              <w:rPr>
                <w:rFonts w:ascii="Cambria" w:hAnsi="Cambria" w:cs="Calibri"/>
                <w:sz w:val="22"/>
                <w:szCs w:val="22"/>
              </w:rPr>
              <w:t xml:space="preserve">Wykaz </w:t>
            </w:r>
            <w:proofErr w:type="gramStart"/>
            <w:r>
              <w:rPr>
                <w:rFonts w:ascii="Cambria" w:hAnsi="Cambria" w:cs="Calibri"/>
                <w:sz w:val="22"/>
                <w:szCs w:val="22"/>
              </w:rPr>
              <w:t>osób którymi</w:t>
            </w:r>
            <w:proofErr w:type="gramEnd"/>
            <w:r>
              <w:rPr>
                <w:rFonts w:ascii="Cambria" w:hAnsi="Cambria" w:cs="Calibri"/>
                <w:sz w:val="22"/>
                <w:szCs w:val="22"/>
              </w:rPr>
              <w:t xml:space="preserve"> dysponuje Wykonawca, które będą uczestniczyć w realizacji zamówienia</w:t>
            </w:r>
          </w:p>
        </w:tc>
      </w:tr>
      <w:tr w:rsidR="00CF70D0" w:rsidRPr="004876EB" w:rsidTr="00CF70D0">
        <w:trPr>
          <w:trHeight w:val="420"/>
        </w:trPr>
        <w:tc>
          <w:tcPr>
            <w:tcW w:w="1612" w:type="dxa"/>
            <w:vAlign w:val="center"/>
          </w:tcPr>
          <w:p w:rsidR="00CF70D0" w:rsidRPr="004876EB" w:rsidRDefault="00CF70D0" w:rsidP="00CF70D0">
            <w:pPr>
              <w:pStyle w:val="Default"/>
              <w:jc w:val="both"/>
              <w:rPr>
                <w:rFonts w:ascii="Cambria" w:hAnsi="Cambria" w:cs="Calibri"/>
                <w:bCs/>
                <w:color w:val="auto"/>
                <w:sz w:val="22"/>
                <w:szCs w:val="22"/>
              </w:rPr>
            </w:pPr>
            <w:r>
              <w:rPr>
                <w:rFonts w:ascii="Cambria" w:hAnsi="Cambria" w:cs="Calibri"/>
                <w:bCs/>
                <w:color w:val="auto"/>
                <w:sz w:val="22"/>
                <w:szCs w:val="22"/>
              </w:rPr>
              <w:t>Załącznik nr 7</w:t>
            </w:r>
          </w:p>
        </w:tc>
        <w:tc>
          <w:tcPr>
            <w:tcW w:w="7796" w:type="dxa"/>
            <w:vAlign w:val="center"/>
          </w:tcPr>
          <w:p w:rsidR="00CF70D0" w:rsidRPr="004876EB" w:rsidRDefault="00CF70D0" w:rsidP="00CF70D0">
            <w:pPr>
              <w:pStyle w:val="Default"/>
              <w:jc w:val="both"/>
              <w:rPr>
                <w:rFonts w:ascii="Cambria" w:hAnsi="Cambria" w:cs="Calibri"/>
                <w:color w:val="auto"/>
                <w:sz w:val="22"/>
                <w:szCs w:val="22"/>
              </w:rPr>
            </w:pPr>
            <w:r>
              <w:rPr>
                <w:rFonts w:ascii="Cambria" w:hAnsi="Cambria" w:cs="Calibri"/>
                <w:color w:val="auto"/>
                <w:sz w:val="22"/>
                <w:szCs w:val="22"/>
              </w:rPr>
              <w:t>Formularz oferty.</w:t>
            </w:r>
          </w:p>
        </w:tc>
      </w:tr>
      <w:tr w:rsidR="00EB632F" w:rsidRPr="004876EB" w:rsidTr="00CF70D0">
        <w:trPr>
          <w:trHeight w:val="420"/>
        </w:trPr>
        <w:tc>
          <w:tcPr>
            <w:tcW w:w="1612" w:type="dxa"/>
            <w:vAlign w:val="center"/>
          </w:tcPr>
          <w:p w:rsidR="00EB632F" w:rsidRDefault="00EB632F" w:rsidP="00CF70D0">
            <w:pPr>
              <w:pStyle w:val="Default"/>
              <w:jc w:val="both"/>
              <w:rPr>
                <w:rFonts w:ascii="Cambria" w:hAnsi="Cambria" w:cs="Calibri"/>
                <w:bCs/>
                <w:color w:val="auto"/>
                <w:sz w:val="22"/>
                <w:szCs w:val="22"/>
              </w:rPr>
            </w:pPr>
            <w:proofErr w:type="gramStart"/>
            <w:r>
              <w:rPr>
                <w:rFonts w:ascii="Cambria" w:hAnsi="Cambria" w:cs="Calibri"/>
                <w:bCs/>
                <w:color w:val="auto"/>
                <w:sz w:val="22"/>
                <w:szCs w:val="22"/>
              </w:rPr>
              <w:t>Załącznik  nr</w:t>
            </w:r>
            <w:proofErr w:type="gramEnd"/>
            <w:r>
              <w:rPr>
                <w:rFonts w:ascii="Cambria" w:hAnsi="Cambria" w:cs="Calibri"/>
                <w:bCs/>
                <w:color w:val="auto"/>
                <w:sz w:val="22"/>
                <w:szCs w:val="22"/>
              </w:rPr>
              <w:t>.8</w:t>
            </w:r>
          </w:p>
        </w:tc>
        <w:tc>
          <w:tcPr>
            <w:tcW w:w="7796" w:type="dxa"/>
            <w:vAlign w:val="center"/>
          </w:tcPr>
          <w:p w:rsidR="00EB632F" w:rsidRPr="00EB632F" w:rsidRDefault="00EB632F" w:rsidP="00EB632F">
            <w:pPr>
              <w:tabs>
                <w:tab w:val="left" w:pos="1701"/>
              </w:tabs>
              <w:rPr>
                <w:rFonts w:ascii="Cambria" w:hAnsi="Cambria"/>
              </w:rPr>
            </w:pPr>
            <w:r>
              <w:rPr>
                <w:rFonts w:ascii="Cambria" w:hAnsi="Cambria"/>
              </w:rPr>
              <w:t xml:space="preserve">Zobowiązanie </w:t>
            </w:r>
            <w:r w:rsidRPr="00EB632F">
              <w:rPr>
                <w:rFonts w:ascii="Cambria" w:hAnsi="Cambria"/>
              </w:rPr>
              <w:t>do oddania do dyspozycji Wykonawcy niezbędnych zasobów na okres korzystania z nich przy wykonywaniu zamówienia</w:t>
            </w:r>
          </w:p>
          <w:p w:rsidR="00EB632F" w:rsidRDefault="00EB632F" w:rsidP="00CF70D0">
            <w:pPr>
              <w:pStyle w:val="Default"/>
              <w:jc w:val="both"/>
              <w:rPr>
                <w:rFonts w:ascii="Cambria" w:hAnsi="Cambria" w:cs="Calibri"/>
                <w:color w:val="auto"/>
                <w:sz w:val="22"/>
                <w:szCs w:val="22"/>
              </w:rPr>
            </w:pPr>
          </w:p>
        </w:tc>
      </w:tr>
      <w:tr w:rsidR="00CF70D0" w:rsidRPr="004876EB" w:rsidTr="00CF70D0">
        <w:trPr>
          <w:trHeight w:val="420"/>
        </w:trPr>
        <w:tc>
          <w:tcPr>
            <w:tcW w:w="1612" w:type="dxa"/>
            <w:vAlign w:val="center"/>
          </w:tcPr>
          <w:p w:rsidR="00CF70D0" w:rsidRPr="004876EB" w:rsidRDefault="00EB632F" w:rsidP="00CF70D0">
            <w:pPr>
              <w:pStyle w:val="Default"/>
              <w:jc w:val="both"/>
              <w:rPr>
                <w:rFonts w:ascii="Cambria" w:hAnsi="Cambria" w:cs="Calibri"/>
                <w:bCs/>
                <w:color w:val="auto"/>
                <w:sz w:val="22"/>
                <w:szCs w:val="22"/>
              </w:rPr>
            </w:pPr>
            <w:r>
              <w:rPr>
                <w:rFonts w:ascii="Cambria" w:hAnsi="Cambria" w:cs="Calibri"/>
                <w:bCs/>
                <w:color w:val="auto"/>
                <w:sz w:val="22"/>
                <w:szCs w:val="22"/>
              </w:rPr>
              <w:t>Załącznik nr 9</w:t>
            </w:r>
          </w:p>
        </w:tc>
        <w:tc>
          <w:tcPr>
            <w:tcW w:w="7796" w:type="dxa"/>
            <w:vAlign w:val="center"/>
          </w:tcPr>
          <w:p w:rsidR="00CF70D0" w:rsidRPr="004876EB" w:rsidRDefault="00CF70D0" w:rsidP="00CF70D0">
            <w:pPr>
              <w:pStyle w:val="Default"/>
              <w:jc w:val="both"/>
              <w:rPr>
                <w:rFonts w:ascii="Cambria" w:hAnsi="Cambria" w:cs="Calibri"/>
                <w:color w:val="auto"/>
                <w:sz w:val="22"/>
                <w:szCs w:val="22"/>
              </w:rPr>
            </w:pPr>
            <w:r w:rsidRPr="004876EB">
              <w:rPr>
                <w:rFonts w:ascii="Cambria" w:hAnsi="Cambria" w:cs="Calibri"/>
                <w:color w:val="auto"/>
                <w:sz w:val="22"/>
                <w:szCs w:val="22"/>
              </w:rPr>
              <w:t>Klauzula informacyjna RODO</w:t>
            </w:r>
            <w:r>
              <w:rPr>
                <w:rFonts w:ascii="Cambria" w:hAnsi="Cambria" w:cs="Calibri"/>
                <w:color w:val="auto"/>
                <w:sz w:val="22"/>
                <w:szCs w:val="22"/>
              </w:rPr>
              <w:t>.</w:t>
            </w:r>
          </w:p>
        </w:tc>
      </w:tr>
    </w:tbl>
    <w:p w:rsidR="00CF70D0" w:rsidRPr="00DD13A1" w:rsidRDefault="00CF70D0" w:rsidP="00CF70D0">
      <w:pPr>
        <w:jc w:val="center"/>
        <w:rPr>
          <w:rFonts w:ascii="Cambria" w:hAnsi="Cambria" w:cs="Calibri"/>
          <w:b/>
          <w:bCs/>
          <w:color w:val="FF0000"/>
          <w:sz w:val="22"/>
          <w:szCs w:val="22"/>
        </w:rPr>
      </w:pPr>
      <w:r w:rsidRPr="00DD13A1">
        <w:rPr>
          <w:rFonts w:ascii="Cambria" w:hAnsi="Cambria" w:cs="Calibri"/>
          <w:b/>
          <w:bCs/>
          <w:color w:val="FF0000"/>
          <w:sz w:val="22"/>
          <w:szCs w:val="22"/>
        </w:rPr>
        <w:br w:type="page"/>
      </w:r>
    </w:p>
    <w:p w:rsidR="00CF70D0" w:rsidRDefault="00CF70D0" w:rsidP="00CF70D0">
      <w:pPr>
        <w:jc w:val="center"/>
        <w:rPr>
          <w:rFonts w:ascii="Cambria" w:hAnsi="Cambria" w:cs="Calibri"/>
          <w:b/>
          <w:bCs/>
          <w:sz w:val="22"/>
          <w:szCs w:val="22"/>
        </w:rPr>
      </w:pPr>
    </w:p>
    <w:p w:rsidR="00CF70D0" w:rsidRPr="00DD13A1" w:rsidRDefault="00CF70D0" w:rsidP="00CF70D0">
      <w:pPr>
        <w:jc w:val="center"/>
        <w:rPr>
          <w:rFonts w:ascii="Cambria" w:hAnsi="Cambria" w:cs="Calibri"/>
          <w:b/>
          <w:bCs/>
          <w:sz w:val="22"/>
          <w:szCs w:val="22"/>
        </w:rPr>
      </w:pPr>
      <w:r w:rsidRPr="00DD13A1">
        <w:rPr>
          <w:rFonts w:ascii="Cambria" w:hAnsi="Cambria" w:cs="Calibri"/>
          <w:b/>
          <w:bCs/>
          <w:sz w:val="22"/>
          <w:szCs w:val="22"/>
        </w:rPr>
        <w:t>ROZDZIAŁ I</w:t>
      </w:r>
      <w:r w:rsidRPr="00DD13A1">
        <w:rPr>
          <w:rFonts w:ascii="Cambria" w:hAnsi="Cambria" w:cs="Calibri"/>
          <w:sz w:val="22"/>
          <w:szCs w:val="22"/>
        </w:rPr>
        <w:t xml:space="preserve">. </w:t>
      </w:r>
      <w:r w:rsidRPr="00DD13A1">
        <w:rPr>
          <w:rFonts w:ascii="Cambria" w:hAnsi="Cambria" w:cs="Calibri"/>
          <w:b/>
          <w:bCs/>
          <w:sz w:val="22"/>
          <w:szCs w:val="22"/>
        </w:rPr>
        <w:t>INSTRUKCJA DLA WYKONAWCY</w:t>
      </w:r>
    </w:p>
    <w:p w:rsidR="00CF70D0" w:rsidRPr="00DD13A1" w:rsidRDefault="00CF70D0" w:rsidP="00CF70D0">
      <w:pPr>
        <w:jc w:val="center"/>
        <w:rPr>
          <w:rFonts w:ascii="Cambria" w:hAnsi="Cambria" w:cs="Calibri"/>
          <w:sz w:val="22"/>
          <w:szCs w:val="22"/>
        </w:rPr>
      </w:pPr>
    </w:p>
    <w:p w:rsidR="00CF70D0" w:rsidRPr="00DD13A1" w:rsidRDefault="00CF70D0" w:rsidP="00CF70D0">
      <w:pPr>
        <w:pStyle w:val="Default"/>
        <w:numPr>
          <w:ilvl w:val="0"/>
          <w:numId w:val="2"/>
        </w:numPr>
        <w:ind w:hanging="720"/>
        <w:rPr>
          <w:rFonts w:ascii="Cambria" w:hAnsi="Cambria" w:cs="Calibri"/>
          <w:b/>
          <w:bCs/>
          <w:color w:val="auto"/>
          <w:sz w:val="22"/>
          <w:szCs w:val="22"/>
        </w:rPr>
      </w:pPr>
      <w:r w:rsidRPr="00DD13A1">
        <w:rPr>
          <w:rFonts w:ascii="Cambria" w:hAnsi="Cambria" w:cs="Calibri"/>
          <w:b/>
          <w:bCs/>
          <w:color w:val="auto"/>
          <w:sz w:val="22"/>
          <w:szCs w:val="22"/>
        </w:rPr>
        <w:t>Nazwa oraz adres zamawiającego.</w:t>
      </w:r>
    </w:p>
    <w:p w:rsidR="00CF70D0" w:rsidRPr="00CC7026" w:rsidRDefault="00CF70D0" w:rsidP="00CF70D0">
      <w:pPr>
        <w:pStyle w:val="Default"/>
        <w:rPr>
          <w:rFonts w:ascii="Cambria" w:hAnsi="Cambria" w:cs="Calibri"/>
          <w:b/>
          <w:color w:val="auto"/>
          <w:sz w:val="22"/>
          <w:szCs w:val="22"/>
        </w:rPr>
      </w:pPr>
    </w:p>
    <w:p w:rsidR="00CF70D0" w:rsidRPr="00CC7026" w:rsidRDefault="00CF70D0" w:rsidP="00CF70D0">
      <w:pPr>
        <w:pStyle w:val="A-normalny"/>
        <w:rPr>
          <w:rFonts w:ascii="Cambria" w:hAnsi="Cambria"/>
          <w:b/>
          <w:color w:val="auto"/>
          <w:sz w:val="22"/>
        </w:rPr>
      </w:pPr>
      <w:r w:rsidRPr="00CC7026">
        <w:rPr>
          <w:rFonts w:ascii="Cambria" w:hAnsi="Cambria"/>
          <w:b/>
          <w:color w:val="auto"/>
          <w:sz w:val="22"/>
        </w:rPr>
        <w:t>Zakład Gospodarki Komunalnej Sp. z o.</w:t>
      </w:r>
      <w:proofErr w:type="gramStart"/>
      <w:r w:rsidRPr="00CC7026">
        <w:rPr>
          <w:rFonts w:ascii="Cambria" w:hAnsi="Cambria"/>
          <w:b/>
          <w:color w:val="auto"/>
          <w:sz w:val="22"/>
        </w:rPr>
        <w:t>o</w:t>
      </w:r>
      <w:proofErr w:type="gramEnd"/>
      <w:r w:rsidRPr="00CC7026">
        <w:rPr>
          <w:rFonts w:ascii="Cambria" w:hAnsi="Cambria"/>
          <w:b/>
          <w:color w:val="auto"/>
          <w:sz w:val="22"/>
        </w:rPr>
        <w:t>.</w:t>
      </w:r>
    </w:p>
    <w:p w:rsidR="00CF70D0" w:rsidRPr="00CC7026" w:rsidRDefault="00CF70D0" w:rsidP="00CF70D0">
      <w:pPr>
        <w:pStyle w:val="A-normalny"/>
        <w:rPr>
          <w:rFonts w:ascii="Cambria" w:hAnsi="Cambria"/>
          <w:color w:val="auto"/>
          <w:sz w:val="22"/>
        </w:rPr>
      </w:pPr>
      <w:proofErr w:type="gramStart"/>
      <w:r w:rsidRPr="00CC7026">
        <w:rPr>
          <w:rFonts w:ascii="Cambria" w:hAnsi="Cambria"/>
          <w:color w:val="auto"/>
          <w:sz w:val="22"/>
        </w:rPr>
        <w:t>ul</w:t>
      </w:r>
      <w:proofErr w:type="gramEnd"/>
      <w:r w:rsidRPr="00CC7026">
        <w:rPr>
          <w:rFonts w:ascii="Cambria" w:hAnsi="Cambria"/>
          <w:color w:val="auto"/>
          <w:sz w:val="22"/>
        </w:rPr>
        <w:t>. Przemysłowa 4</w:t>
      </w:r>
    </w:p>
    <w:p w:rsidR="00CF70D0" w:rsidRPr="00CC7026" w:rsidRDefault="00CF70D0" w:rsidP="00CF70D0">
      <w:pPr>
        <w:pStyle w:val="A-normalny"/>
        <w:rPr>
          <w:rFonts w:ascii="Cambria" w:hAnsi="Cambria"/>
          <w:color w:val="auto"/>
          <w:sz w:val="22"/>
        </w:rPr>
      </w:pPr>
      <w:r w:rsidRPr="00CC7026">
        <w:rPr>
          <w:rFonts w:ascii="Cambria" w:hAnsi="Cambria"/>
          <w:color w:val="auto"/>
          <w:sz w:val="22"/>
        </w:rPr>
        <w:t>66-120 Kargowa</w:t>
      </w:r>
    </w:p>
    <w:p w:rsidR="00CF70D0" w:rsidRPr="001E3A06" w:rsidRDefault="001E3A06" w:rsidP="00CF70D0">
      <w:pPr>
        <w:pStyle w:val="Default"/>
        <w:rPr>
          <w:rFonts w:ascii="Cambria" w:hAnsi="Cambria" w:cs="Calibri"/>
          <w:color w:val="auto"/>
          <w:sz w:val="22"/>
          <w:szCs w:val="22"/>
        </w:rPr>
      </w:pPr>
      <w:r w:rsidRPr="001E3A06">
        <w:rPr>
          <w:rFonts w:ascii="Cambria" w:hAnsi="Cambria" w:cs="Calibri"/>
          <w:color w:val="auto"/>
          <w:sz w:val="22"/>
          <w:szCs w:val="22"/>
        </w:rPr>
        <w:t>Telefon/fax                                  683525060</w:t>
      </w:r>
    </w:p>
    <w:p w:rsidR="00CF70D0" w:rsidRPr="00CC7026" w:rsidRDefault="00CF70D0" w:rsidP="00CF70D0">
      <w:pPr>
        <w:pStyle w:val="Default"/>
        <w:jc w:val="both"/>
        <w:rPr>
          <w:rFonts w:ascii="Cambria" w:hAnsi="Cambria" w:cs="Calibri"/>
          <w:color w:val="auto"/>
          <w:sz w:val="22"/>
          <w:szCs w:val="22"/>
        </w:rPr>
      </w:pPr>
      <w:r w:rsidRPr="00CC7026">
        <w:rPr>
          <w:rFonts w:ascii="Cambria" w:hAnsi="Cambria" w:cs="Calibri"/>
          <w:color w:val="auto"/>
          <w:sz w:val="22"/>
          <w:szCs w:val="22"/>
        </w:rPr>
        <w:t>strona internetowa</w:t>
      </w:r>
      <w:proofErr w:type="gramStart"/>
      <w:r w:rsidRPr="00CC7026">
        <w:rPr>
          <w:rFonts w:ascii="Cambria" w:hAnsi="Cambria" w:cs="Calibri"/>
          <w:color w:val="auto"/>
          <w:sz w:val="22"/>
          <w:szCs w:val="22"/>
        </w:rPr>
        <w:t>:</w:t>
      </w:r>
      <w:r w:rsidRPr="00CC7026">
        <w:rPr>
          <w:rFonts w:ascii="Cambria" w:hAnsi="Cambria" w:cs="Calibri"/>
          <w:color w:val="auto"/>
          <w:sz w:val="22"/>
          <w:szCs w:val="22"/>
        </w:rPr>
        <w:tab/>
      </w:r>
      <w:r w:rsidRPr="00CC7026">
        <w:rPr>
          <w:rFonts w:ascii="Cambria" w:hAnsi="Cambria" w:cs="Calibri"/>
          <w:color w:val="auto"/>
          <w:sz w:val="22"/>
          <w:szCs w:val="22"/>
        </w:rPr>
        <w:tab/>
      </w:r>
      <w:hyperlink r:id="rId9" w:history="1">
        <w:proofErr w:type="gramEnd"/>
        <w:r w:rsidRPr="00CC7026">
          <w:rPr>
            <w:rStyle w:val="Hipercze"/>
            <w:rFonts w:ascii="Cambria" w:hAnsi="Cambria"/>
            <w:color w:val="auto"/>
            <w:sz w:val="22"/>
            <w:szCs w:val="22"/>
          </w:rPr>
          <w:t>www.zgk.kargowa.pl</w:t>
        </w:r>
      </w:hyperlink>
      <w:r w:rsidRPr="00CC7026">
        <w:rPr>
          <w:rFonts w:ascii="Cambria" w:hAnsi="Cambria"/>
          <w:color w:val="auto"/>
          <w:sz w:val="22"/>
          <w:szCs w:val="22"/>
        </w:rPr>
        <w:t xml:space="preserve">, </w:t>
      </w:r>
      <w:r w:rsidRPr="00CC7026">
        <w:rPr>
          <w:rFonts w:ascii="Cambria" w:hAnsi="Cambria" w:cs="Calibri"/>
          <w:color w:val="auto"/>
          <w:sz w:val="22"/>
          <w:szCs w:val="22"/>
        </w:rPr>
        <w:t>www.</w:t>
      </w:r>
      <w:proofErr w:type="gramStart"/>
      <w:r w:rsidRPr="00CC7026">
        <w:rPr>
          <w:rFonts w:ascii="Cambria" w:hAnsi="Cambria" w:cs="Calibri"/>
          <w:color w:val="auto"/>
          <w:sz w:val="22"/>
          <w:szCs w:val="22"/>
        </w:rPr>
        <w:t>kargowa</w:t>
      </w:r>
      <w:proofErr w:type="gramEnd"/>
      <w:r w:rsidRPr="00CC7026">
        <w:rPr>
          <w:rFonts w:ascii="Cambria" w:hAnsi="Cambria" w:cs="Calibri"/>
          <w:color w:val="auto"/>
          <w:sz w:val="22"/>
          <w:szCs w:val="22"/>
        </w:rPr>
        <w:t>.</w:t>
      </w:r>
      <w:proofErr w:type="gramStart"/>
      <w:r w:rsidRPr="00CC7026">
        <w:rPr>
          <w:rFonts w:ascii="Cambria" w:hAnsi="Cambria" w:cs="Calibri"/>
          <w:color w:val="auto"/>
          <w:sz w:val="22"/>
          <w:szCs w:val="22"/>
        </w:rPr>
        <w:t>zakladkomunalny</w:t>
      </w:r>
      <w:proofErr w:type="gramEnd"/>
      <w:r w:rsidRPr="00CC7026">
        <w:rPr>
          <w:rFonts w:ascii="Cambria" w:hAnsi="Cambria" w:cs="Calibri"/>
          <w:color w:val="auto"/>
          <w:sz w:val="22"/>
          <w:szCs w:val="22"/>
        </w:rPr>
        <w:t>.</w:t>
      </w:r>
      <w:proofErr w:type="gramStart"/>
      <w:r w:rsidRPr="00CC7026">
        <w:rPr>
          <w:rFonts w:ascii="Cambria" w:hAnsi="Cambria" w:cs="Calibri"/>
          <w:color w:val="auto"/>
          <w:sz w:val="22"/>
          <w:szCs w:val="22"/>
        </w:rPr>
        <w:t>com</w:t>
      </w:r>
      <w:proofErr w:type="gramEnd"/>
      <w:r w:rsidRPr="00CC7026">
        <w:rPr>
          <w:rFonts w:ascii="Cambria" w:hAnsi="Cambria" w:cs="Calibri"/>
          <w:color w:val="auto"/>
          <w:sz w:val="22"/>
          <w:szCs w:val="22"/>
        </w:rPr>
        <w:t>/bip</w:t>
      </w:r>
    </w:p>
    <w:p w:rsidR="00CF70D0" w:rsidRPr="00CC7026" w:rsidRDefault="00CF70D0" w:rsidP="00CF70D0">
      <w:pPr>
        <w:pStyle w:val="Default"/>
        <w:rPr>
          <w:rFonts w:ascii="Cambria" w:hAnsi="Cambria" w:cs="Calibri"/>
          <w:color w:val="auto"/>
          <w:sz w:val="22"/>
          <w:szCs w:val="22"/>
          <w:lang w:val="en-US"/>
        </w:rPr>
      </w:pPr>
      <w:proofErr w:type="spellStart"/>
      <w:r w:rsidRPr="00CC7026">
        <w:rPr>
          <w:rFonts w:ascii="Cambria" w:hAnsi="Cambria" w:cs="Calibri"/>
          <w:color w:val="auto"/>
          <w:sz w:val="22"/>
          <w:szCs w:val="22"/>
          <w:lang w:val="de-DE"/>
        </w:rPr>
        <w:t>adres</w:t>
      </w:r>
      <w:proofErr w:type="spellEnd"/>
      <w:r w:rsidRPr="00CC7026">
        <w:rPr>
          <w:rFonts w:ascii="Cambria" w:hAnsi="Cambria" w:cs="Calibri"/>
          <w:color w:val="auto"/>
          <w:sz w:val="22"/>
          <w:szCs w:val="22"/>
          <w:lang w:val="de-DE"/>
        </w:rPr>
        <w:t xml:space="preserve"> </w:t>
      </w:r>
      <w:proofErr w:type="spellStart"/>
      <w:r w:rsidRPr="00CC7026">
        <w:rPr>
          <w:rFonts w:ascii="Cambria" w:hAnsi="Cambria" w:cs="Calibri"/>
          <w:color w:val="auto"/>
          <w:sz w:val="22"/>
          <w:szCs w:val="22"/>
          <w:lang w:val="de-DE"/>
        </w:rPr>
        <w:t>e-mail</w:t>
      </w:r>
      <w:proofErr w:type="spellEnd"/>
      <w:r w:rsidRPr="00CC7026">
        <w:rPr>
          <w:rFonts w:ascii="Cambria" w:hAnsi="Cambria" w:cs="Calibri"/>
          <w:color w:val="auto"/>
          <w:sz w:val="22"/>
          <w:szCs w:val="22"/>
          <w:lang w:val="de-CH"/>
        </w:rPr>
        <w:t xml:space="preserve">: </w:t>
      </w:r>
      <w:r w:rsidRPr="00CC7026">
        <w:rPr>
          <w:rFonts w:ascii="Cambria" w:hAnsi="Cambria" w:cs="Calibri"/>
          <w:color w:val="auto"/>
          <w:sz w:val="22"/>
          <w:szCs w:val="22"/>
          <w:lang w:val="de-CH"/>
        </w:rPr>
        <w:tab/>
      </w:r>
      <w:r w:rsidRPr="00CC7026">
        <w:rPr>
          <w:rFonts w:ascii="Cambria" w:hAnsi="Cambria" w:cs="Calibri"/>
          <w:color w:val="auto"/>
          <w:sz w:val="22"/>
          <w:szCs w:val="22"/>
          <w:lang w:val="de-CH"/>
        </w:rPr>
        <w:tab/>
      </w:r>
      <w:r w:rsidRPr="00CC7026">
        <w:rPr>
          <w:rFonts w:ascii="Cambria" w:hAnsi="Cambria" w:cs="Calibri"/>
          <w:color w:val="auto"/>
          <w:sz w:val="22"/>
          <w:szCs w:val="22"/>
          <w:lang w:val="de-CH"/>
        </w:rPr>
        <w:tab/>
      </w:r>
      <w:hyperlink r:id="rId10" w:history="1">
        <w:r w:rsidRPr="00CC7026">
          <w:rPr>
            <w:rStyle w:val="Pogrubienie"/>
            <w:rFonts w:ascii="Cambria" w:hAnsi="Cambria"/>
            <w:b w:val="0"/>
            <w:color w:val="auto"/>
            <w:sz w:val="22"/>
            <w:szCs w:val="22"/>
            <w:u w:val="single"/>
            <w:shd w:val="clear" w:color="auto" w:fill="FFFFFF"/>
            <w:lang w:val="en-US"/>
          </w:rPr>
          <w:t>zgk@kargowa.pl</w:t>
        </w:r>
      </w:hyperlink>
    </w:p>
    <w:p w:rsidR="00CF70D0" w:rsidRPr="00CC7026" w:rsidRDefault="00CF70D0" w:rsidP="00CF70D0">
      <w:pPr>
        <w:pStyle w:val="Default"/>
        <w:jc w:val="both"/>
        <w:rPr>
          <w:rFonts w:ascii="Cambria" w:hAnsi="Cambria" w:cs="Calibri"/>
          <w:color w:val="auto"/>
          <w:sz w:val="22"/>
          <w:szCs w:val="22"/>
        </w:rPr>
      </w:pPr>
      <w:r w:rsidRPr="00CC7026">
        <w:rPr>
          <w:rFonts w:ascii="Cambria" w:hAnsi="Cambria" w:cs="Calibri"/>
          <w:color w:val="auto"/>
          <w:sz w:val="22"/>
          <w:szCs w:val="22"/>
        </w:rPr>
        <w:t>godziny urzędowania</w:t>
      </w:r>
      <w:proofErr w:type="gramStart"/>
      <w:r w:rsidRPr="00CC7026">
        <w:rPr>
          <w:rFonts w:ascii="Cambria" w:hAnsi="Cambria" w:cs="Calibri"/>
          <w:color w:val="auto"/>
          <w:sz w:val="22"/>
          <w:szCs w:val="22"/>
        </w:rPr>
        <w:t>:</w:t>
      </w:r>
      <w:r w:rsidRPr="00CC7026">
        <w:rPr>
          <w:rFonts w:ascii="Cambria" w:hAnsi="Cambria" w:cs="Calibri"/>
          <w:color w:val="auto"/>
          <w:sz w:val="22"/>
          <w:szCs w:val="22"/>
        </w:rPr>
        <w:tab/>
      </w:r>
      <w:r w:rsidRPr="00CC7026">
        <w:rPr>
          <w:rFonts w:ascii="Cambria" w:hAnsi="Cambria" w:cs="Calibri"/>
          <w:color w:val="auto"/>
          <w:sz w:val="22"/>
          <w:szCs w:val="22"/>
        </w:rPr>
        <w:tab/>
        <w:t>od</w:t>
      </w:r>
      <w:proofErr w:type="gramEnd"/>
      <w:r w:rsidRPr="00CC7026">
        <w:rPr>
          <w:rFonts w:ascii="Cambria" w:hAnsi="Cambria" w:cs="Calibri"/>
          <w:color w:val="auto"/>
          <w:sz w:val="22"/>
          <w:szCs w:val="22"/>
        </w:rPr>
        <w:t xml:space="preserve"> </w:t>
      </w:r>
      <w:r w:rsidRPr="00CC7026">
        <w:rPr>
          <w:rFonts w:ascii="Cambria" w:hAnsi="Cambria"/>
          <w:color w:val="auto"/>
          <w:sz w:val="22"/>
          <w:szCs w:val="22"/>
        </w:rPr>
        <w:t>poniedziałku do piątku: 7.00-15.00</w:t>
      </w:r>
    </w:p>
    <w:p w:rsidR="00CF70D0" w:rsidRPr="00CC7026" w:rsidRDefault="00CF70D0" w:rsidP="00CF70D0">
      <w:pPr>
        <w:pStyle w:val="Default"/>
        <w:jc w:val="both"/>
        <w:rPr>
          <w:rFonts w:ascii="Cambria" w:hAnsi="Cambria" w:cs="Calibri"/>
          <w:color w:val="auto"/>
          <w:sz w:val="22"/>
          <w:szCs w:val="22"/>
        </w:rPr>
      </w:pPr>
    </w:p>
    <w:p w:rsidR="00CF70D0" w:rsidRPr="00CC7026" w:rsidRDefault="00CF70D0" w:rsidP="00CF70D0">
      <w:pPr>
        <w:pStyle w:val="Default"/>
        <w:ind w:left="3546" w:firstLine="708"/>
        <w:jc w:val="both"/>
        <w:rPr>
          <w:rFonts w:ascii="Cambria" w:hAnsi="Cambria" w:cs="Calibri"/>
          <w:color w:val="auto"/>
          <w:sz w:val="22"/>
          <w:szCs w:val="22"/>
        </w:rPr>
      </w:pPr>
    </w:p>
    <w:p w:rsidR="00CF70D0" w:rsidRPr="00DD13A1" w:rsidRDefault="00CF70D0" w:rsidP="00CF70D0">
      <w:pPr>
        <w:pStyle w:val="Default"/>
        <w:numPr>
          <w:ilvl w:val="0"/>
          <w:numId w:val="2"/>
        </w:numPr>
        <w:ind w:hanging="720"/>
        <w:rPr>
          <w:rFonts w:ascii="Cambria" w:hAnsi="Cambria" w:cs="Calibri"/>
          <w:b/>
          <w:bCs/>
          <w:color w:val="auto"/>
          <w:sz w:val="22"/>
          <w:szCs w:val="22"/>
        </w:rPr>
      </w:pPr>
      <w:r w:rsidRPr="00DD13A1">
        <w:rPr>
          <w:rFonts w:ascii="Cambria" w:hAnsi="Cambria" w:cs="Calibri"/>
          <w:b/>
          <w:bCs/>
          <w:color w:val="auto"/>
          <w:sz w:val="22"/>
          <w:szCs w:val="22"/>
        </w:rPr>
        <w:t xml:space="preserve">Tryb udzielenia zamówienia. </w:t>
      </w:r>
    </w:p>
    <w:p w:rsidR="00CF70D0" w:rsidRPr="00DD13A1" w:rsidRDefault="00CF70D0" w:rsidP="00CF70D0">
      <w:pPr>
        <w:pStyle w:val="Default"/>
        <w:numPr>
          <w:ilvl w:val="1"/>
          <w:numId w:val="3"/>
        </w:numPr>
        <w:jc w:val="both"/>
        <w:rPr>
          <w:rFonts w:ascii="Cambria" w:hAnsi="Cambria" w:cs="Calibri"/>
          <w:color w:val="auto"/>
          <w:sz w:val="22"/>
          <w:szCs w:val="22"/>
        </w:rPr>
      </w:pPr>
      <w:r w:rsidRPr="00DD13A1">
        <w:rPr>
          <w:rFonts w:ascii="Cambria" w:hAnsi="Cambria" w:cs="Calibri"/>
          <w:color w:val="auto"/>
          <w:sz w:val="22"/>
          <w:szCs w:val="22"/>
        </w:rPr>
        <w:t>Postępowanie o udzielenie zamówienia prowadzone jest w trybie przetargu nieograniczonego, na podstawie art. 10 ust. 1 i art. 39 - 46 ustawy z dnia 29 stycznia 2004r. – Prawo zamówień publicznych (</w:t>
      </w:r>
      <w:proofErr w:type="spellStart"/>
      <w:r w:rsidRPr="00DD13A1">
        <w:rPr>
          <w:rFonts w:ascii="Cambria" w:hAnsi="Cambria" w:cs="Calibri"/>
          <w:color w:val="auto"/>
          <w:sz w:val="22"/>
          <w:szCs w:val="22"/>
        </w:rPr>
        <w:t>t.j</w:t>
      </w:r>
      <w:proofErr w:type="spellEnd"/>
      <w:r w:rsidRPr="00DD13A1">
        <w:rPr>
          <w:rFonts w:ascii="Cambria" w:hAnsi="Cambria" w:cs="Calibri"/>
          <w:color w:val="auto"/>
          <w:sz w:val="22"/>
          <w:szCs w:val="22"/>
        </w:rPr>
        <w:t xml:space="preserve">. Dz. U. z 2017 r. poz. 1579 ze </w:t>
      </w:r>
      <w:proofErr w:type="gramStart"/>
      <w:r w:rsidRPr="00DD13A1">
        <w:rPr>
          <w:rFonts w:ascii="Cambria" w:hAnsi="Cambria" w:cs="Calibri"/>
          <w:color w:val="auto"/>
          <w:sz w:val="22"/>
          <w:szCs w:val="22"/>
        </w:rPr>
        <w:t xml:space="preserve">zm. ) </w:t>
      </w:r>
      <w:proofErr w:type="gramEnd"/>
      <w:r w:rsidRPr="00DD13A1">
        <w:rPr>
          <w:rFonts w:ascii="Cambria" w:eastAsia="Calibri" w:hAnsi="Cambria" w:cs="Calibri"/>
          <w:color w:val="auto"/>
          <w:sz w:val="22"/>
          <w:szCs w:val="22"/>
        </w:rPr>
        <w:t>oraz aktów wykonawczych wydanych na jej podstawie.</w:t>
      </w:r>
    </w:p>
    <w:p w:rsidR="00CF70D0" w:rsidRPr="00DD13A1" w:rsidRDefault="00CF70D0" w:rsidP="00CF70D0">
      <w:pPr>
        <w:pStyle w:val="Default"/>
        <w:numPr>
          <w:ilvl w:val="1"/>
          <w:numId w:val="3"/>
        </w:numPr>
        <w:jc w:val="both"/>
        <w:rPr>
          <w:rFonts w:ascii="Cambria" w:hAnsi="Cambria" w:cs="Calibri"/>
          <w:color w:val="auto"/>
          <w:sz w:val="22"/>
          <w:szCs w:val="22"/>
        </w:rPr>
      </w:pPr>
      <w:r w:rsidRPr="00DD13A1">
        <w:rPr>
          <w:rFonts w:ascii="Cambria" w:eastAsia="Calibri" w:hAnsi="Cambria" w:cs="Calibri"/>
          <w:color w:val="auto"/>
          <w:sz w:val="22"/>
          <w:szCs w:val="22"/>
        </w:rPr>
        <w:t>Użyte w niniejszej Specyfikacji Istotnych Warunków Zamówienia (oraz w załącznikach) terminy mają następujące znaczenie:</w:t>
      </w:r>
    </w:p>
    <w:p w:rsidR="00CF70D0" w:rsidRPr="00DD13A1" w:rsidRDefault="00CF70D0" w:rsidP="00F316D1">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„ustawa Prawo zamówień publicznych lub ustawa” – ustawa z dnia 29 stycznia 2004 r. Prawo zamówień publicznych (</w:t>
      </w:r>
      <w:proofErr w:type="spellStart"/>
      <w:r w:rsidRPr="00DD13A1">
        <w:rPr>
          <w:rFonts w:ascii="Cambria" w:eastAsia="Calibri" w:hAnsi="Cambria" w:cs="Calibri"/>
          <w:sz w:val="22"/>
          <w:szCs w:val="22"/>
        </w:rPr>
        <w:t>t.j</w:t>
      </w:r>
      <w:proofErr w:type="spellEnd"/>
      <w:r w:rsidRPr="00DD13A1">
        <w:rPr>
          <w:rFonts w:ascii="Cambria" w:eastAsia="Calibri" w:hAnsi="Cambria" w:cs="Calibri"/>
          <w:sz w:val="22"/>
          <w:szCs w:val="22"/>
        </w:rPr>
        <w:t xml:space="preserve">. Dz. U. </w:t>
      </w:r>
      <w:proofErr w:type="gramStart"/>
      <w:r w:rsidRPr="00DD13A1">
        <w:rPr>
          <w:rFonts w:ascii="Cambria" w:eastAsia="Calibri" w:hAnsi="Cambria" w:cs="Calibri"/>
          <w:sz w:val="22"/>
          <w:szCs w:val="22"/>
        </w:rPr>
        <w:t>z</w:t>
      </w:r>
      <w:proofErr w:type="gramEnd"/>
      <w:r w:rsidRPr="00DD13A1">
        <w:rPr>
          <w:rFonts w:ascii="Cambria" w:eastAsia="Calibri" w:hAnsi="Cambria" w:cs="Calibri"/>
          <w:sz w:val="22"/>
          <w:szCs w:val="22"/>
        </w:rPr>
        <w:t xml:space="preserve"> 2017 r. poz. 1579 ze zm.),</w:t>
      </w:r>
    </w:p>
    <w:p w:rsidR="00CF70D0" w:rsidRPr="00DD13A1" w:rsidRDefault="00CF70D0" w:rsidP="00F316D1">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SIWZ” – niniejsza Specyfikacja Istotnych Warunków Zamówienia,</w:t>
      </w:r>
    </w:p>
    <w:p w:rsidR="00CF70D0" w:rsidRPr="00DD13A1" w:rsidRDefault="00CF70D0" w:rsidP="00F316D1">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„zamówienie” – zamówienie publiczne, którego przedmiot został opisany w punkcie 3 niniejszej SIWZ,</w:t>
      </w:r>
    </w:p>
    <w:p w:rsidR="00CF70D0" w:rsidRPr="00DD13A1" w:rsidRDefault="00CF70D0" w:rsidP="00F316D1">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„postępowanie” – postępowanie o udzielenie zamówienia publicznego, którego dotyczy niniejsza SIWZ,</w:t>
      </w:r>
    </w:p>
    <w:p w:rsidR="00CF70D0" w:rsidRPr="00CC7026" w:rsidRDefault="00CF70D0" w:rsidP="00F316D1">
      <w:pPr>
        <w:numPr>
          <w:ilvl w:val="0"/>
          <w:numId w:val="24"/>
        </w:numPr>
        <w:autoSpaceDE w:val="0"/>
        <w:autoSpaceDN w:val="0"/>
        <w:adjustRightInd w:val="0"/>
        <w:ind w:left="1276"/>
        <w:jc w:val="both"/>
        <w:rPr>
          <w:rFonts w:ascii="Cambria" w:eastAsia="Calibri" w:hAnsi="Cambria" w:cs="Calibri"/>
          <w:sz w:val="22"/>
          <w:szCs w:val="22"/>
        </w:rPr>
      </w:pPr>
      <w:r w:rsidRPr="00CC7026">
        <w:rPr>
          <w:rFonts w:ascii="Cambria" w:eastAsia="Calibri" w:hAnsi="Cambria" w:cs="Calibri"/>
          <w:sz w:val="22"/>
          <w:szCs w:val="22"/>
        </w:rPr>
        <w:t xml:space="preserve">„zamawiający” – </w:t>
      </w:r>
      <w:r w:rsidRPr="00CC7026">
        <w:rPr>
          <w:rFonts w:ascii="Cambria" w:hAnsi="Cambria"/>
          <w:sz w:val="22"/>
        </w:rPr>
        <w:t>Zakład Gospodarki Komunalnej Sp. z o.</w:t>
      </w:r>
      <w:proofErr w:type="gramStart"/>
      <w:r w:rsidRPr="00CC7026">
        <w:rPr>
          <w:rFonts w:ascii="Cambria" w:hAnsi="Cambria"/>
          <w:sz w:val="22"/>
        </w:rPr>
        <w:t>o</w:t>
      </w:r>
      <w:proofErr w:type="gramEnd"/>
      <w:r w:rsidRPr="00CC7026">
        <w:rPr>
          <w:rFonts w:ascii="Cambria" w:hAnsi="Cambria"/>
          <w:sz w:val="22"/>
        </w:rPr>
        <w:t xml:space="preserve">. </w:t>
      </w:r>
      <w:proofErr w:type="gramStart"/>
      <w:r w:rsidRPr="00CC7026">
        <w:rPr>
          <w:rFonts w:ascii="Cambria" w:hAnsi="Cambria"/>
          <w:sz w:val="22"/>
        </w:rPr>
        <w:t>w</w:t>
      </w:r>
      <w:proofErr w:type="gramEnd"/>
      <w:r w:rsidRPr="00CC7026">
        <w:rPr>
          <w:rFonts w:ascii="Cambria" w:hAnsi="Cambria"/>
          <w:sz w:val="22"/>
        </w:rPr>
        <w:t xml:space="preserve"> Kargowej</w:t>
      </w:r>
    </w:p>
    <w:p w:rsidR="00CF70D0" w:rsidRPr="00DD13A1" w:rsidRDefault="00CF70D0" w:rsidP="00CF70D0">
      <w:pPr>
        <w:numPr>
          <w:ilvl w:val="1"/>
          <w:numId w:val="3"/>
        </w:numPr>
        <w:autoSpaceDE w:val="0"/>
        <w:autoSpaceDN w:val="0"/>
        <w:adjustRightInd w:val="0"/>
        <w:jc w:val="both"/>
        <w:rPr>
          <w:rFonts w:ascii="Cambria" w:eastAsia="Calibri" w:hAnsi="Cambria" w:cs="Calibri"/>
          <w:sz w:val="22"/>
          <w:szCs w:val="22"/>
        </w:rPr>
      </w:pPr>
      <w:r w:rsidRPr="00DD13A1">
        <w:rPr>
          <w:rFonts w:ascii="Cambria" w:eastAsia="Calibri" w:hAnsi="Cambria" w:cs="Calibri"/>
          <w:sz w:val="22"/>
          <w:szCs w:val="22"/>
        </w:rPr>
        <w:t>Wykonawca powinien dokładnie zapoznać się z niniejszą SIWZ i złożyć ofertę zgodnie z jej wymaganiami.</w:t>
      </w:r>
    </w:p>
    <w:p w:rsidR="00CF70D0" w:rsidRPr="00DD13A1" w:rsidRDefault="00CF70D0" w:rsidP="00CF70D0">
      <w:pPr>
        <w:numPr>
          <w:ilvl w:val="1"/>
          <w:numId w:val="3"/>
        </w:numPr>
        <w:autoSpaceDE w:val="0"/>
        <w:autoSpaceDN w:val="0"/>
        <w:adjustRightInd w:val="0"/>
        <w:jc w:val="both"/>
        <w:rPr>
          <w:rFonts w:ascii="Cambria" w:eastAsia="Calibri" w:hAnsi="Cambria" w:cs="Calibri"/>
          <w:sz w:val="22"/>
          <w:szCs w:val="22"/>
        </w:rPr>
      </w:pPr>
      <w:r w:rsidRPr="00DD13A1">
        <w:rPr>
          <w:rFonts w:ascii="Cambria" w:hAnsi="Cambria" w:cs="Calibri"/>
          <w:sz w:val="22"/>
          <w:szCs w:val="22"/>
        </w:rPr>
        <w:t xml:space="preserve">Klauzula informacyjna z art. 13 RODO znajduje się w załączniku nr </w:t>
      </w:r>
      <w:r w:rsidR="00D04534">
        <w:rPr>
          <w:rFonts w:ascii="Cambria" w:hAnsi="Cambria" w:cs="Calibri"/>
          <w:sz w:val="22"/>
          <w:szCs w:val="22"/>
        </w:rPr>
        <w:t>9</w:t>
      </w:r>
      <w:r w:rsidRPr="00DD13A1">
        <w:rPr>
          <w:rFonts w:ascii="Cambria" w:hAnsi="Cambria" w:cs="Calibri"/>
          <w:sz w:val="22"/>
          <w:szCs w:val="22"/>
        </w:rPr>
        <w:t xml:space="preserve"> SIWZ.</w:t>
      </w:r>
    </w:p>
    <w:p w:rsidR="00CF70D0" w:rsidRPr="00DD13A1" w:rsidRDefault="00CF70D0" w:rsidP="00CF70D0">
      <w:pPr>
        <w:autoSpaceDE w:val="0"/>
        <w:autoSpaceDN w:val="0"/>
        <w:adjustRightInd w:val="0"/>
        <w:ind w:left="765"/>
        <w:rPr>
          <w:rFonts w:ascii="Cambria" w:eastAsia="Calibri" w:hAnsi="Cambria" w:cs="Calibri"/>
          <w:sz w:val="22"/>
          <w:szCs w:val="22"/>
        </w:rPr>
      </w:pPr>
    </w:p>
    <w:p w:rsidR="00CF70D0" w:rsidRPr="00CC7026" w:rsidRDefault="00CF70D0" w:rsidP="00CF70D0">
      <w:pPr>
        <w:pStyle w:val="Default"/>
        <w:numPr>
          <w:ilvl w:val="0"/>
          <w:numId w:val="2"/>
        </w:numPr>
        <w:tabs>
          <w:tab w:val="clear" w:pos="720"/>
        </w:tabs>
        <w:ind w:left="426" w:hanging="426"/>
        <w:jc w:val="both"/>
        <w:rPr>
          <w:rFonts w:ascii="Cambria" w:hAnsi="Cambria" w:cs="Calibri"/>
          <w:b/>
          <w:bCs/>
          <w:color w:val="auto"/>
          <w:sz w:val="22"/>
          <w:szCs w:val="22"/>
        </w:rPr>
      </w:pPr>
      <w:r w:rsidRPr="00CC7026">
        <w:rPr>
          <w:rFonts w:ascii="Cambria" w:hAnsi="Cambria" w:cs="Calibri"/>
          <w:b/>
          <w:bCs/>
          <w:color w:val="auto"/>
          <w:sz w:val="22"/>
          <w:szCs w:val="22"/>
        </w:rPr>
        <w:t>Opis przedmiotu zamówienia.</w:t>
      </w:r>
    </w:p>
    <w:p w:rsidR="00CF70D0" w:rsidRPr="00CC7026" w:rsidRDefault="00CF70D0" w:rsidP="00CF70D0">
      <w:pPr>
        <w:tabs>
          <w:tab w:val="left" w:pos="426"/>
        </w:tabs>
        <w:suppressAutoHyphens/>
        <w:jc w:val="both"/>
        <w:rPr>
          <w:rFonts w:ascii="Cambria" w:hAnsi="Cambria" w:cs="Calibri"/>
          <w:b/>
          <w:bCs/>
          <w:sz w:val="22"/>
          <w:szCs w:val="22"/>
        </w:rPr>
      </w:pPr>
    </w:p>
    <w:p w:rsidR="00CF70D0" w:rsidRPr="00CC7026" w:rsidRDefault="00CF70D0" w:rsidP="00CF70D0">
      <w:pPr>
        <w:pStyle w:val="Tekstpodstawowy"/>
        <w:spacing w:line="276" w:lineRule="auto"/>
        <w:ind w:left="709"/>
        <w:rPr>
          <w:rFonts w:ascii="Cambria" w:hAnsi="Cambria" w:cs="Calibri"/>
          <w:sz w:val="22"/>
          <w:szCs w:val="22"/>
        </w:rPr>
      </w:pPr>
      <w:r w:rsidRPr="00CC7026">
        <w:rPr>
          <w:rFonts w:ascii="Cambria" w:hAnsi="Cambria" w:cs="Calibri"/>
          <w:sz w:val="22"/>
          <w:szCs w:val="22"/>
        </w:rPr>
        <w:t>Nomenklatura według Wspólnego Słownika Zamówień (CPV):</w:t>
      </w:r>
    </w:p>
    <w:p w:rsidR="00CF70D0" w:rsidRPr="00CC7026" w:rsidRDefault="00CF70D0" w:rsidP="00CF70D0">
      <w:pPr>
        <w:pStyle w:val="Tekstpodstawowy"/>
        <w:spacing w:line="276" w:lineRule="auto"/>
        <w:ind w:left="709"/>
        <w:rPr>
          <w:rFonts w:ascii="Cambria" w:hAnsi="Cambria" w:cs="Calibri"/>
          <w:sz w:val="22"/>
          <w:szCs w:val="22"/>
        </w:rPr>
      </w:pPr>
    </w:p>
    <w:p w:rsidR="00CF70D0" w:rsidRPr="00CC7026" w:rsidRDefault="00CF70D0" w:rsidP="00CF70D0">
      <w:pPr>
        <w:ind w:left="1069" w:hanging="361"/>
        <w:jc w:val="both"/>
        <w:rPr>
          <w:rFonts w:ascii="Cambria" w:hAnsi="Cambria"/>
          <w:sz w:val="22"/>
          <w:szCs w:val="22"/>
        </w:rPr>
      </w:pPr>
      <w:bookmarkStart w:id="0" w:name="_Hlk485987846"/>
      <w:r w:rsidRPr="00CC7026">
        <w:rPr>
          <w:rFonts w:ascii="Cambria" w:hAnsi="Cambria"/>
          <w:sz w:val="22"/>
          <w:szCs w:val="22"/>
        </w:rPr>
        <w:t>Główny przedmiot:</w:t>
      </w:r>
    </w:p>
    <w:p w:rsidR="00CF70D0" w:rsidRPr="00CC7026" w:rsidRDefault="003E58E1" w:rsidP="00CF70D0">
      <w:pPr>
        <w:ind w:left="1069" w:hanging="643"/>
        <w:jc w:val="both"/>
        <w:rPr>
          <w:rFonts w:ascii="Cambria" w:hAnsi="Cambria"/>
          <w:b/>
          <w:sz w:val="22"/>
          <w:szCs w:val="22"/>
        </w:rPr>
      </w:pPr>
      <w:r>
        <w:rPr>
          <w:rFonts w:ascii="Cambria" w:hAnsi="Cambria"/>
          <w:b/>
          <w:sz w:val="22"/>
          <w:szCs w:val="22"/>
        </w:rPr>
        <w:t xml:space="preserve">    </w:t>
      </w:r>
      <w:r>
        <w:rPr>
          <w:rFonts w:ascii="Cambria" w:hAnsi="Cambria"/>
          <w:b/>
          <w:sz w:val="22"/>
          <w:szCs w:val="22"/>
        </w:rPr>
        <w:tab/>
        <w:t xml:space="preserve"> </w:t>
      </w:r>
      <w:proofErr w:type="gramStart"/>
      <w:r>
        <w:rPr>
          <w:rFonts w:ascii="Cambria" w:hAnsi="Cambria"/>
          <w:b/>
          <w:sz w:val="22"/>
          <w:szCs w:val="22"/>
        </w:rPr>
        <w:t>90513600-2   usługa</w:t>
      </w:r>
      <w:proofErr w:type="gramEnd"/>
      <w:r>
        <w:rPr>
          <w:rFonts w:ascii="Cambria" w:hAnsi="Cambria"/>
          <w:b/>
          <w:sz w:val="22"/>
          <w:szCs w:val="22"/>
        </w:rPr>
        <w:t xml:space="preserve"> usuwania osadów</w:t>
      </w:r>
      <w:r>
        <w:rPr>
          <w:rFonts w:ascii="Cambria" w:hAnsi="Cambria"/>
          <w:sz w:val="22"/>
          <w:szCs w:val="22"/>
        </w:rPr>
        <w:t xml:space="preserve">                                                                                                                                                                                                                           </w:t>
      </w:r>
    </w:p>
    <w:p w:rsidR="004827B1" w:rsidRPr="003E58E1" w:rsidRDefault="00CF70D0" w:rsidP="003E58E1">
      <w:pPr>
        <w:ind w:left="1069" w:hanging="643"/>
        <w:jc w:val="both"/>
        <w:rPr>
          <w:rFonts w:ascii="Cambria" w:hAnsi="Cambria"/>
          <w:sz w:val="22"/>
          <w:szCs w:val="22"/>
        </w:rPr>
      </w:pPr>
      <w:r w:rsidRPr="00CC7026">
        <w:rPr>
          <w:rFonts w:ascii="Cambria" w:hAnsi="Cambria"/>
          <w:sz w:val="22"/>
          <w:szCs w:val="22"/>
        </w:rPr>
        <w:t xml:space="preserve">   Dodatkowe </w:t>
      </w:r>
      <w:proofErr w:type="gramStart"/>
      <w:r w:rsidRPr="00CC7026">
        <w:rPr>
          <w:rFonts w:ascii="Cambria" w:hAnsi="Cambria"/>
          <w:sz w:val="22"/>
          <w:szCs w:val="22"/>
        </w:rPr>
        <w:t>przedmioty:</w:t>
      </w:r>
      <w:r w:rsidR="003E58E1">
        <w:rPr>
          <w:rFonts w:ascii="Cambria" w:hAnsi="Cambria"/>
          <w:sz w:val="22"/>
          <w:szCs w:val="22"/>
        </w:rPr>
        <w:t xml:space="preserve">  </w:t>
      </w:r>
      <w:r w:rsidR="004827B1">
        <w:rPr>
          <w:rFonts w:ascii="Cambria" w:hAnsi="Cambria"/>
          <w:sz w:val="22"/>
          <w:szCs w:val="22"/>
        </w:rPr>
        <w:t xml:space="preserve">                                               </w:t>
      </w:r>
      <w:proofErr w:type="gramEnd"/>
      <w:r w:rsidR="004827B1">
        <w:rPr>
          <w:rFonts w:ascii="Cambria" w:hAnsi="Cambria"/>
          <w:sz w:val="22"/>
          <w:szCs w:val="22"/>
        </w:rPr>
        <w:t xml:space="preserve">                                                                                                                                                                           </w:t>
      </w:r>
    </w:p>
    <w:p w:rsidR="00CF70D0" w:rsidRPr="00CC7026" w:rsidRDefault="00767AA1" w:rsidP="00CF70D0">
      <w:pPr>
        <w:ind w:left="1069" w:hanging="3"/>
        <w:jc w:val="both"/>
        <w:rPr>
          <w:rFonts w:ascii="Cambria" w:hAnsi="Cambria"/>
          <w:b/>
          <w:sz w:val="22"/>
          <w:szCs w:val="22"/>
        </w:rPr>
      </w:pPr>
      <w:proofErr w:type="gramStart"/>
      <w:r>
        <w:rPr>
          <w:rFonts w:ascii="Cambria" w:hAnsi="Cambria"/>
          <w:b/>
          <w:sz w:val="22"/>
          <w:szCs w:val="22"/>
        </w:rPr>
        <w:t>90513700-3    usługa</w:t>
      </w:r>
      <w:proofErr w:type="gramEnd"/>
      <w:r>
        <w:rPr>
          <w:rFonts w:ascii="Cambria" w:hAnsi="Cambria"/>
          <w:b/>
          <w:sz w:val="22"/>
          <w:szCs w:val="22"/>
        </w:rPr>
        <w:t xml:space="preserve"> transportu osadu</w:t>
      </w:r>
    </w:p>
    <w:p w:rsidR="00CF70D0" w:rsidRPr="00CC7026" w:rsidRDefault="00767AA1" w:rsidP="00CF70D0">
      <w:pPr>
        <w:ind w:left="1069" w:hanging="3"/>
        <w:jc w:val="both"/>
        <w:rPr>
          <w:rFonts w:ascii="Cambria" w:hAnsi="Cambria"/>
          <w:b/>
          <w:sz w:val="22"/>
          <w:szCs w:val="22"/>
        </w:rPr>
      </w:pPr>
      <w:proofErr w:type="gramStart"/>
      <w:r>
        <w:rPr>
          <w:rFonts w:ascii="Cambria" w:hAnsi="Cambria"/>
          <w:b/>
          <w:sz w:val="22"/>
          <w:szCs w:val="22"/>
        </w:rPr>
        <w:t>90513800-4    usługa</w:t>
      </w:r>
      <w:proofErr w:type="gramEnd"/>
      <w:r>
        <w:rPr>
          <w:rFonts w:ascii="Cambria" w:hAnsi="Cambria"/>
          <w:b/>
          <w:sz w:val="22"/>
          <w:szCs w:val="22"/>
        </w:rPr>
        <w:t xml:space="preserve"> obróbki  osadu</w:t>
      </w:r>
    </w:p>
    <w:p w:rsidR="00CF70D0" w:rsidRPr="00CC7026" w:rsidRDefault="00767AA1" w:rsidP="00CF70D0">
      <w:pPr>
        <w:ind w:left="358" w:firstLine="708"/>
        <w:rPr>
          <w:rFonts w:ascii="Cambria" w:hAnsi="Cambria"/>
          <w:b/>
          <w:sz w:val="22"/>
          <w:szCs w:val="22"/>
        </w:rPr>
      </w:pPr>
      <w:proofErr w:type="gramStart"/>
      <w:r>
        <w:rPr>
          <w:rFonts w:ascii="Cambria" w:hAnsi="Cambria"/>
          <w:b/>
          <w:sz w:val="22"/>
          <w:szCs w:val="22"/>
        </w:rPr>
        <w:t>90513900-5    usługa</w:t>
      </w:r>
      <w:proofErr w:type="gramEnd"/>
      <w:r>
        <w:rPr>
          <w:rFonts w:ascii="Cambria" w:hAnsi="Cambria"/>
          <w:b/>
          <w:sz w:val="22"/>
          <w:szCs w:val="22"/>
        </w:rPr>
        <w:t xml:space="preserve">  likwidacji osadu</w:t>
      </w:r>
    </w:p>
    <w:p w:rsidR="00CF70D0" w:rsidRPr="00CC7026" w:rsidRDefault="00CF70D0" w:rsidP="00CF70D0">
      <w:pPr>
        <w:rPr>
          <w:rFonts w:ascii="Cambria" w:hAnsi="Cambria" w:cs="Calibri"/>
          <w:sz w:val="22"/>
          <w:szCs w:val="22"/>
        </w:rPr>
      </w:pPr>
    </w:p>
    <w:p w:rsidR="00CF70D0" w:rsidRPr="00D750B8" w:rsidRDefault="00CF70D0" w:rsidP="00F316D1">
      <w:pPr>
        <w:pStyle w:val="Akapitzlist"/>
        <w:numPr>
          <w:ilvl w:val="1"/>
          <w:numId w:val="42"/>
        </w:numPr>
        <w:jc w:val="center"/>
        <w:rPr>
          <w:rStyle w:val="eop"/>
          <w:rFonts w:ascii="Cambria" w:hAnsi="Cambria" w:cs="Arial"/>
          <w:sz w:val="22"/>
          <w:szCs w:val="22"/>
        </w:rPr>
      </w:pPr>
      <w:r w:rsidRPr="00D750B8">
        <w:rPr>
          <w:rFonts w:ascii="Cambria" w:eastAsia="Verdana" w:hAnsi="Cambria" w:cs="Calibri"/>
          <w:sz w:val="22"/>
          <w:szCs w:val="22"/>
        </w:rPr>
        <w:t>Przedmiotem zamówienia jest</w:t>
      </w:r>
      <w:r w:rsidR="00767AA1" w:rsidRPr="00D750B8">
        <w:rPr>
          <w:rFonts w:ascii="Cambria" w:hAnsi="Cambria"/>
          <w:b/>
          <w:sz w:val="22"/>
          <w:szCs w:val="22"/>
        </w:rPr>
        <w:t xml:space="preserve"> Usunięcie, odwodnienie i zagospodarowanie osadu z dna stawu napowietrzanego oraz pierwszego stawu doczyszczającego oczyszczalni ścieków „LEMNA” w Kargowej</w:t>
      </w:r>
      <w:r w:rsidRPr="00D750B8">
        <w:rPr>
          <w:rStyle w:val="normaltextrun"/>
          <w:rFonts w:ascii="Cambria" w:hAnsi="Cambria" w:cs="Arial"/>
          <w:sz w:val="22"/>
          <w:szCs w:val="22"/>
        </w:rPr>
        <w:t>.</w:t>
      </w:r>
      <w:r w:rsidRPr="00D750B8">
        <w:rPr>
          <w:rStyle w:val="eop"/>
          <w:rFonts w:ascii="Cambria" w:hAnsi="Cambria" w:cs="Arial"/>
          <w:sz w:val="22"/>
          <w:szCs w:val="22"/>
        </w:rPr>
        <w:t> </w:t>
      </w:r>
    </w:p>
    <w:p w:rsidR="00D750B8" w:rsidRDefault="00D750B8" w:rsidP="00F316D1">
      <w:pPr>
        <w:pStyle w:val="Akapitzlist"/>
        <w:numPr>
          <w:ilvl w:val="1"/>
          <w:numId w:val="65"/>
        </w:numPr>
        <w:contextualSpacing/>
      </w:pPr>
      <w:r>
        <w:t xml:space="preserve">    W ramach przedmiotu zamówienia przewiduje się wykonanie następujących robót:</w:t>
      </w:r>
    </w:p>
    <w:p w:rsidR="00D750B8" w:rsidRDefault="00D750B8" w:rsidP="00D750B8">
      <w:pPr>
        <w:pStyle w:val="Akapitzlist"/>
        <w:ind w:left="540"/>
      </w:pPr>
      <w:r>
        <w:t>-usunięcie osadu z dna stawu napowietrzanego oraz części pierwszego stawu „LEMNA”</w:t>
      </w:r>
    </w:p>
    <w:p w:rsidR="00D750B8" w:rsidRDefault="00D750B8" w:rsidP="00D750B8">
      <w:pPr>
        <w:pStyle w:val="Akapitzlist"/>
        <w:ind w:left="540"/>
      </w:pPr>
      <w:r>
        <w:t xml:space="preserve">-odwodnienie osadu do s.m.18% prasą </w:t>
      </w:r>
      <w:proofErr w:type="gramStart"/>
      <w:r>
        <w:t xml:space="preserve">filtracyjną </w:t>
      </w:r>
      <w:r w:rsidR="006C1FC9">
        <w:t>.</w:t>
      </w:r>
      <w:proofErr w:type="gramEnd"/>
    </w:p>
    <w:p w:rsidR="00D750B8" w:rsidRDefault="00D750B8" w:rsidP="00D750B8">
      <w:pPr>
        <w:pStyle w:val="Akapitzlist"/>
        <w:ind w:left="540"/>
      </w:pPr>
      <w:r>
        <w:t>-zagospodarowanie suchej masy osadowej we własnym zakresie</w:t>
      </w:r>
      <w:r w:rsidR="00EA68B7">
        <w:t xml:space="preserve"> zgodnie z obowiązującymi przepisami,</w:t>
      </w:r>
    </w:p>
    <w:p w:rsidR="000F09EA" w:rsidRDefault="000F09EA" w:rsidP="00D750B8">
      <w:pPr>
        <w:pStyle w:val="Akapitzlist"/>
        <w:ind w:left="540"/>
      </w:pPr>
      <w:r>
        <w:t xml:space="preserve">- </w:t>
      </w:r>
      <w:r w:rsidR="006C1FC9">
        <w:t>przekazanie zamawiającemu wypełnionej karty przekazania odpadu.</w:t>
      </w:r>
    </w:p>
    <w:p w:rsidR="00D750B8" w:rsidRDefault="00D750B8" w:rsidP="00D750B8">
      <w:pPr>
        <w:tabs>
          <w:tab w:val="left" w:pos="567"/>
        </w:tabs>
      </w:pPr>
    </w:p>
    <w:p w:rsidR="00D750B8" w:rsidRDefault="00D750B8" w:rsidP="00D750B8">
      <w:pPr>
        <w:tabs>
          <w:tab w:val="left" w:pos="567"/>
        </w:tabs>
      </w:pPr>
    </w:p>
    <w:p w:rsidR="00D750B8" w:rsidRDefault="00D750B8" w:rsidP="00D750B8">
      <w:pPr>
        <w:tabs>
          <w:tab w:val="left" w:pos="567"/>
        </w:tabs>
      </w:pPr>
      <w:r>
        <w:lastRenderedPageBreak/>
        <w:t xml:space="preserve">   3.3   Charakterystyka staw napowietrzany oraz pierwszego stawu „LEMNA”:</w:t>
      </w:r>
    </w:p>
    <w:p w:rsidR="00D750B8" w:rsidRDefault="00D750B8" w:rsidP="00D750B8">
      <w:r>
        <w:t xml:space="preserve">         - powierzchnia lustra </w:t>
      </w:r>
      <w:proofErr w:type="gramStart"/>
      <w:r>
        <w:t>wody                    10390 m²</w:t>
      </w:r>
      <w:proofErr w:type="gramEnd"/>
      <w:r>
        <w:t xml:space="preserve">      /       10950 m²</w:t>
      </w:r>
    </w:p>
    <w:p w:rsidR="00D750B8" w:rsidRDefault="00D750B8" w:rsidP="00D750B8">
      <w:pPr>
        <w:tabs>
          <w:tab w:val="left" w:pos="567"/>
          <w:tab w:val="left" w:pos="6663"/>
        </w:tabs>
      </w:pPr>
      <w:r>
        <w:t xml:space="preserve">         - powierzchnia </w:t>
      </w:r>
      <w:proofErr w:type="gramStart"/>
      <w:r>
        <w:t>całkowita                       11450 m²</w:t>
      </w:r>
      <w:proofErr w:type="gramEnd"/>
      <w:r>
        <w:t xml:space="preserve">       /      12140 m²</w:t>
      </w:r>
    </w:p>
    <w:p w:rsidR="00D750B8" w:rsidRDefault="00D750B8" w:rsidP="00D750B8">
      <w:r>
        <w:t xml:space="preserve">         - głębokość </w:t>
      </w:r>
      <w:proofErr w:type="gramStart"/>
      <w:r>
        <w:t>stawu                                     3,35 m</w:t>
      </w:r>
      <w:proofErr w:type="gramEnd"/>
      <w:r>
        <w:t xml:space="preserve">         /           2,9 m</w:t>
      </w:r>
    </w:p>
    <w:p w:rsidR="00D750B8" w:rsidRDefault="00D750B8" w:rsidP="00D750B8">
      <w:pPr>
        <w:tabs>
          <w:tab w:val="left" w:pos="567"/>
        </w:tabs>
      </w:pPr>
      <w:r>
        <w:t xml:space="preserve">         - pojemność </w:t>
      </w:r>
      <w:proofErr w:type="gramStart"/>
      <w:r>
        <w:t>stawu                                 25200 m³</w:t>
      </w:r>
      <w:proofErr w:type="gramEnd"/>
      <w:r>
        <w:t xml:space="preserve">        /      23700 m³</w:t>
      </w:r>
    </w:p>
    <w:p w:rsidR="00D750B8" w:rsidRDefault="00D750B8" w:rsidP="00D750B8">
      <w:pPr>
        <w:tabs>
          <w:tab w:val="left" w:pos="284"/>
          <w:tab w:val="left" w:pos="567"/>
        </w:tabs>
      </w:pPr>
      <w:r>
        <w:t xml:space="preserve">    </w:t>
      </w:r>
    </w:p>
    <w:p w:rsidR="00D750B8" w:rsidRDefault="00D750B8" w:rsidP="00D750B8">
      <w:pPr>
        <w:tabs>
          <w:tab w:val="left" w:pos="284"/>
          <w:tab w:val="left" w:pos="567"/>
        </w:tabs>
      </w:pPr>
      <w:r>
        <w:t>3.4.  Szczegółowy zakres prac niezbędnych do wykonania w ramach niniejszego zamówienia</w:t>
      </w:r>
    </w:p>
    <w:p w:rsidR="00D750B8" w:rsidRDefault="00D750B8" w:rsidP="00D750B8">
      <w:r>
        <w:t xml:space="preserve">         został przedstawiony w przedmiarze robót stanowiącym załącznik </w:t>
      </w:r>
      <w:proofErr w:type="gramStart"/>
      <w:r>
        <w:t>nr.1  do</w:t>
      </w:r>
      <w:proofErr w:type="gramEnd"/>
      <w:r>
        <w:t xml:space="preserve"> SIWZ</w:t>
      </w:r>
    </w:p>
    <w:p w:rsidR="006C1FC9" w:rsidRDefault="006C1FC9" w:rsidP="00D750B8">
      <w:r>
        <w:t xml:space="preserve">3.5.  </w:t>
      </w:r>
      <w:r w:rsidRPr="006C1FC9">
        <w:t xml:space="preserve">Cena oferty winna być obliczona w kosztorysie ofertowym, który wykonawca </w:t>
      </w:r>
    </w:p>
    <w:p w:rsidR="006D6F0F" w:rsidRDefault="006C1FC9" w:rsidP="00D750B8">
      <w:r>
        <w:t xml:space="preserve">        </w:t>
      </w:r>
      <w:proofErr w:type="gramStart"/>
      <w:r w:rsidR="006D6F0F">
        <w:t>zobowiązany</w:t>
      </w:r>
      <w:proofErr w:type="gramEnd"/>
      <w:r w:rsidR="006D6F0F">
        <w:t xml:space="preserve"> jest złożyć wraz z ofertą</w:t>
      </w:r>
      <w:r w:rsidRPr="006C1FC9">
        <w:t xml:space="preserve">. Kosztorys ofertowy będzie służył do obliczenia </w:t>
      </w:r>
    </w:p>
    <w:p w:rsidR="006D6F0F" w:rsidRDefault="006D6F0F" w:rsidP="00D750B8">
      <w:r>
        <w:t xml:space="preserve">        </w:t>
      </w:r>
      <w:proofErr w:type="gramStart"/>
      <w:r w:rsidR="006C1FC9" w:rsidRPr="006C1FC9">
        <w:t>wysokości</w:t>
      </w:r>
      <w:proofErr w:type="gramEnd"/>
      <w:r w:rsidR="006C1FC9" w:rsidRPr="006C1FC9">
        <w:t xml:space="preserve"> płatności w przypadku odstąpienia od umowy lub</w:t>
      </w:r>
      <w:r>
        <w:t xml:space="preserve"> </w:t>
      </w:r>
      <w:r w:rsidR="006C1FC9" w:rsidRPr="006C1FC9">
        <w:t xml:space="preserve">rezygnacji zamawiającego z </w:t>
      </w:r>
    </w:p>
    <w:p w:rsidR="006C1FC9" w:rsidRDefault="006D6F0F" w:rsidP="00D750B8">
      <w:r>
        <w:t xml:space="preserve">       </w:t>
      </w:r>
      <w:proofErr w:type="gramStart"/>
      <w:r w:rsidR="006C1FC9" w:rsidRPr="006C1FC9">
        <w:t>wykonania</w:t>
      </w:r>
      <w:proofErr w:type="gramEnd"/>
      <w:r w:rsidR="006C1FC9" w:rsidRPr="006C1FC9">
        <w:t xml:space="preserve"> części przedmiotu umowy.</w:t>
      </w:r>
    </w:p>
    <w:p w:rsidR="00817810" w:rsidRPr="00817810" w:rsidRDefault="00817810" w:rsidP="00D750B8">
      <w:pPr>
        <w:rPr>
          <w:b/>
        </w:rPr>
      </w:pPr>
      <w:r>
        <w:rPr>
          <w:b/>
        </w:rPr>
        <w:t xml:space="preserve">Uwaga: Zamawiający </w:t>
      </w:r>
      <w:proofErr w:type="gramStart"/>
      <w:r>
        <w:rPr>
          <w:b/>
        </w:rPr>
        <w:t>zaleca aby</w:t>
      </w:r>
      <w:proofErr w:type="gramEnd"/>
      <w:r>
        <w:rPr>
          <w:b/>
        </w:rPr>
        <w:t xml:space="preserve"> potencjalni Wykonawcy dokonali wizji lokalnej w miejscu gdzie będą wykonywane roboty związane z niniejszym zamówieniem.</w:t>
      </w:r>
    </w:p>
    <w:p w:rsidR="00D750B8" w:rsidRDefault="00D750B8" w:rsidP="00D750B8">
      <w:pPr>
        <w:tabs>
          <w:tab w:val="left" w:pos="142"/>
          <w:tab w:val="left" w:pos="426"/>
          <w:tab w:val="left" w:pos="851"/>
        </w:tabs>
      </w:pPr>
      <w:r>
        <w:t xml:space="preserve">     </w:t>
      </w:r>
    </w:p>
    <w:p w:rsidR="00CF70D0" w:rsidRPr="00E03171" w:rsidRDefault="00CF70D0" w:rsidP="00D750B8">
      <w:pPr>
        <w:pStyle w:val="Default"/>
        <w:jc w:val="both"/>
        <w:rPr>
          <w:rFonts w:ascii="Cambria" w:hAnsi="Cambria" w:cs="Calibri"/>
          <w:color w:val="auto"/>
          <w:sz w:val="22"/>
          <w:szCs w:val="22"/>
        </w:rPr>
      </w:pPr>
    </w:p>
    <w:p w:rsidR="00CF70D0" w:rsidRPr="00D750B8" w:rsidRDefault="00CF70D0" w:rsidP="00D750B8">
      <w:pPr>
        <w:pStyle w:val="Akapitzlist"/>
        <w:tabs>
          <w:tab w:val="num" w:pos="851"/>
          <w:tab w:val="num" w:pos="2280"/>
        </w:tabs>
        <w:suppressAutoHyphens/>
        <w:ind w:left="0"/>
        <w:jc w:val="both"/>
        <w:rPr>
          <w:rFonts w:ascii="Cambria" w:hAnsi="Cambria" w:cs="Calibri"/>
          <w:b/>
          <w:bCs/>
          <w:sz w:val="22"/>
          <w:szCs w:val="22"/>
        </w:rPr>
      </w:pPr>
      <w:r w:rsidRPr="00E03171">
        <w:rPr>
          <w:rFonts w:ascii="Cambria" w:hAnsi="Cambria" w:cs="Calibri"/>
          <w:b/>
          <w:bCs/>
          <w:sz w:val="22"/>
          <w:szCs w:val="22"/>
        </w:rPr>
        <w:t>Gwaranc</w:t>
      </w:r>
      <w:r w:rsidR="00D750B8">
        <w:rPr>
          <w:rFonts w:ascii="Cambria" w:hAnsi="Cambria" w:cs="Calibri"/>
          <w:b/>
          <w:bCs/>
          <w:sz w:val="22"/>
          <w:szCs w:val="22"/>
        </w:rPr>
        <w:t xml:space="preserve">ja </w:t>
      </w:r>
      <w:proofErr w:type="gramStart"/>
      <w:r w:rsidR="00D750B8">
        <w:rPr>
          <w:rFonts w:ascii="Cambria" w:hAnsi="Cambria" w:cs="Calibri"/>
          <w:b/>
          <w:bCs/>
          <w:sz w:val="22"/>
          <w:szCs w:val="22"/>
        </w:rPr>
        <w:t>jakości  i</w:t>
      </w:r>
      <w:proofErr w:type="gramEnd"/>
      <w:r w:rsidR="00D750B8">
        <w:rPr>
          <w:rFonts w:ascii="Cambria" w:hAnsi="Cambria" w:cs="Calibri"/>
          <w:b/>
          <w:bCs/>
          <w:sz w:val="22"/>
          <w:szCs w:val="22"/>
        </w:rPr>
        <w:t xml:space="preserve"> rękojmia za wady.</w:t>
      </w:r>
    </w:p>
    <w:p w:rsidR="00CF70D0" w:rsidRPr="00E03171" w:rsidRDefault="00CF70D0" w:rsidP="006C1FC9">
      <w:pPr>
        <w:pStyle w:val="Default"/>
        <w:numPr>
          <w:ilvl w:val="1"/>
          <w:numId w:val="73"/>
        </w:numPr>
        <w:tabs>
          <w:tab w:val="left" w:pos="709"/>
          <w:tab w:val="left" w:pos="851"/>
        </w:tabs>
        <w:spacing w:line="306" w:lineRule="atLeast"/>
        <w:jc w:val="both"/>
        <w:rPr>
          <w:rFonts w:ascii="Cambria" w:hAnsi="Cambria" w:cs="Calibri"/>
          <w:color w:val="auto"/>
          <w:sz w:val="22"/>
          <w:szCs w:val="22"/>
        </w:rPr>
      </w:pPr>
      <w:r w:rsidRPr="00E03171">
        <w:rPr>
          <w:rFonts w:ascii="Cambria" w:hAnsi="Cambria" w:cs="Calibri"/>
          <w:color w:val="auto"/>
          <w:sz w:val="22"/>
          <w:szCs w:val="22"/>
        </w:rPr>
        <w:t xml:space="preserve">Wymagany minimalny okres </w:t>
      </w:r>
      <w:proofErr w:type="gramStart"/>
      <w:r w:rsidRPr="00E03171">
        <w:rPr>
          <w:rFonts w:ascii="Cambria" w:hAnsi="Cambria" w:cs="Calibri"/>
          <w:color w:val="auto"/>
          <w:sz w:val="22"/>
          <w:szCs w:val="22"/>
        </w:rPr>
        <w:t>gwarancji jakości</w:t>
      </w:r>
      <w:proofErr w:type="gramEnd"/>
      <w:r w:rsidRPr="00E03171">
        <w:rPr>
          <w:rFonts w:ascii="Cambria" w:hAnsi="Cambria" w:cs="Calibri"/>
          <w:color w:val="auto"/>
          <w:sz w:val="22"/>
          <w:szCs w:val="22"/>
        </w:rPr>
        <w:t xml:space="preserve"> i rękojmi za wady wynosi</w:t>
      </w:r>
      <w:r w:rsidRPr="00E03171">
        <w:rPr>
          <w:rFonts w:ascii="Cambria" w:hAnsi="Cambria" w:cs="Calibri"/>
          <w:b/>
          <w:color w:val="auto"/>
          <w:sz w:val="22"/>
          <w:szCs w:val="22"/>
        </w:rPr>
        <w:t xml:space="preserve"> </w:t>
      </w:r>
      <w:r w:rsidR="00D750B8">
        <w:rPr>
          <w:rFonts w:ascii="Cambria" w:hAnsi="Cambria" w:cs="Calibri"/>
          <w:b/>
          <w:color w:val="auto"/>
          <w:sz w:val="22"/>
          <w:szCs w:val="22"/>
        </w:rPr>
        <w:t>12</w:t>
      </w:r>
      <w:r w:rsidRPr="00E03171">
        <w:rPr>
          <w:rFonts w:ascii="Cambria" w:hAnsi="Cambria" w:cs="Calibri"/>
          <w:b/>
          <w:color w:val="auto"/>
          <w:sz w:val="22"/>
          <w:szCs w:val="22"/>
        </w:rPr>
        <w:t> miesięcy.</w:t>
      </w:r>
      <w:r w:rsidRPr="00E03171">
        <w:rPr>
          <w:rFonts w:ascii="Cambria" w:hAnsi="Cambria" w:cs="Calibri"/>
          <w:color w:val="auto"/>
          <w:sz w:val="22"/>
          <w:szCs w:val="22"/>
        </w:rPr>
        <w:t xml:space="preserve"> </w:t>
      </w:r>
    </w:p>
    <w:p w:rsidR="00CF70D0" w:rsidRPr="00E03171" w:rsidRDefault="00CF70D0" w:rsidP="006C1FC9">
      <w:pPr>
        <w:pStyle w:val="Default"/>
        <w:numPr>
          <w:ilvl w:val="1"/>
          <w:numId w:val="73"/>
        </w:numPr>
        <w:tabs>
          <w:tab w:val="left" w:pos="0"/>
          <w:tab w:val="left" w:pos="709"/>
          <w:tab w:val="left" w:pos="851"/>
        </w:tabs>
        <w:spacing w:line="306" w:lineRule="atLeast"/>
        <w:jc w:val="both"/>
        <w:rPr>
          <w:rFonts w:ascii="Cambria" w:hAnsi="Cambria" w:cs="Calibri"/>
          <w:color w:val="auto"/>
          <w:sz w:val="22"/>
          <w:szCs w:val="22"/>
        </w:rPr>
      </w:pPr>
      <w:r w:rsidRPr="00E03171">
        <w:rPr>
          <w:rFonts w:ascii="Cambria" w:hAnsi="Cambria" w:cs="Calibri"/>
          <w:color w:val="auto"/>
          <w:sz w:val="22"/>
          <w:szCs w:val="22"/>
        </w:rPr>
        <w:t xml:space="preserve">Termin </w:t>
      </w:r>
      <w:proofErr w:type="gramStart"/>
      <w:r w:rsidRPr="00E03171">
        <w:rPr>
          <w:rFonts w:ascii="Cambria" w:hAnsi="Cambria" w:cs="Calibri"/>
          <w:color w:val="auto"/>
          <w:sz w:val="22"/>
          <w:szCs w:val="22"/>
        </w:rPr>
        <w:t>gwarancji jakości</w:t>
      </w:r>
      <w:proofErr w:type="gramEnd"/>
      <w:r w:rsidRPr="00E03171">
        <w:rPr>
          <w:rFonts w:ascii="Cambria" w:hAnsi="Cambria" w:cs="Calibri"/>
          <w:color w:val="auto"/>
          <w:sz w:val="22"/>
          <w:szCs w:val="22"/>
        </w:rPr>
        <w:t xml:space="preserve"> i rękojmi za wady rozpoczyna bieg z dniem odbioru końcowego przedmiotu umowy.</w:t>
      </w:r>
    </w:p>
    <w:p w:rsidR="00CF70D0" w:rsidRPr="00E03171" w:rsidRDefault="00CF70D0" w:rsidP="006C1FC9">
      <w:pPr>
        <w:pStyle w:val="Default"/>
        <w:numPr>
          <w:ilvl w:val="1"/>
          <w:numId w:val="73"/>
        </w:numPr>
        <w:jc w:val="both"/>
        <w:rPr>
          <w:rFonts w:ascii="Cambria" w:hAnsi="Cambria" w:cs="Calibri"/>
          <w:color w:val="auto"/>
          <w:sz w:val="22"/>
          <w:szCs w:val="22"/>
        </w:rPr>
      </w:pPr>
      <w:r w:rsidRPr="00E03171">
        <w:rPr>
          <w:rFonts w:ascii="Cambria" w:hAnsi="Cambria" w:cs="Calibri"/>
          <w:color w:val="auto"/>
          <w:sz w:val="22"/>
          <w:szCs w:val="22"/>
        </w:rPr>
        <w:t xml:space="preserve">Warunki realizacji uprawnień z tytułu </w:t>
      </w:r>
      <w:proofErr w:type="gramStart"/>
      <w:r w:rsidRPr="00E03171">
        <w:rPr>
          <w:rFonts w:ascii="Cambria" w:hAnsi="Cambria" w:cs="Calibri"/>
          <w:color w:val="auto"/>
          <w:sz w:val="22"/>
          <w:szCs w:val="22"/>
        </w:rPr>
        <w:t>gwarancji jakości</w:t>
      </w:r>
      <w:proofErr w:type="gramEnd"/>
      <w:r w:rsidRPr="00E03171">
        <w:rPr>
          <w:rFonts w:ascii="Cambria" w:hAnsi="Cambria" w:cs="Calibri"/>
          <w:color w:val="auto"/>
          <w:sz w:val="22"/>
          <w:szCs w:val="22"/>
        </w:rPr>
        <w:t xml:space="preserve"> i rękojmi za wady zawiera rozdział II Istotne dla stron postanowienia, które zostaną wprowadzone do treści umowy.</w:t>
      </w:r>
    </w:p>
    <w:p w:rsidR="00CF70D0" w:rsidRPr="00E03171" w:rsidRDefault="00CF70D0" w:rsidP="00CF70D0">
      <w:pPr>
        <w:spacing w:line="276" w:lineRule="auto"/>
        <w:jc w:val="both"/>
        <w:rPr>
          <w:rFonts w:ascii="Cambria" w:hAnsi="Cambria" w:cs="Calibri"/>
          <w:i/>
          <w:sz w:val="22"/>
          <w:szCs w:val="22"/>
        </w:rPr>
      </w:pPr>
    </w:p>
    <w:p w:rsidR="00CF70D0" w:rsidRPr="00E03171" w:rsidRDefault="00CF70D0" w:rsidP="00CF70D0">
      <w:pPr>
        <w:spacing w:line="276" w:lineRule="auto"/>
        <w:jc w:val="both"/>
        <w:rPr>
          <w:rFonts w:ascii="Cambria" w:hAnsi="Cambria" w:cs="Calibri"/>
          <w:b/>
          <w:sz w:val="22"/>
          <w:szCs w:val="22"/>
          <w:u w:val="single"/>
        </w:rPr>
      </w:pPr>
      <w:r w:rsidRPr="00E03171">
        <w:rPr>
          <w:rFonts w:ascii="Cambria" w:hAnsi="Cambria" w:cs="Calibri"/>
          <w:b/>
          <w:sz w:val="22"/>
          <w:szCs w:val="22"/>
          <w:u w:val="single"/>
        </w:rPr>
        <w:t xml:space="preserve">Patrz pkt nr 7. Opis kryteriów, którymi zamawiający będzie się kierował przy wyborze oferty. </w:t>
      </w:r>
    </w:p>
    <w:p w:rsidR="00CF70D0" w:rsidRPr="00E03171" w:rsidRDefault="00CF70D0" w:rsidP="00CF70D0">
      <w:pPr>
        <w:pStyle w:val="Default"/>
        <w:jc w:val="both"/>
        <w:rPr>
          <w:rFonts w:ascii="Cambria" w:hAnsi="Cambria" w:cs="Calibri"/>
          <w:color w:val="auto"/>
          <w:sz w:val="22"/>
          <w:szCs w:val="22"/>
        </w:rPr>
      </w:pPr>
    </w:p>
    <w:bookmarkEnd w:id="0"/>
    <w:p w:rsidR="00CF70D0" w:rsidRPr="004F445E" w:rsidRDefault="00CF70D0" w:rsidP="00CF70D0">
      <w:pPr>
        <w:tabs>
          <w:tab w:val="left" w:pos="0"/>
        </w:tabs>
        <w:spacing w:before="120"/>
        <w:jc w:val="both"/>
        <w:rPr>
          <w:rFonts w:ascii="Cambria" w:hAnsi="Cambria"/>
          <w:b/>
          <w:bCs/>
          <w:sz w:val="22"/>
          <w:szCs w:val="22"/>
        </w:rPr>
      </w:pPr>
      <w:r w:rsidRPr="004F445E">
        <w:rPr>
          <w:rFonts w:ascii="Cambria" w:hAnsi="Cambria"/>
          <w:b/>
          <w:bCs/>
          <w:sz w:val="22"/>
          <w:szCs w:val="22"/>
        </w:rPr>
        <w:t xml:space="preserve">WYMÓG ZATRUDNIENIA NA UMOWĘ O PRACĘ </w:t>
      </w:r>
    </w:p>
    <w:p w:rsidR="004F445E" w:rsidRPr="008426D4" w:rsidRDefault="004F445E" w:rsidP="006C1FC9">
      <w:pPr>
        <w:pStyle w:val="Akapitzlist"/>
        <w:numPr>
          <w:ilvl w:val="1"/>
          <w:numId w:val="73"/>
        </w:numPr>
        <w:tabs>
          <w:tab w:val="left" w:pos="0"/>
        </w:tabs>
        <w:spacing w:before="120"/>
        <w:jc w:val="both"/>
        <w:rPr>
          <w:rFonts w:ascii="Cambria" w:hAnsi="Cambria"/>
          <w:sz w:val="22"/>
          <w:szCs w:val="22"/>
        </w:rPr>
      </w:pPr>
      <w:r w:rsidRPr="008426D4">
        <w:rPr>
          <w:rFonts w:ascii="Cambria" w:hAnsi="Cambria"/>
          <w:sz w:val="22"/>
          <w:szCs w:val="22"/>
        </w:rPr>
        <w:t xml:space="preserve">Zamawiający stosownie do art. 29 ust. 3a ustawy </w:t>
      </w:r>
      <w:proofErr w:type="spellStart"/>
      <w:r w:rsidRPr="008426D4">
        <w:rPr>
          <w:rFonts w:ascii="Cambria" w:hAnsi="Cambria"/>
          <w:sz w:val="22"/>
          <w:szCs w:val="22"/>
        </w:rPr>
        <w:t>Pzp</w:t>
      </w:r>
      <w:proofErr w:type="spellEnd"/>
      <w:r w:rsidRPr="008426D4">
        <w:rPr>
          <w:rFonts w:ascii="Cambria" w:hAnsi="Cambria"/>
          <w:sz w:val="22"/>
          <w:szCs w:val="22"/>
        </w:rPr>
        <w:t>, określa obowiązek zatrudnienia na podstawie umowy o pracę osób wykonujących następujące czynności w zakresie realizacji zamówienia: wykonywanie prac fiz</w:t>
      </w:r>
      <w:r w:rsidR="001313F1" w:rsidRPr="008426D4">
        <w:rPr>
          <w:rFonts w:ascii="Cambria" w:hAnsi="Cambria"/>
          <w:sz w:val="22"/>
          <w:szCs w:val="22"/>
        </w:rPr>
        <w:t>ycznych przy realizacji usług</w:t>
      </w:r>
      <w:r w:rsidRPr="008426D4">
        <w:rPr>
          <w:rFonts w:ascii="Cambria" w:hAnsi="Cambria"/>
          <w:sz w:val="22"/>
          <w:szCs w:val="22"/>
        </w:rPr>
        <w:t>, operatorzy sprzętu i p</w:t>
      </w:r>
      <w:r w:rsidR="001313F1" w:rsidRPr="008426D4">
        <w:rPr>
          <w:rFonts w:ascii="Cambria" w:hAnsi="Cambria"/>
          <w:sz w:val="22"/>
          <w:szCs w:val="22"/>
        </w:rPr>
        <w:t xml:space="preserve">race </w:t>
      </w:r>
      <w:proofErr w:type="gramStart"/>
      <w:r w:rsidR="001313F1" w:rsidRPr="008426D4">
        <w:rPr>
          <w:rFonts w:ascii="Cambria" w:hAnsi="Cambria"/>
          <w:sz w:val="22"/>
          <w:szCs w:val="22"/>
        </w:rPr>
        <w:t>fizyczne  objęte</w:t>
      </w:r>
      <w:proofErr w:type="gramEnd"/>
      <w:r w:rsidR="001313F1" w:rsidRPr="008426D4">
        <w:rPr>
          <w:rFonts w:ascii="Cambria" w:hAnsi="Cambria"/>
          <w:sz w:val="22"/>
          <w:szCs w:val="22"/>
        </w:rPr>
        <w:t xml:space="preserve"> zakresem zamówienia</w:t>
      </w:r>
      <w:r w:rsidR="001313F1" w:rsidRPr="008426D4">
        <w:rPr>
          <w:rFonts w:ascii="Cambria" w:hAnsi="Cambria"/>
          <w:b/>
          <w:sz w:val="22"/>
          <w:szCs w:val="22"/>
        </w:rPr>
        <w:t>(załącznik nr. 6 do SIWZ</w:t>
      </w:r>
      <w:r w:rsidR="001313F1" w:rsidRPr="008426D4">
        <w:rPr>
          <w:rFonts w:ascii="Cambria" w:hAnsi="Cambria"/>
          <w:sz w:val="22"/>
          <w:szCs w:val="22"/>
        </w:rPr>
        <w:t>)</w:t>
      </w:r>
      <w:r w:rsidRPr="008426D4">
        <w:rPr>
          <w:rFonts w:ascii="Cambria" w:hAnsi="Cambria"/>
          <w:sz w:val="22"/>
          <w:szCs w:val="22"/>
        </w:rPr>
        <w:t xml:space="preserve"> ( Wymóg ten nie dotyczy m. i n . o s ó b k i e r u j ą c y c h b u d o w ą , w y k o n u j ą c y c h u s ł u g i d o s t a w m a t e r i a ł ó w b u d o w l a n y c </w:t>
      </w:r>
      <w:proofErr w:type="gramStart"/>
      <w:r w:rsidRPr="008426D4">
        <w:rPr>
          <w:rFonts w:ascii="Cambria" w:hAnsi="Cambria"/>
          <w:sz w:val="22"/>
          <w:szCs w:val="22"/>
        </w:rPr>
        <w:t xml:space="preserve">h , </w:t>
      </w:r>
      <w:proofErr w:type="gramEnd"/>
      <w:r w:rsidRPr="008426D4">
        <w:rPr>
          <w:rFonts w:ascii="Cambria" w:hAnsi="Cambria"/>
          <w:sz w:val="22"/>
          <w:szCs w:val="22"/>
        </w:rPr>
        <w:t>u s ł u g transportowych i sprzętowych. Ponadto obowiązek ten nie dotyczy sytuacji, gdy prace te będą wykonywane samodzielnie i osobiście prze z osoby fizyczne prowadzące działalność gospodarczą w postaci tzw. samozatrudnienia, jako podwykonawcy)</w:t>
      </w:r>
      <w:r w:rsidR="00996E75" w:rsidRPr="00996E75">
        <w:rPr>
          <w:rFonts w:ascii="Cambria" w:hAnsi="Cambria"/>
          <w:b/>
          <w:sz w:val="22"/>
          <w:szCs w:val="22"/>
        </w:rPr>
        <w:t xml:space="preserve">Załącznik nr.6 </w:t>
      </w:r>
      <w:r w:rsidR="00996E75">
        <w:rPr>
          <w:rFonts w:ascii="Cambria" w:hAnsi="Cambria"/>
          <w:b/>
          <w:sz w:val="22"/>
          <w:szCs w:val="22"/>
        </w:rPr>
        <w:t>do SIWZ</w:t>
      </w:r>
      <w:r w:rsidRPr="00996E75">
        <w:rPr>
          <w:rFonts w:ascii="Cambria" w:hAnsi="Cambria"/>
          <w:b/>
          <w:sz w:val="22"/>
          <w:szCs w:val="22"/>
        </w:rPr>
        <w:t>.</w:t>
      </w:r>
    </w:p>
    <w:p w:rsidR="004F445E" w:rsidRPr="004F445E" w:rsidRDefault="004F445E" w:rsidP="004F445E">
      <w:pPr>
        <w:tabs>
          <w:tab w:val="left" w:pos="0"/>
        </w:tabs>
        <w:spacing w:before="120"/>
        <w:jc w:val="both"/>
        <w:rPr>
          <w:rFonts w:ascii="Cambria" w:hAnsi="Cambria"/>
          <w:sz w:val="22"/>
          <w:szCs w:val="22"/>
        </w:rPr>
      </w:pPr>
      <w:r w:rsidRPr="004F445E">
        <w:rPr>
          <w:rFonts w:ascii="Cambria" w:hAnsi="Cambria"/>
          <w:sz w:val="22"/>
          <w:szCs w:val="22"/>
        </w:rPr>
        <w:t xml:space="preserve"> Szczegółowy sposób dokumentowania zatrudnienia ww. osób, uprawnienia zamawiającego w zakresie kontroli spełniania przez wykonawcę wymagań, o których mowa w art. 29 ust. 3a oraz sankcji z tytułu niespełnienia tych wymagań, rodzaju czynności niezbędnych </w:t>
      </w:r>
      <w:r>
        <w:rPr>
          <w:rFonts w:ascii="Cambria" w:hAnsi="Cambria"/>
          <w:sz w:val="22"/>
          <w:szCs w:val="22"/>
        </w:rPr>
        <w:t xml:space="preserve">do realizacji </w:t>
      </w:r>
      <w:r w:rsidRPr="004F445E">
        <w:rPr>
          <w:rFonts w:ascii="Cambria" w:hAnsi="Cambria"/>
          <w:sz w:val="22"/>
          <w:szCs w:val="22"/>
        </w:rPr>
        <w:t>zamówienia, których dotyczą wymagania zatrudnienia na podstawie umowy o pracę przez wykonawcę lub podwykonawcę osób wykonujących czynności w trakcie realizacji zamówienia zawarte są w projekcie umowy stanowiącym Rozdział. II Istotne dla stron postanowienia, które zostaną wprowadzone do treści u</w:t>
      </w:r>
      <w:r>
        <w:rPr>
          <w:rFonts w:ascii="Cambria" w:hAnsi="Cambria"/>
          <w:sz w:val="22"/>
          <w:szCs w:val="22"/>
        </w:rPr>
        <w:t xml:space="preserve">mowy  </w:t>
      </w:r>
    </w:p>
    <w:p w:rsidR="00CF70D0" w:rsidRPr="00CC7026" w:rsidRDefault="00CF70D0" w:rsidP="00CF70D0">
      <w:pPr>
        <w:pStyle w:val="Akapitzlist"/>
        <w:tabs>
          <w:tab w:val="num" w:pos="2970"/>
        </w:tabs>
        <w:suppressAutoHyphens/>
        <w:ind w:left="0"/>
        <w:jc w:val="both"/>
        <w:rPr>
          <w:rFonts w:ascii="Cambria" w:hAnsi="Cambria" w:cs="Calibri"/>
          <w:b/>
          <w:bCs/>
          <w:sz w:val="22"/>
          <w:szCs w:val="22"/>
        </w:rPr>
      </w:pPr>
      <w:r w:rsidRPr="00CC7026">
        <w:rPr>
          <w:rFonts w:ascii="Cambria" w:hAnsi="Cambria" w:cs="Calibri"/>
          <w:b/>
          <w:bCs/>
          <w:sz w:val="22"/>
          <w:szCs w:val="22"/>
        </w:rPr>
        <w:t>Podwykonawstwo.</w:t>
      </w:r>
    </w:p>
    <w:p w:rsidR="00CF70D0" w:rsidRPr="00CC7026" w:rsidRDefault="00CF70D0" w:rsidP="00CF70D0">
      <w:pPr>
        <w:pStyle w:val="Akapitzlist"/>
        <w:suppressAutoHyphens/>
        <w:ind w:left="709"/>
        <w:jc w:val="both"/>
        <w:rPr>
          <w:rFonts w:ascii="Cambria" w:hAnsi="Cambria" w:cs="Calibri"/>
          <w:b/>
          <w:bCs/>
          <w:sz w:val="22"/>
          <w:szCs w:val="22"/>
        </w:rPr>
      </w:pPr>
    </w:p>
    <w:p w:rsidR="00CF70D0" w:rsidRPr="00CC7026" w:rsidRDefault="00CF70D0" w:rsidP="006C1FC9">
      <w:pPr>
        <w:pStyle w:val="Akapitzlist"/>
        <w:widowControl w:val="0"/>
        <w:numPr>
          <w:ilvl w:val="1"/>
          <w:numId w:val="73"/>
        </w:numPr>
        <w:autoSpaceDE w:val="0"/>
        <w:autoSpaceDN w:val="0"/>
        <w:adjustRightInd w:val="0"/>
        <w:contextualSpacing/>
        <w:jc w:val="both"/>
        <w:rPr>
          <w:rStyle w:val="FontStyle33"/>
          <w:rFonts w:ascii="Cambria" w:hAnsi="Cambria" w:cs="Calibri"/>
        </w:rPr>
      </w:pPr>
      <w:r w:rsidRPr="00CC7026">
        <w:rPr>
          <w:rStyle w:val="FontStyle33"/>
          <w:rFonts w:ascii="Cambria" w:hAnsi="Cambria" w:cs="Calibri"/>
        </w:rPr>
        <w:t>Zamawiający nie zastrzega obowiązku osobistego wykonania przez wykonawcę kluczowych części zamówienia.</w:t>
      </w:r>
    </w:p>
    <w:p w:rsidR="00CF70D0" w:rsidRPr="00DD13A1" w:rsidRDefault="00CF70D0" w:rsidP="006C1FC9">
      <w:pPr>
        <w:pStyle w:val="Akapitzlist"/>
        <w:widowControl w:val="0"/>
        <w:numPr>
          <w:ilvl w:val="1"/>
          <w:numId w:val="73"/>
        </w:numPr>
        <w:autoSpaceDE w:val="0"/>
        <w:autoSpaceDN w:val="0"/>
        <w:adjustRightInd w:val="0"/>
        <w:contextualSpacing/>
        <w:jc w:val="both"/>
        <w:rPr>
          <w:rFonts w:ascii="Cambria" w:hAnsi="Cambria" w:cs="Calibri"/>
          <w:sz w:val="22"/>
          <w:szCs w:val="22"/>
        </w:rPr>
      </w:pPr>
      <w:r w:rsidRPr="00DD13A1">
        <w:rPr>
          <w:rFonts w:ascii="Cambria" w:hAnsi="Cambria" w:cs="Calibri"/>
          <w:sz w:val="22"/>
          <w:szCs w:val="22"/>
        </w:rPr>
        <w:t xml:space="preserve">Wykonawca może powierzyć wykonanie części zamówienia podwykonawcy. W takim przypadku wykonawca </w:t>
      </w:r>
      <w:r w:rsidRPr="00DD13A1">
        <w:rPr>
          <w:rFonts w:ascii="Cambria" w:eastAsia="Calibri" w:hAnsi="Cambria" w:cs="Calibri"/>
          <w:sz w:val="22"/>
          <w:szCs w:val="22"/>
        </w:rPr>
        <w:t>zobowiązany jest do wskazania w ofercie części zamówienia, których wykonanie zamierza powierzyć podwykonawcom oraz podania firm podwykonawców (</w:t>
      </w:r>
      <w:r w:rsidRPr="00DD13A1">
        <w:rPr>
          <w:rFonts w:ascii="Cambria" w:hAnsi="Cambria" w:cs="Calibri"/>
          <w:sz w:val="22"/>
          <w:szCs w:val="22"/>
        </w:rPr>
        <w:t>o ile są już znane)</w:t>
      </w:r>
      <w:r w:rsidRPr="00DD13A1">
        <w:rPr>
          <w:rFonts w:ascii="Cambria" w:hAnsi="Cambria" w:cs="Calibri"/>
          <w:b/>
          <w:sz w:val="22"/>
          <w:szCs w:val="22"/>
        </w:rPr>
        <w:t>.</w:t>
      </w:r>
    </w:p>
    <w:p w:rsidR="00CF70D0" w:rsidRPr="00DD13A1" w:rsidRDefault="00CF70D0" w:rsidP="006C1FC9">
      <w:pPr>
        <w:pStyle w:val="Akapitzlist"/>
        <w:widowControl w:val="0"/>
        <w:numPr>
          <w:ilvl w:val="1"/>
          <w:numId w:val="73"/>
        </w:numPr>
        <w:autoSpaceDE w:val="0"/>
        <w:autoSpaceDN w:val="0"/>
        <w:adjustRightInd w:val="0"/>
        <w:ind w:left="709"/>
        <w:contextualSpacing/>
        <w:jc w:val="both"/>
        <w:rPr>
          <w:rFonts w:ascii="Cambria" w:hAnsi="Cambria" w:cs="Calibri"/>
          <w:sz w:val="22"/>
          <w:szCs w:val="22"/>
        </w:rPr>
      </w:pPr>
      <w:r w:rsidRPr="00DD13A1">
        <w:rPr>
          <w:rFonts w:ascii="Cambria" w:hAnsi="Cambria" w:cs="Calibri"/>
          <w:sz w:val="22"/>
          <w:szCs w:val="22"/>
        </w:rPr>
        <w:t xml:space="preserve">Każdy podwykonawca nie może podlegać wykluczeniu z postępowania na podstawie art. 24 ust. 1 pkt 13-22 oraz ust. 5 pkt 1 ustawy Prawo zamówień publicznych. </w:t>
      </w:r>
    </w:p>
    <w:p w:rsidR="00CF70D0" w:rsidRPr="00DD13A1" w:rsidRDefault="00CF70D0" w:rsidP="006C1FC9">
      <w:pPr>
        <w:pStyle w:val="Akapitzlist"/>
        <w:widowControl w:val="0"/>
        <w:numPr>
          <w:ilvl w:val="1"/>
          <w:numId w:val="73"/>
        </w:numPr>
        <w:autoSpaceDE w:val="0"/>
        <w:autoSpaceDN w:val="0"/>
        <w:adjustRightInd w:val="0"/>
        <w:contextualSpacing/>
        <w:jc w:val="both"/>
        <w:rPr>
          <w:rFonts w:ascii="Cambria" w:hAnsi="Cambria" w:cs="Calibri"/>
          <w:sz w:val="22"/>
          <w:szCs w:val="22"/>
        </w:rPr>
      </w:pPr>
      <w:r w:rsidRPr="00DD13A1">
        <w:rPr>
          <w:rFonts w:ascii="Cambria" w:eastAsia="Calibri" w:hAnsi="Cambria" w:cs="Calibri"/>
          <w:sz w:val="22"/>
          <w:szCs w:val="22"/>
        </w:rPr>
        <w:t xml:space="preserve">Wykonawca, który zamierza powierzyć wykonanie części zamówienia podwykonawcom, </w:t>
      </w:r>
      <w:r w:rsidRPr="00DD13A1">
        <w:rPr>
          <w:rFonts w:ascii="Cambria" w:eastAsia="Calibri" w:hAnsi="Cambria" w:cs="Calibri"/>
          <w:sz w:val="22"/>
          <w:szCs w:val="22"/>
        </w:rPr>
        <w:lastRenderedPageBreak/>
        <w:t xml:space="preserve">w celu wykazania braku istnienia wobec nich </w:t>
      </w:r>
      <w:r>
        <w:rPr>
          <w:rFonts w:ascii="Cambria" w:eastAsia="Calibri" w:hAnsi="Cambria" w:cs="Calibri"/>
          <w:sz w:val="22"/>
          <w:szCs w:val="22"/>
        </w:rPr>
        <w:t>podstaw wykluczenia z udziału w </w:t>
      </w:r>
      <w:r w:rsidRPr="00DD13A1">
        <w:rPr>
          <w:rFonts w:ascii="Cambria" w:eastAsia="Calibri" w:hAnsi="Cambria" w:cs="Calibri"/>
          <w:sz w:val="22"/>
          <w:szCs w:val="22"/>
        </w:rPr>
        <w:t>postępowaniu zamieszcza informacje o podwykonawcach w oświadczeniu wykonawcy dotyczącym przesłanek wykluczenia z postępowania.</w:t>
      </w:r>
    </w:p>
    <w:p w:rsidR="00CF70D0" w:rsidRPr="00DD13A1" w:rsidRDefault="00CF70D0" w:rsidP="006C1FC9">
      <w:pPr>
        <w:pStyle w:val="Akapitzlist"/>
        <w:widowControl w:val="0"/>
        <w:numPr>
          <w:ilvl w:val="1"/>
          <w:numId w:val="73"/>
        </w:numPr>
        <w:autoSpaceDE w:val="0"/>
        <w:autoSpaceDN w:val="0"/>
        <w:adjustRightInd w:val="0"/>
        <w:contextualSpacing/>
        <w:jc w:val="both"/>
        <w:rPr>
          <w:rFonts w:ascii="Cambria" w:hAnsi="Cambria" w:cs="Calibri"/>
          <w:sz w:val="22"/>
          <w:szCs w:val="22"/>
        </w:rPr>
      </w:pPr>
      <w:r w:rsidRPr="00DD13A1">
        <w:rPr>
          <w:rFonts w:ascii="Cambria" w:hAnsi="Cambria" w:cs="Calibri"/>
          <w:sz w:val="22"/>
          <w:szCs w:val="22"/>
        </w:rPr>
        <w:t>Zamawiający wymaga, aby przed przystąpieniem do wykonania zamówienia wy</w:t>
      </w:r>
      <w:r>
        <w:rPr>
          <w:rFonts w:ascii="Cambria" w:hAnsi="Cambria" w:cs="Calibri"/>
          <w:sz w:val="22"/>
          <w:szCs w:val="22"/>
        </w:rPr>
        <w:t>konawca, o </w:t>
      </w:r>
      <w:r w:rsidRPr="00DD13A1">
        <w:rPr>
          <w:rFonts w:ascii="Cambria" w:hAnsi="Cambria" w:cs="Calibri"/>
          <w:sz w:val="22"/>
          <w:szCs w:val="22"/>
        </w:rPr>
        <w:t>ile są już znane, podał nazwy albo imiona i nazwiska oraz dane kontaktowe podwykonawców i osób do kontaktu z nimi. Wykon</w:t>
      </w:r>
      <w:r>
        <w:rPr>
          <w:rFonts w:ascii="Cambria" w:hAnsi="Cambria" w:cs="Calibri"/>
          <w:sz w:val="22"/>
          <w:szCs w:val="22"/>
        </w:rPr>
        <w:t>awca zawiadamia zamawiającego o </w:t>
      </w:r>
      <w:r w:rsidRPr="00DD13A1">
        <w:rPr>
          <w:rFonts w:ascii="Cambria" w:hAnsi="Cambria" w:cs="Calibri"/>
          <w:sz w:val="22"/>
          <w:szCs w:val="22"/>
        </w:rPr>
        <w:t>wszelkich zmianach danych, o których mowa w zdaniu pierwszym, w trakcie realizacji zamówienia, a także przekazuje informacje na temat</w:t>
      </w:r>
      <w:r>
        <w:rPr>
          <w:rFonts w:ascii="Cambria" w:hAnsi="Cambria" w:cs="Calibri"/>
          <w:sz w:val="22"/>
          <w:szCs w:val="22"/>
        </w:rPr>
        <w:t xml:space="preserve"> nowych podwykonawców, którym w </w:t>
      </w:r>
      <w:r w:rsidRPr="00DD13A1">
        <w:rPr>
          <w:rFonts w:ascii="Cambria" w:hAnsi="Cambria" w:cs="Calibri"/>
          <w:sz w:val="22"/>
          <w:szCs w:val="22"/>
        </w:rPr>
        <w:t>późniejszym okresie zamierza powierzyć świadczenie usługi.</w:t>
      </w:r>
    </w:p>
    <w:p w:rsidR="00CF70D0" w:rsidRPr="00DD13A1" w:rsidRDefault="00CF70D0" w:rsidP="006C1FC9">
      <w:pPr>
        <w:pStyle w:val="Akapitzlist"/>
        <w:widowControl w:val="0"/>
        <w:numPr>
          <w:ilvl w:val="1"/>
          <w:numId w:val="73"/>
        </w:numPr>
        <w:autoSpaceDE w:val="0"/>
        <w:autoSpaceDN w:val="0"/>
        <w:adjustRightInd w:val="0"/>
        <w:contextualSpacing/>
        <w:jc w:val="both"/>
        <w:rPr>
          <w:rFonts w:ascii="Cambria" w:hAnsi="Cambria" w:cs="Calibri"/>
          <w:sz w:val="22"/>
          <w:szCs w:val="22"/>
        </w:rPr>
      </w:pPr>
      <w:r w:rsidRPr="00DD13A1">
        <w:rPr>
          <w:rFonts w:ascii="Cambria" w:hAnsi="Cambria" w:cs="Calibri"/>
          <w:sz w:val="22"/>
          <w:szCs w:val="22"/>
        </w:rPr>
        <w:t xml:space="preserve">Pozostałe wymagania dotyczące podwykonawstwa zawiera rozdział II SIWZ </w:t>
      </w:r>
      <w:r w:rsidRPr="00DD13A1">
        <w:rPr>
          <w:rFonts w:ascii="Cambria" w:hAnsi="Cambria" w:cs="Calibri"/>
          <w:bCs/>
          <w:sz w:val="22"/>
          <w:szCs w:val="22"/>
        </w:rPr>
        <w:t>Istotne dla stron postanowienia, które zostaną wprowadzone do treści umowy.</w:t>
      </w:r>
    </w:p>
    <w:p w:rsidR="00CF70D0" w:rsidRPr="00CC7026" w:rsidRDefault="00CF70D0" w:rsidP="00CF70D0">
      <w:pPr>
        <w:pStyle w:val="Akapitzlist"/>
        <w:widowControl w:val="0"/>
        <w:autoSpaceDE w:val="0"/>
        <w:autoSpaceDN w:val="0"/>
        <w:adjustRightInd w:val="0"/>
        <w:ind w:left="709"/>
        <w:contextualSpacing/>
        <w:jc w:val="both"/>
        <w:rPr>
          <w:rFonts w:ascii="Cambria" w:hAnsi="Cambria" w:cs="Calibri"/>
          <w:bCs/>
          <w:sz w:val="22"/>
          <w:szCs w:val="22"/>
        </w:rPr>
      </w:pPr>
    </w:p>
    <w:p w:rsidR="00CF70D0" w:rsidRPr="00DD13A1" w:rsidRDefault="00CF70D0" w:rsidP="00CF70D0">
      <w:pPr>
        <w:pStyle w:val="Akapitzlist"/>
        <w:tabs>
          <w:tab w:val="num" w:pos="2970"/>
        </w:tabs>
        <w:suppressAutoHyphens/>
        <w:ind w:left="0"/>
        <w:jc w:val="both"/>
        <w:rPr>
          <w:rFonts w:ascii="Cambria" w:hAnsi="Cambria" w:cs="Calibri"/>
          <w:b/>
          <w:bCs/>
          <w:sz w:val="22"/>
          <w:szCs w:val="22"/>
        </w:rPr>
      </w:pPr>
      <w:r w:rsidRPr="00DD13A1">
        <w:rPr>
          <w:rFonts w:ascii="Cambria" w:hAnsi="Cambria" w:cs="Calibri"/>
          <w:b/>
          <w:bCs/>
          <w:sz w:val="22"/>
          <w:szCs w:val="22"/>
        </w:rPr>
        <w:t>Oferty częściowe.</w:t>
      </w:r>
    </w:p>
    <w:p w:rsidR="00CF70D0" w:rsidRPr="00DD13A1" w:rsidRDefault="00CF70D0" w:rsidP="00CF70D0">
      <w:pPr>
        <w:pStyle w:val="Akapitzlist"/>
        <w:suppressAutoHyphens/>
        <w:ind w:left="709"/>
        <w:jc w:val="both"/>
        <w:rPr>
          <w:rFonts w:ascii="Cambria" w:hAnsi="Cambria" w:cs="Calibri"/>
          <w:b/>
          <w:bCs/>
          <w:sz w:val="22"/>
          <w:szCs w:val="22"/>
        </w:rPr>
      </w:pPr>
    </w:p>
    <w:p w:rsidR="00CF70D0" w:rsidRPr="00DD13A1" w:rsidRDefault="00CF70D0" w:rsidP="006C1FC9">
      <w:pPr>
        <w:pStyle w:val="Akapitzlist"/>
        <w:widowControl w:val="0"/>
        <w:numPr>
          <w:ilvl w:val="1"/>
          <w:numId w:val="73"/>
        </w:numPr>
        <w:autoSpaceDE w:val="0"/>
        <w:autoSpaceDN w:val="0"/>
        <w:adjustRightInd w:val="0"/>
        <w:jc w:val="both"/>
        <w:rPr>
          <w:rFonts w:ascii="Cambria" w:hAnsi="Cambria" w:cs="Calibri"/>
          <w:sz w:val="22"/>
          <w:szCs w:val="22"/>
        </w:rPr>
      </w:pPr>
      <w:r w:rsidRPr="00DD13A1">
        <w:rPr>
          <w:rFonts w:ascii="Cambria" w:hAnsi="Cambria" w:cs="Calibri"/>
          <w:sz w:val="22"/>
          <w:szCs w:val="22"/>
        </w:rPr>
        <w:t>Zamawiający nie dopuszcza możliwości składania oferty częściowej.</w:t>
      </w:r>
    </w:p>
    <w:p w:rsidR="00CF70D0" w:rsidRPr="00DD13A1" w:rsidRDefault="00CF70D0" w:rsidP="00CF70D0">
      <w:pPr>
        <w:pStyle w:val="Akapitzlist"/>
        <w:widowControl w:val="0"/>
        <w:autoSpaceDE w:val="0"/>
        <w:autoSpaceDN w:val="0"/>
        <w:adjustRightInd w:val="0"/>
        <w:jc w:val="both"/>
        <w:rPr>
          <w:rFonts w:ascii="Cambria" w:hAnsi="Cambria" w:cs="Calibri"/>
          <w:sz w:val="22"/>
          <w:szCs w:val="22"/>
        </w:rPr>
      </w:pPr>
    </w:p>
    <w:p w:rsidR="00CF70D0" w:rsidRPr="00DD13A1" w:rsidRDefault="00CF70D0" w:rsidP="00CF70D0">
      <w:pPr>
        <w:pStyle w:val="Akapitzlist"/>
        <w:tabs>
          <w:tab w:val="num" w:pos="2970"/>
        </w:tabs>
        <w:suppressAutoHyphens/>
        <w:ind w:left="0"/>
        <w:jc w:val="both"/>
        <w:rPr>
          <w:rFonts w:ascii="Cambria" w:hAnsi="Cambria" w:cs="Calibri"/>
          <w:b/>
          <w:bCs/>
          <w:sz w:val="22"/>
          <w:szCs w:val="22"/>
        </w:rPr>
      </w:pPr>
      <w:r w:rsidRPr="00DD13A1">
        <w:rPr>
          <w:rFonts w:ascii="Cambria" w:hAnsi="Cambria" w:cs="Calibri"/>
          <w:b/>
          <w:bCs/>
          <w:sz w:val="22"/>
          <w:szCs w:val="22"/>
        </w:rPr>
        <w:t>Oferty wariantowe.</w:t>
      </w:r>
    </w:p>
    <w:p w:rsidR="00CF70D0" w:rsidRPr="00DD13A1" w:rsidRDefault="00CF70D0" w:rsidP="00CF70D0">
      <w:pPr>
        <w:pStyle w:val="Akapitzlist"/>
        <w:suppressAutoHyphens/>
        <w:ind w:left="709"/>
        <w:jc w:val="both"/>
        <w:rPr>
          <w:rFonts w:ascii="Cambria" w:hAnsi="Cambria" w:cs="Calibri"/>
          <w:b/>
          <w:bCs/>
          <w:sz w:val="22"/>
          <w:szCs w:val="22"/>
        </w:rPr>
      </w:pPr>
    </w:p>
    <w:p w:rsidR="00CF70D0" w:rsidRPr="00DD13A1" w:rsidRDefault="00CF70D0" w:rsidP="006C1FC9">
      <w:pPr>
        <w:pStyle w:val="Akapitzlist"/>
        <w:widowControl w:val="0"/>
        <w:numPr>
          <w:ilvl w:val="1"/>
          <w:numId w:val="73"/>
        </w:numPr>
        <w:tabs>
          <w:tab w:val="left" w:pos="-3544"/>
        </w:tabs>
        <w:autoSpaceDE w:val="0"/>
        <w:autoSpaceDN w:val="0"/>
        <w:adjustRightInd w:val="0"/>
        <w:jc w:val="both"/>
        <w:rPr>
          <w:rFonts w:ascii="Cambria" w:hAnsi="Cambria" w:cs="Calibri"/>
          <w:sz w:val="22"/>
          <w:szCs w:val="22"/>
        </w:rPr>
      </w:pPr>
      <w:r w:rsidRPr="00DD13A1">
        <w:rPr>
          <w:rFonts w:ascii="Cambria" w:hAnsi="Cambria" w:cs="Calibri"/>
          <w:sz w:val="22"/>
          <w:szCs w:val="22"/>
        </w:rPr>
        <w:t xml:space="preserve">Zamawiający nie dopuszcza możliwości składania oferty wariantowej. </w:t>
      </w:r>
    </w:p>
    <w:p w:rsidR="00CF70D0" w:rsidRPr="00DD13A1" w:rsidRDefault="00CF70D0" w:rsidP="00CF70D0">
      <w:pPr>
        <w:pStyle w:val="Akapitzlist"/>
        <w:widowControl w:val="0"/>
        <w:tabs>
          <w:tab w:val="left" w:pos="-3544"/>
        </w:tabs>
        <w:autoSpaceDE w:val="0"/>
        <w:autoSpaceDN w:val="0"/>
        <w:adjustRightInd w:val="0"/>
        <w:jc w:val="both"/>
        <w:rPr>
          <w:rFonts w:ascii="Cambria" w:hAnsi="Cambria" w:cs="Calibri"/>
          <w:sz w:val="22"/>
          <w:szCs w:val="22"/>
        </w:rPr>
      </w:pPr>
    </w:p>
    <w:p w:rsidR="00CF70D0" w:rsidRPr="00DD13A1" w:rsidRDefault="00CF70D0" w:rsidP="00CF70D0">
      <w:pPr>
        <w:pStyle w:val="Akapitzlist"/>
        <w:tabs>
          <w:tab w:val="num" w:pos="2970"/>
        </w:tabs>
        <w:suppressAutoHyphens/>
        <w:ind w:left="0"/>
        <w:jc w:val="both"/>
        <w:rPr>
          <w:rFonts w:ascii="Cambria" w:hAnsi="Cambria" w:cs="Calibri"/>
          <w:b/>
          <w:bCs/>
          <w:sz w:val="22"/>
          <w:szCs w:val="22"/>
        </w:rPr>
      </w:pPr>
      <w:r w:rsidRPr="00DD13A1">
        <w:rPr>
          <w:rFonts w:ascii="Cambria" w:hAnsi="Cambria" w:cs="Calibri"/>
          <w:b/>
          <w:bCs/>
          <w:sz w:val="22"/>
          <w:szCs w:val="22"/>
        </w:rPr>
        <w:t>Zamówienia polegające na powtórzeniu podobnych usług.</w:t>
      </w:r>
    </w:p>
    <w:p w:rsidR="00CF70D0" w:rsidRPr="00DD13A1" w:rsidRDefault="00CF70D0" w:rsidP="00CF70D0">
      <w:pPr>
        <w:pStyle w:val="Akapitzlist"/>
        <w:suppressAutoHyphens/>
        <w:ind w:left="709"/>
        <w:jc w:val="both"/>
        <w:rPr>
          <w:rFonts w:ascii="Cambria" w:hAnsi="Cambria" w:cs="Calibri"/>
          <w:b/>
          <w:bCs/>
          <w:sz w:val="22"/>
          <w:szCs w:val="22"/>
        </w:rPr>
      </w:pPr>
    </w:p>
    <w:p w:rsidR="00CF70D0" w:rsidRPr="00DD13A1" w:rsidRDefault="00CF70D0" w:rsidP="006C1FC9">
      <w:pPr>
        <w:pStyle w:val="pkt"/>
        <w:numPr>
          <w:ilvl w:val="1"/>
          <w:numId w:val="73"/>
        </w:numPr>
        <w:autoSpaceDE/>
        <w:autoSpaceDN/>
        <w:spacing w:before="0" w:after="0" w:line="240" w:lineRule="auto"/>
        <w:rPr>
          <w:rFonts w:ascii="Cambria" w:hAnsi="Cambria" w:cs="Calibri"/>
          <w:sz w:val="22"/>
          <w:szCs w:val="22"/>
        </w:rPr>
      </w:pPr>
      <w:r w:rsidRPr="00DD13A1">
        <w:rPr>
          <w:rFonts w:ascii="Cambria" w:hAnsi="Cambria" w:cs="Calibri"/>
          <w:sz w:val="22"/>
          <w:szCs w:val="22"/>
        </w:rPr>
        <w:t xml:space="preserve">Zamawiający nie przewiduje udzielenia zamówień, </w:t>
      </w:r>
      <w:r w:rsidRPr="00DD13A1">
        <w:rPr>
          <w:rFonts w:ascii="Cambria" w:hAnsi="Cambria" w:cs="Calibri"/>
          <w:snapToGrid w:val="0"/>
          <w:sz w:val="22"/>
          <w:szCs w:val="22"/>
        </w:rPr>
        <w:t>o których mowa w art. 67 ust. 1 pkt 7 ustawy Prawo zamówień publicznych.</w:t>
      </w:r>
    </w:p>
    <w:p w:rsidR="00CF70D0" w:rsidRPr="00DD13A1" w:rsidRDefault="00CF70D0" w:rsidP="00CF70D0">
      <w:pPr>
        <w:pStyle w:val="Akapitzlist"/>
        <w:widowControl w:val="0"/>
        <w:autoSpaceDE w:val="0"/>
        <w:autoSpaceDN w:val="0"/>
        <w:adjustRightInd w:val="0"/>
        <w:ind w:left="709"/>
        <w:contextualSpacing/>
        <w:jc w:val="both"/>
        <w:rPr>
          <w:rFonts w:ascii="Cambria" w:hAnsi="Cambria" w:cs="Calibri"/>
          <w:sz w:val="22"/>
          <w:szCs w:val="22"/>
        </w:rPr>
      </w:pPr>
    </w:p>
    <w:p w:rsidR="00CF70D0" w:rsidRPr="00DD13A1" w:rsidRDefault="00CF70D0" w:rsidP="00CF70D0">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Termin wykonania przedmiotu zamówienia.</w:t>
      </w:r>
    </w:p>
    <w:p w:rsidR="00CF70D0" w:rsidRPr="00DD13A1" w:rsidRDefault="00CF70D0" w:rsidP="00CF70D0">
      <w:pPr>
        <w:jc w:val="both"/>
        <w:rPr>
          <w:rFonts w:ascii="Cambria" w:hAnsi="Cambria" w:cs="Calibri"/>
          <w:b/>
          <w:bCs/>
          <w:sz w:val="22"/>
          <w:szCs w:val="22"/>
        </w:rPr>
      </w:pPr>
    </w:p>
    <w:p w:rsidR="00CF70D0" w:rsidRPr="00CC7026" w:rsidRDefault="00CF70D0" w:rsidP="00F316D1">
      <w:pPr>
        <w:pStyle w:val="Akapitzlist"/>
        <w:widowControl w:val="0"/>
        <w:numPr>
          <w:ilvl w:val="1"/>
          <w:numId w:val="16"/>
        </w:numPr>
        <w:autoSpaceDE w:val="0"/>
        <w:autoSpaceDN w:val="0"/>
        <w:adjustRightInd w:val="0"/>
        <w:contextualSpacing/>
        <w:jc w:val="both"/>
        <w:rPr>
          <w:rFonts w:ascii="Cambria" w:hAnsi="Cambria" w:cs="Calibri"/>
          <w:b/>
          <w:sz w:val="22"/>
          <w:szCs w:val="22"/>
        </w:rPr>
      </w:pPr>
      <w:r w:rsidRPr="00CC7026">
        <w:rPr>
          <w:rFonts w:ascii="Cambria" w:hAnsi="Cambria" w:cs="Calibri"/>
          <w:sz w:val="22"/>
          <w:szCs w:val="22"/>
        </w:rPr>
        <w:t>Termin wykonania przedmiotu zamówienia:</w:t>
      </w:r>
      <w:r w:rsidRPr="00CC7026">
        <w:rPr>
          <w:rFonts w:ascii="Cambria" w:hAnsi="Cambria" w:cs="Calibri"/>
          <w:b/>
          <w:sz w:val="22"/>
          <w:szCs w:val="22"/>
        </w:rPr>
        <w:t xml:space="preserve"> do</w:t>
      </w:r>
      <w:r>
        <w:rPr>
          <w:rFonts w:ascii="Cambria" w:hAnsi="Cambria" w:cs="Calibri"/>
          <w:b/>
          <w:sz w:val="22"/>
          <w:szCs w:val="22"/>
        </w:rPr>
        <w:t xml:space="preserve"> </w:t>
      </w:r>
      <w:r w:rsidR="004E1057">
        <w:rPr>
          <w:rFonts w:ascii="Cambria" w:hAnsi="Cambria" w:cs="Calibri"/>
          <w:b/>
          <w:sz w:val="22"/>
          <w:szCs w:val="22"/>
        </w:rPr>
        <w:t>30.09</w:t>
      </w:r>
      <w:r w:rsidR="00E20C80">
        <w:rPr>
          <w:rFonts w:ascii="Cambria" w:hAnsi="Cambria" w:cs="Calibri"/>
          <w:b/>
          <w:sz w:val="22"/>
          <w:szCs w:val="22"/>
        </w:rPr>
        <w:t>.2020</w:t>
      </w:r>
      <w:r w:rsidRPr="00CC7026">
        <w:rPr>
          <w:rFonts w:ascii="Cambria" w:hAnsi="Cambria" w:cs="Calibri"/>
          <w:b/>
          <w:sz w:val="22"/>
          <w:szCs w:val="22"/>
        </w:rPr>
        <w:t xml:space="preserve"> </w:t>
      </w:r>
      <w:proofErr w:type="gramStart"/>
      <w:r w:rsidRPr="00CC7026">
        <w:rPr>
          <w:rFonts w:ascii="Cambria" w:hAnsi="Cambria" w:cs="Calibri"/>
          <w:b/>
          <w:sz w:val="22"/>
          <w:szCs w:val="22"/>
        </w:rPr>
        <w:t>r</w:t>
      </w:r>
      <w:proofErr w:type="gramEnd"/>
      <w:r w:rsidRPr="00CC7026">
        <w:rPr>
          <w:rFonts w:ascii="Cambria" w:hAnsi="Cambria" w:cs="Calibri"/>
          <w:b/>
          <w:sz w:val="22"/>
          <w:szCs w:val="22"/>
        </w:rPr>
        <w:t>.</w:t>
      </w:r>
    </w:p>
    <w:p w:rsidR="00CF70D0" w:rsidRPr="00DD13A1" w:rsidRDefault="00CF70D0" w:rsidP="00CF70D0">
      <w:pPr>
        <w:pStyle w:val="Akapitzlist"/>
        <w:widowControl w:val="0"/>
        <w:autoSpaceDE w:val="0"/>
        <w:autoSpaceDN w:val="0"/>
        <w:adjustRightInd w:val="0"/>
        <w:contextualSpacing/>
        <w:jc w:val="both"/>
        <w:rPr>
          <w:rFonts w:ascii="Cambria" w:hAnsi="Cambria" w:cs="Calibri"/>
          <w:b/>
          <w:sz w:val="22"/>
          <w:szCs w:val="22"/>
        </w:rPr>
      </w:pPr>
    </w:p>
    <w:p w:rsidR="00CF70D0" w:rsidRPr="00DD13A1" w:rsidRDefault="00CF70D0" w:rsidP="00CF70D0">
      <w:pPr>
        <w:widowControl w:val="0"/>
        <w:autoSpaceDE w:val="0"/>
        <w:autoSpaceDN w:val="0"/>
        <w:adjustRightInd w:val="0"/>
        <w:contextualSpacing/>
        <w:jc w:val="both"/>
        <w:rPr>
          <w:rFonts w:ascii="Cambria" w:hAnsi="Cambria" w:cs="Calibri"/>
          <w:b/>
          <w:sz w:val="22"/>
          <w:szCs w:val="22"/>
        </w:rPr>
      </w:pPr>
    </w:p>
    <w:p w:rsidR="00CF70D0" w:rsidRPr="00DD13A1" w:rsidRDefault="00CF70D0" w:rsidP="00CF70D0">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Warunki udziału w postępowaniu.</w:t>
      </w:r>
    </w:p>
    <w:p w:rsidR="00CF70D0" w:rsidRPr="00DD13A1" w:rsidRDefault="00CF70D0" w:rsidP="00CF70D0">
      <w:pPr>
        <w:pStyle w:val="Default"/>
        <w:rPr>
          <w:rFonts w:ascii="Cambria" w:hAnsi="Cambria" w:cs="Calibri"/>
          <w:color w:val="auto"/>
          <w:sz w:val="22"/>
          <w:szCs w:val="22"/>
        </w:rPr>
      </w:pP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O udzielenie zamówienia mogą ubiegać się wykonawcy, którzy:</w:t>
      </w:r>
    </w:p>
    <w:p w:rsidR="00CF70D0" w:rsidRPr="00DD13A1" w:rsidRDefault="00CF70D0" w:rsidP="00F316D1">
      <w:pPr>
        <w:pStyle w:val="Default"/>
        <w:numPr>
          <w:ilvl w:val="3"/>
          <w:numId w:val="29"/>
        </w:numPr>
        <w:tabs>
          <w:tab w:val="left" w:pos="1134"/>
        </w:tabs>
        <w:ind w:left="1134" w:hanging="425"/>
        <w:jc w:val="both"/>
        <w:rPr>
          <w:rFonts w:ascii="Cambria" w:hAnsi="Cambria" w:cs="Calibri"/>
          <w:color w:val="auto"/>
          <w:sz w:val="22"/>
          <w:szCs w:val="22"/>
        </w:rPr>
      </w:pPr>
      <w:proofErr w:type="gramStart"/>
      <w:r w:rsidRPr="00DD13A1">
        <w:rPr>
          <w:rFonts w:ascii="Cambria" w:hAnsi="Cambria" w:cs="Calibri"/>
          <w:color w:val="auto"/>
          <w:sz w:val="22"/>
          <w:szCs w:val="22"/>
        </w:rPr>
        <w:t>spełniają</w:t>
      </w:r>
      <w:proofErr w:type="gramEnd"/>
      <w:r w:rsidRPr="00DD13A1">
        <w:rPr>
          <w:rFonts w:ascii="Cambria" w:hAnsi="Cambria" w:cs="Calibri"/>
          <w:color w:val="auto"/>
          <w:sz w:val="22"/>
          <w:szCs w:val="22"/>
        </w:rPr>
        <w:t xml:space="preserve"> warunki udziału w postępowaniu dotyczące:</w:t>
      </w:r>
    </w:p>
    <w:p w:rsidR="00CF70D0" w:rsidRPr="00DD13A1" w:rsidRDefault="00CF70D0" w:rsidP="00CF70D0">
      <w:pPr>
        <w:pStyle w:val="Default"/>
        <w:tabs>
          <w:tab w:val="left" w:pos="1134"/>
        </w:tabs>
        <w:ind w:left="1134"/>
        <w:jc w:val="both"/>
        <w:rPr>
          <w:rFonts w:ascii="Cambria" w:hAnsi="Cambria" w:cs="Calibri"/>
          <w:color w:val="auto"/>
          <w:sz w:val="22"/>
          <w:szCs w:val="22"/>
        </w:rPr>
      </w:pPr>
    </w:p>
    <w:p w:rsidR="00CF70D0" w:rsidRPr="00DD13A1" w:rsidRDefault="00CF70D0" w:rsidP="00F316D1">
      <w:pPr>
        <w:pStyle w:val="Default"/>
        <w:numPr>
          <w:ilvl w:val="1"/>
          <w:numId w:val="26"/>
        </w:numPr>
        <w:tabs>
          <w:tab w:val="clear" w:pos="1420"/>
        </w:tabs>
        <w:ind w:left="0" w:firstLine="0"/>
        <w:jc w:val="both"/>
        <w:rPr>
          <w:rFonts w:ascii="Cambria" w:hAnsi="Cambria" w:cs="Calibri"/>
          <w:color w:val="auto"/>
          <w:sz w:val="22"/>
          <w:szCs w:val="22"/>
        </w:rPr>
      </w:pPr>
      <w:proofErr w:type="gramStart"/>
      <w:r w:rsidRPr="00DD13A1">
        <w:rPr>
          <w:rFonts w:ascii="Cambria" w:eastAsia="Calibri" w:hAnsi="Cambria" w:cs="Calibri"/>
          <w:color w:val="auto"/>
          <w:sz w:val="22"/>
          <w:szCs w:val="22"/>
        </w:rPr>
        <w:t>kompetencji</w:t>
      </w:r>
      <w:proofErr w:type="gramEnd"/>
      <w:r w:rsidRPr="00DD13A1">
        <w:rPr>
          <w:rFonts w:ascii="Cambria" w:eastAsia="Calibri" w:hAnsi="Cambria" w:cs="Calibri"/>
          <w:color w:val="auto"/>
          <w:sz w:val="22"/>
          <w:szCs w:val="22"/>
        </w:rPr>
        <w:t xml:space="preserve"> lub uprawnień do prowadzenia określonej działalności zawodowej: </w:t>
      </w:r>
    </w:p>
    <w:p w:rsidR="00CF70D0" w:rsidRPr="00DD13A1" w:rsidRDefault="00CF70D0" w:rsidP="00CF70D0">
      <w:pPr>
        <w:pStyle w:val="Default"/>
        <w:jc w:val="both"/>
        <w:rPr>
          <w:rFonts w:ascii="Cambria" w:hAnsi="Cambria" w:cs="Calibri"/>
          <w:b/>
          <w:color w:val="auto"/>
          <w:sz w:val="22"/>
          <w:szCs w:val="22"/>
        </w:rPr>
      </w:pPr>
    </w:p>
    <w:p w:rsidR="00CF70D0" w:rsidRPr="00DF67B9" w:rsidRDefault="00CF70D0" w:rsidP="00CF70D0">
      <w:pPr>
        <w:pStyle w:val="Default"/>
        <w:jc w:val="both"/>
        <w:rPr>
          <w:rFonts w:ascii="Cambria" w:hAnsi="Cambria" w:cs="Calibri"/>
          <w:color w:val="auto"/>
          <w:sz w:val="22"/>
          <w:szCs w:val="22"/>
        </w:rPr>
      </w:pPr>
      <w:r w:rsidRPr="00DF67B9">
        <w:rPr>
          <w:rFonts w:ascii="Cambria" w:hAnsi="Cambria" w:cs="Calibri"/>
          <w:color w:val="auto"/>
          <w:sz w:val="22"/>
          <w:szCs w:val="22"/>
        </w:rPr>
        <w:t xml:space="preserve">Zamawiający nie stawia w tym zakresie żadnych wymagań, których spełnianie wykonawca zobowiązany jest wykazać w sposób szczególny. Zamawiający dokona oceny spełnienia warunku udziału w postępowaniu w tym zakresie na podstawie złożonego przez wykonawcę wraz z ofertą oświadczenia wykonawcy - zgodnie z </w:t>
      </w:r>
      <w:r w:rsidR="00EE0F2D">
        <w:rPr>
          <w:rFonts w:ascii="Cambria" w:hAnsi="Cambria" w:cs="Calibri"/>
          <w:bCs/>
          <w:color w:val="auto"/>
          <w:sz w:val="22"/>
          <w:szCs w:val="22"/>
        </w:rPr>
        <w:t>załącznikiem Nr 3</w:t>
      </w:r>
      <w:r w:rsidRPr="00DF67B9">
        <w:rPr>
          <w:rFonts w:ascii="Cambria" w:hAnsi="Cambria" w:cs="Calibri"/>
          <w:bCs/>
          <w:color w:val="auto"/>
          <w:sz w:val="22"/>
          <w:szCs w:val="22"/>
        </w:rPr>
        <w:t xml:space="preserve"> </w:t>
      </w:r>
      <w:r w:rsidRPr="00DF67B9">
        <w:rPr>
          <w:rFonts w:ascii="Cambria" w:hAnsi="Cambria" w:cs="Calibri"/>
          <w:color w:val="auto"/>
          <w:sz w:val="22"/>
          <w:szCs w:val="22"/>
        </w:rPr>
        <w:t>do SIWZ;</w:t>
      </w:r>
    </w:p>
    <w:p w:rsidR="00CF70D0" w:rsidRPr="00DD13A1" w:rsidRDefault="00CF70D0" w:rsidP="00CF70D0">
      <w:pPr>
        <w:pStyle w:val="Default"/>
        <w:jc w:val="both"/>
        <w:rPr>
          <w:rFonts w:ascii="Cambria" w:hAnsi="Cambria" w:cs="Calibri"/>
          <w:color w:val="auto"/>
          <w:sz w:val="22"/>
          <w:szCs w:val="22"/>
        </w:rPr>
      </w:pPr>
    </w:p>
    <w:p w:rsidR="00CF70D0" w:rsidRPr="00F942E5" w:rsidRDefault="00CF70D0" w:rsidP="00F316D1">
      <w:pPr>
        <w:pStyle w:val="Default"/>
        <w:numPr>
          <w:ilvl w:val="1"/>
          <w:numId w:val="26"/>
        </w:numPr>
        <w:tabs>
          <w:tab w:val="clear" w:pos="1420"/>
        </w:tabs>
        <w:ind w:left="709" w:hanging="709"/>
        <w:jc w:val="both"/>
        <w:rPr>
          <w:rFonts w:ascii="Cambria" w:hAnsi="Cambria" w:cs="Calibri"/>
          <w:color w:val="auto"/>
          <w:sz w:val="22"/>
          <w:szCs w:val="22"/>
        </w:rPr>
      </w:pPr>
      <w:r w:rsidRPr="00F942E5">
        <w:rPr>
          <w:rFonts w:ascii="Cambria" w:eastAsia="Calibri" w:hAnsi="Cambria" w:cs="Calibri"/>
          <w:color w:val="auto"/>
          <w:sz w:val="22"/>
          <w:szCs w:val="22"/>
        </w:rPr>
        <w:t xml:space="preserve">sytuacji ekonomicznej lub </w:t>
      </w:r>
      <w:proofErr w:type="gramStart"/>
      <w:r w:rsidRPr="00F942E5">
        <w:rPr>
          <w:rFonts w:ascii="Cambria" w:eastAsia="Calibri" w:hAnsi="Cambria" w:cs="Calibri"/>
          <w:color w:val="auto"/>
          <w:sz w:val="22"/>
          <w:szCs w:val="22"/>
        </w:rPr>
        <w:t xml:space="preserve">finansowej: </w:t>
      </w:r>
      <w:r w:rsidRPr="00F942E5">
        <w:rPr>
          <w:rFonts w:ascii="Cambria" w:hAnsi="Cambria" w:cs="Calibri"/>
          <w:color w:val="auto"/>
          <w:sz w:val="22"/>
          <w:szCs w:val="22"/>
        </w:rPr>
        <w:t xml:space="preserve"> </w:t>
      </w:r>
      <w:r w:rsidRPr="00F942E5">
        <w:rPr>
          <w:rFonts w:ascii="Cambria" w:eastAsia="Calibri" w:hAnsi="Cambria" w:cs="Calibri"/>
          <w:color w:val="auto"/>
          <w:sz w:val="22"/>
          <w:szCs w:val="22"/>
        </w:rPr>
        <w:t>zamawiający</w:t>
      </w:r>
      <w:proofErr w:type="gramEnd"/>
      <w:r w:rsidRPr="00F942E5">
        <w:rPr>
          <w:rFonts w:ascii="Cambria" w:eastAsia="Calibri" w:hAnsi="Cambria" w:cs="Calibri"/>
          <w:color w:val="auto"/>
          <w:sz w:val="22"/>
          <w:szCs w:val="22"/>
        </w:rPr>
        <w:t xml:space="preserve"> nie określa warunku w ww. zakresie; </w:t>
      </w:r>
    </w:p>
    <w:p w:rsidR="00CF70D0" w:rsidRPr="00DD13A1" w:rsidRDefault="00CF70D0" w:rsidP="00CF70D0">
      <w:pPr>
        <w:pStyle w:val="Default"/>
        <w:jc w:val="both"/>
        <w:rPr>
          <w:rFonts w:ascii="Cambria" w:hAnsi="Cambria" w:cs="Calibri"/>
          <w:b/>
          <w:color w:val="auto"/>
          <w:sz w:val="22"/>
          <w:szCs w:val="22"/>
        </w:rPr>
      </w:pPr>
    </w:p>
    <w:p w:rsidR="00CF70D0" w:rsidRPr="00DF67B9" w:rsidRDefault="00CF70D0" w:rsidP="00CF70D0">
      <w:pPr>
        <w:pStyle w:val="Default"/>
        <w:jc w:val="both"/>
        <w:rPr>
          <w:rFonts w:ascii="Cambria" w:eastAsia="Calibri" w:hAnsi="Cambria" w:cs="Calibri"/>
          <w:color w:val="auto"/>
          <w:sz w:val="22"/>
          <w:szCs w:val="22"/>
        </w:rPr>
      </w:pPr>
      <w:r w:rsidRPr="00DF67B9">
        <w:rPr>
          <w:rFonts w:ascii="Cambria" w:hAnsi="Cambria" w:cs="Calibri"/>
          <w:color w:val="auto"/>
          <w:sz w:val="22"/>
          <w:szCs w:val="22"/>
        </w:rPr>
        <w:t xml:space="preserve">Zamawiający nie stawia w tym zakresie żadnych wymagań, których spełnianie wykonawca zobowiązany jest wykazać w sposób szczególny. Zamawiający dokona oceny spełnienia warunku udziału w postępowaniu w tym zakresie na podstawie złożonego przez wykonawcę wraz z ofertą oświadczenia wykonawcy - zgodnie z </w:t>
      </w:r>
      <w:r w:rsidR="00EE0F2D">
        <w:rPr>
          <w:rFonts w:ascii="Cambria" w:hAnsi="Cambria" w:cs="Calibri"/>
          <w:bCs/>
          <w:color w:val="auto"/>
          <w:sz w:val="22"/>
          <w:szCs w:val="22"/>
        </w:rPr>
        <w:t>załącznikiem Nr 3</w:t>
      </w:r>
      <w:bookmarkStart w:id="1" w:name="_GoBack"/>
      <w:bookmarkEnd w:id="1"/>
      <w:r w:rsidRPr="00DF67B9">
        <w:rPr>
          <w:rFonts w:ascii="Cambria" w:hAnsi="Cambria" w:cs="Calibri"/>
          <w:bCs/>
          <w:color w:val="auto"/>
          <w:sz w:val="22"/>
          <w:szCs w:val="22"/>
        </w:rPr>
        <w:t xml:space="preserve"> </w:t>
      </w:r>
      <w:r w:rsidRPr="00DF67B9">
        <w:rPr>
          <w:rFonts w:ascii="Cambria" w:hAnsi="Cambria" w:cs="Calibri"/>
          <w:color w:val="auto"/>
          <w:sz w:val="22"/>
          <w:szCs w:val="22"/>
        </w:rPr>
        <w:t>do SIWZ.</w:t>
      </w:r>
      <w:r w:rsidRPr="00DF67B9">
        <w:rPr>
          <w:rFonts w:ascii="Cambria" w:eastAsia="Calibri" w:hAnsi="Cambria" w:cs="Calibri"/>
          <w:color w:val="auto"/>
          <w:sz w:val="22"/>
          <w:szCs w:val="22"/>
        </w:rPr>
        <w:t>;</w:t>
      </w:r>
    </w:p>
    <w:p w:rsidR="00CF70D0" w:rsidRPr="00DD13A1" w:rsidRDefault="00CF70D0" w:rsidP="00CF70D0">
      <w:pPr>
        <w:pStyle w:val="Default"/>
        <w:tabs>
          <w:tab w:val="left" w:pos="1560"/>
        </w:tabs>
        <w:ind w:left="1420"/>
        <w:jc w:val="both"/>
        <w:rPr>
          <w:rFonts w:ascii="Cambria" w:hAnsi="Cambria" w:cs="Calibri"/>
          <w:color w:val="auto"/>
          <w:sz w:val="22"/>
          <w:szCs w:val="22"/>
        </w:rPr>
      </w:pPr>
    </w:p>
    <w:p w:rsidR="00CF70D0" w:rsidRPr="00DD13A1" w:rsidRDefault="00CF70D0" w:rsidP="00F316D1">
      <w:pPr>
        <w:pStyle w:val="Default"/>
        <w:numPr>
          <w:ilvl w:val="1"/>
          <w:numId w:val="26"/>
        </w:numPr>
        <w:tabs>
          <w:tab w:val="clear" w:pos="1420"/>
        </w:tabs>
        <w:ind w:left="709" w:hanging="709"/>
        <w:jc w:val="both"/>
        <w:rPr>
          <w:rFonts w:ascii="Cambria" w:eastAsia="Calibri" w:hAnsi="Cambria" w:cs="Calibri"/>
          <w:color w:val="auto"/>
          <w:sz w:val="22"/>
          <w:szCs w:val="22"/>
        </w:rPr>
      </w:pPr>
      <w:proofErr w:type="gramStart"/>
      <w:r w:rsidRPr="00DD13A1">
        <w:rPr>
          <w:rFonts w:ascii="Cambria" w:eastAsia="Calibri" w:hAnsi="Cambria" w:cs="Calibri"/>
          <w:color w:val="auto"/>
          <w:sz w:val="22"/>
          <w:szCs w:val="22"/>
        </w:rPr>
        <w:t>zdolności</w:t>
      </w:r>
      <w:proofErr w:type="gramEnd"/>
      <w:r w:rsidRPr="00DD13A1">
        <w:rPr>
          <w:rFonts w:ascii="Cambria" w:eastAsia="Calibri" w:hAnsi="Cambria" w:cs="Calibri"/>
          <w:color w:val="auto"/>
          <w:sz w:val="22"/>
          <w:szCs w:val="22"/>
        </w:rPr>
        <w:t xml:space="preserve"> technicznej lub zawodowej;</w:t>
      </w:r>
    </w:p>
    <w:p w:rsidR="00CF70D0" w:rsidRPr="00DD13A1" w:rsidRDefault="00CF70D0" w:rsidP="00CF70D0">
      <w:pPr>
        <w:widowControl w:val="0"/>
        <w:tabs>
          <w:tab w:val="left" w:pos="1701"/>
        </w:tabs>
        <w:autoSpaceDE w:val="0"/>
        <w:autoSpaceDN w:val="0"/>
        <w:adjustRightInd w:val="0"/>
        <w:ind w:left="1418"/>
        <w:jc w:val="both"/>
        <w:rPr>
          <w:rFonts w:ascii="Cambria" w:hAnsi="Cambria" w:cs="Calibri"/>
          <w:sz w:val="22"/>
          <w:szCs w:val="22"/>
        </w:rPr>
      </w:pPr>
    </w:p>
    <w:p w:rsidR="00CF70D0" w:rsidRPr="004876EB" w:rsidRDefault="00CF70D0" w:rsidP="00CF70D0">
      <w:pPr>
        <w:widowControl w:val="0"/>
        <w:tabs>
          <w:tab w:val="left" w:pos="1701"/>
        </w:tabs>
        <w:autoSpaceDE w:val="0"/>
        <w:autoSpaceDN w:val="0"/>
        <w:adjustRightInd w:val="0"/>
        <w:jc w:val="both"/>
        <w:rPr>
          <w:rFonts w:ascii="Cambria" w:hAnsi="Cambria" w:cs="Calibri"/>
          <w:sz w:val="22"/>
          <w:szCs w:val="22"/>
        </w:rPr>
      </w:pPr>
      <w:r w:rsidRPr="004876EB">
        <w:rPr>
          <w:rFonts w:ascii="Cambria" w:hAnsi="Cambria" w:cs="Calibri"/>
          <w:sz w:val="22"/>
          <w:szCs w:val="22"/>
        </w:rPr>
        <w:t xml:space="preserve">Zamawiający uzna warunek za </w:t>
      </w:r>
      <w:proofErr w:type="gramStart"/>
      <w:r w:rsidRPr="004876EB">
        <w:rPr>
          <w:rFonts w:ascii="Cambria" w:hAnsi="Cambria" w:cs="Calibri"/>
          <w:sz w:val="22"/>
          <w:szCs w:val="22"/>
        </w:rPr>
        <w:t>spełniony jeżeli</w:t>
      </w:r>
      <w:proofErr w:type="gramEnd"/>
      <w:r w:rsidRPr="004876EB">
        <w:rPr>
          <w:rFonts w:ascii="Cambria" w:hAnsi="Cambria" w:cs="Calibri"/>
          <w:sz w:val="22"/>
          <w:szCs w:val="22"/>
        </w:rPr>
        <w:t xml:space="preserve"> wykonawca wykaże, że:</w:t>
      </w:r>
    </w:p>
    <w:p w:rsidR="00CF70D0" w:rsidRPr="00897300" w:rsidRDefault="00CF70D0" w:rsidP="00F316D1">
      <w:pPr>
        <w:widowControl w:val="0"/>
        <w:numPr>
          <w:ilvl w:val="0"/>
          <w:numId w:val="43"/>
        </w:numPr>
        <w:autoSpaceDE w:val="0"/>
        <w:autoSpaceDN w:val="0"/>
        <w:adjustRightInd w:val="0"/>
        <w:spacing w:before="240" w:line="276" w:lineRule="auto"/>
        <w:ind w:left="426" w:hanging="284"/>
        <w:jc w:val="both"/>
        <w:rPr>
          <w:rFonts w:ascii="Cambria" w:hAnsi="Cambria" w:cs="Calibri"/>
          <w:sz w:val="22"/>
          <w:szCs w:val="22"/>
        </w:rPr>
      </w:pPr>
      <w:proofErr w:type="gramStart"/>
      <w:r w:rsidRPr="00897300">
        <w:rPr>
          <w:rFonts w:ascii="Cambria" w:hAnsi="Cambria" w:cs="Calibri"/>
          <w:sz w:val="22"/>
          <w:szCs w:val="22"/>
        </w:rPr>
        <w:t>w</w:t>
      </w:r>
      <w:proofErr w:type="gramEnd"/>
      <w:r w:rsidRPr="00897300">
        <w:rPr>
          <w:rFonts w:ascii="Cambria" w:hAnsi="Cambria" w:cs="Calibri"/>
          <w:sz w:val="22"/>
          <w:szCs w:val="22"/>
        </w:rPr>
        <w:t xml:space="preserve"> okresie ostatnich trzech lat przed upływem terminu składania ofert należycie wykonał:</w:t>
      </w:r>
    </w:p>
    <w:p w:rsidR="00E20C80" w:rsidRDefault="003317D6" w:rsidP="00F316D1">
      <w:pPr>
        <w:pStyle w:val="Akapitzlist"/>
        <w:numPr>
          <w:ilvl w:val="0"/>
          <w:numId w:val="47"/>
        </w:numPr>
        <w:tabs>
          <w:tab w:val="left" w:pos="1134"/>
        </w:tabs>
        <w:autoSpaceDE w:val="0"/>
        <w:autoSpaceDN w:val="0"/>
        <w:adjustRightInd w:val="0"/>
        <w:spacing w:before="120"/>
        <w:jc w:val="both"/>
        <w:rPr>
          <w:rFonts w:ascii="Cambria" w:hAnsi="Cambria"/>
          <w:sz w:val="22"/>
          <w:szCs w:val="22"/>
        </w:rPr>
      </w:pPr>
      <w:proofErr w:type="gramStart"/>
      <w:r>
        <w:rPr>
          <w:rFonts w:ascii="Cambria" w:hAnsi="Cambria"/>
          <w:sz w:val="22"/>
          <w:szCs w:val="22"/>
        </w:rPr>
        <w:t>dwie</w:t>
      </w:r>
      <w:proofErr w:type="gramEnd"/>
      <w:r>
        <w:rPr>
          <w:rFonts w:ascii="Cambria" w:hAnsi="Cambria"/>
          <w:sz w:val="22"/>
          <w:szCs w:val="22"/>
        </w:rPr>
        <w:t xml:space="preserve"> usługi polegające</w:t>
      </w:r>
      <w:r w:rsidR="00CF70D0" w:rsidRPr="00897300">
        <w:rPr>
          <w:rFonts w:ascii="Cambria" w:hAnsi="Cambria"/>
          <w:sz w:val="22"/>
          <w:szCs w:val="22"/>
        </w:rPr>
        <w:t xml:space="preserve"> na</w:t>
      </w:r>
      <w:r w:rsidR="00E20C80">
        <w:rPr>
          <w:rFonts w:ascii="Cambria" w:hAnsi="Cambria"/>
          <w:sz w:val="22"/>
          <w:szCs w:val="22"/>
        </w:rPr>
        <w:t xml:space="preserve"> </w:t>
      </w:r>
      <w:r w:rsidR="00E20C80">
        <w:rPr>
          <w:rFonts w:ascii="Cambria" w:hAnsi="Cambria"/>
          <w:b/>
          <w:sz w:val="22"/>
          <w:szCs w:val="22"/>
        </w:rPr>
        <w:t>usunięcie,</w:t>
      </w:r>
      <w:r w:rsidR="00E20C80" w:rsidRPr="00E20C80">
        <w:rPr>
          <w:rFonts w:ascii="Cambria" w:hAnsi="Cambria"/>
          <w:sz w:val="22"/>
          <w:szCs w:val="22"/>
        </w:rPr>
        <w:t xml:space="preserve"> odwodnienie i zagospodarowanie osadu</w:t>
      </w:r>
      <w:r w:rsidR="00E20C80">
        <w:rPr>
          <w:rFonts w:ascii="Cambria" w:hAnsi="Cambria"/>
          <w:sz w:val="22"/>
          <w:szCs w:val="22"/>
        </w:rPr>
        <w:t xml:space="preserve">  </w:t>
      </w:r>
    </w:p>
    <w:p w:rsidR="00CF70D0" w:rsidRPr="00897300" w:rsidRDefault="003317D6" w:rsidP="00E20C80">
      <w:pPr>
        <w:pStyle w:val="Akapitzlist"/>
        <w:tabs>
          <w:tab w:val="left" w:pos="1134"/>
        </w:tabs>
        <w:autoSpaceDE w:val="0"/>
        <w:autoSpaceDN w:val="0"/>
        <w:adjustRightInd w:val="0"/>
        <w:spacing w:before="120"/>
        <w:jc w:val="both"/>
        <w:rPr>
          <w:rFonts w:ascii="Cambria" w:hAnsi="Cambria"/>
          <w:sz w:val="22"/>
          <w:szCs w:val="22"/>
        </w:rPr>
      </w:pPr>
      <w:proofErr w:type="gramStart"/>
      <w:r>
        <w:rPr>
          <w:rFonts w:ascii="Cambria" w:hAnsi="Cambria"/>
          <w:sz w:val="22"/>
          <w:szCs w:val="22"/>
        </w:rPr>
        <w:t>minimum</w:t>
      </w:r>
      <w:proofErr w:type="gramEnd"/>
      <w:r>
        <w:rPr>
          <w:rFonts w:ascii="Cambria" w:hAnsi="Cambria"/>
          <w:sz w:val="22"/>
          <w:szCs w:val="22"/>
        </w:rPr>
        <w:t xml:space="preserve"> po </w:t>
      </w:r>
      <w:r w:rsidR="00F058CC">
        <w:rPr>
          <w:rFonts w:ascii="Cambria" w:hAnsi="Cambria"/>
          <w:sz w:val="22"/>
          <w:szCs w:val="22"/>
        </w:rPr>
        <w:t>20</w:t>
      </w:r>
      <w:r w:rsidR="00E20C80">
        <w:rPr>
          <w:rFonts w:ascii="Cambria" w:hAnsi="Cambria"/>
          <w:sz w:val="22"/>
          <w:szCs w:val="22"/>
        </w:rPr>
        <w:t>0 000</w:t>
      </w:r>
      <w:r w:rsidR="00CF70D0">
        <w:rPr>
          <w:rFonts w:ascii="Cambria" w:hAnsi="Cambria"/>
          <w:sz w:val="22"/>
          <w:szCs w:val="22"/>
        </w:rPr>
        <w:t>,00</w:t>
      </w:r>
      <w:r w:rsidR="00CF70D0" w:rsidRPr="00897300">
        <w:rPr>
          <w:rFonts w:ascii="Cambria" w:hAnsi="Cambria"/>
          <w:sz w:val="22"/>
          <w:szCs w:val="22"/>
        </w:rPr>
        <w:t xml:space="preserve"> zł netto,</w:t>
      </w:r>
    </w:p>
    <w:p w:rsidR="00CF70D0" w:rsidRPr="008D3FC3" w:rsidRDefault="00CF70D0" w:rsidP="00CF70D0">
      <w:pPr>
        <w:widowControl w:val="0"/>
        <w:autoSpaceDE w:val="0"/>
        <w:autoSpaceDN w:val="0"/>
        <w:adjustRightInd w:val="0"/>
        <w:spacing w:before="240" w:line="276" w:lineRule="auto"/>
        <w:jc w:val="both"/>
        <w:rPr>
          <w:rFonts w:ascii="Cambria" w:hAnsi="Cambria" w:cs="Calibri"/>
          <w:sz w:val="22"/>
          <w:szCs w:val="22"/>
        </w:rPr>
      </w:pPr>
      <w:r w:rsidRPr="00897300">
        <w:rPr>
          <w:rFonts w:ascii="Cambria" w:hAnsi="Cambria" w:cs="Calibri"/>
          <w:sz w:val="22"/>
          <w:szCs w:val="22"/>
        </w:rPr>
        <w:lastRenderedPageBreak/>
        <w:t xml:space="preserve">Jeżeli wartość zadania została określona w walutach innych niż PLN zamawiający przyjmuje średni kurs danej waluty publikowany przez Narodowy Bank Polski w dniu zakończenia realizacji </w:t>
      </w:r>
      <w:proofErr w:type="gramStart"/>
      <w:r w:rsidRPr="00897300">
        <w:rPr>
          <w:rFonts w:ascii="Cambria" w:hAnsi="Cambria" w:cs="Calibri"/>
          <w:sz w:val="22"/>
          <w:szCs w:val="22"/>
        </w:rPr>
        <w:t>dostawy – jeżeli</w:t>
      </w:r>
      <w:proofErr w:type="gramEnd"/>
      <w:r w:rsidRPr="00897300">
        <w:rPr>
          <w:rFonts w:ascii="Cambria" w:hAnsi="Cambria" w:cs="Calibri"/>
          <w:sz w:val="22"/>
          <w:szCs w:val="22"/>
        </w:rPr>
        <w:t xml:space="preserve"> w dniu zakończenia realizacji dostawy NBP nie publikował średniego kursu danej waluty, za podstawę przeliczenia przyjmuje się średni kurs waluty publikowany pierwszego dnia po dniu </w:t>
      </w:r>
      <w:r w:rsidRPr="008D3FC3">
        <w:rPr>
          <w:rFonts w:ascii="Cambria" w:hAnsi="Cambria" w:cs="Calibri"/>
          <w:sz w:val="22"/>
          <w:szCs w:val="22"/>
        </w:rPr>
        <w:t xml:space="preserve">zakończenia realizacji dostawy, w którym zostanie opublikowany. </w:t>
      </w:r>
    </w:p>
    <w:p w:rsidR="00CF70D0" w:rsidRPr="008D3FC3" w:rsidRDefault="00CF70D0" w:rsidP="00CF70D0">
      <w:pPr>
        <w:widowControl w:val="0"/>
        <w:tabs>
          <w:tab w:val="left" w:pos="1701"/>
        </w:tabs>
        <w:autoSpaceDE w:val="0"/>
        <w:autoSpaceDN w:val="0"/>
        <w:adjustRightInd w:val="0"/>
        <w:jc w:val="both"/>
        <w:rPr>
          <w:rFonts w:ascii="Cambria" w:hAnsi="Cambria" w:cs="Calibri"/>
          <w:sz w:val="22"/>
          <w:szCs w:val="22"/>
        </w:rPr>
      </w:pPr>
    </w:p>
    <w:p w:rsidR="00CF70D0" w:rsidRPr="00DD13A1" w:rsidRDefault="00CF70D0" w:rsidP="00F316D1">
      <w:pPr>
        <w:pStyle w:val="Default"/>
        <w:numPr>
          <w:ilvl w:val="3"/>
          <w:numId w:val="29"/>
        </w:numPr>
        <w:ind w:left="709" w:hanging="709"/>
        <w:jc w:val="both"/>
        <w:rPr>
          <w:rFonts w:ascii="Cambria" w:hAnsi="Cambria" w:cs="Calibri"/>
          <w:color w:val="auto"/>
          <w:sz w:val="22"/>
          <w:szCs w:val="22"/>
        </w:rPr>
      </w:pPr>
      <w:proofErr w:type="gramStart"/>
      <w:r w:rsidRPr="008D3FC3">
        <w:rPr>
          <w:rFonts w:ascii="Cambria" w:hAnsi="Cambria" w:cs="Calibri"/>
          <w:color w:val="auto"/>
          <w:sz w:val="22"/>
          <w:szCs w:val="22"/>
        </w:rPr>
        <w:t>nie</w:t>
      </w:r>
      <w:proofErr w:type="gramEnd"/>
      <w:r w:rsidRPr="008D3FC3">
        <w:rPr>
          <w:rFonts w:ascii="Cambria" w:hAnsi="Cambria" w:cs="Calibri"/>
          <w:color w:val="auto"/>
          <w:sz w:val="22"/>
          <w:szCs w:val="22"/>
        </w:rPr>
        <w:t xml:space="preserve"> podlegają wykluczeniu z postępowania na podstawie art. 24 ust. 1 pkt 12-23 oraz ust. 5 </w:t>
      </w:r>
      <w:r w:rsidRPr="00DD13A1">
        <w:rPr>
          <w:rFonts w:ascii="Cambria" w:hAnsi="Cambria" w:cs="Calibri"/>
          <w:color w:val="auto"/>
          <w:sz w:val="22"/>
          <w:szCs w:val="22"/>
        </w:rPr>
        <w:t>pkt 1 ustawy Prawo zamówień publicznych;</w:t>
      </w:r>
    </w:p>
    <w:p w:rsidR="00CF70D0" w:rsidRPr="00DD13A1" w:rsidRDefault="00CF70D0" w:rsidP="00CF70D0">
      <w:pPr>
        <w:pStyle w:val="Default"/>
        <w:tabs>
          <w:tab w:val="left" w:pos="1134"/>
        </w:tabs>
        <w:ind w:left="1134"/>
        <w:jc w:val="both"/>
        <w:rPr>
          <w:rFonts w:ascii="Cambria" w:hAnsi="Cambria" w:cs="Calibri"/>
          <w:color w:val="auto"/>
          <w:sz w:val="22"/>
          <w:szCs w:val="22"/>
        </w:rPr>
      </w:pP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 xml:space="preserve">W celu potwierdzenia spełniania warunków udziału w postępowaniu, o których mowa w pkt 5.1 </w:t>
      </w:r>
      <w:proofErr w:type="spellStart"/>
      <w:r w:rsidRPr="00DD13A1">
        <w:rPr>
          <w:rFonts w:ascii="Cambria" w:hAnsi="Cambria" w:cs="Calibri"/>
          <w:color w:val="auto"/>
          <w:sz w:val="22"/>
          <w:szCs w:val="22"/>
        </w:rPr>
        <w:t>ppkt</w:t>
      </w:r>
      <w:proofErr w:type="spellEnd"/>
      <w:r w:rsidRPr="00DD13A1">
        <w:rPr>
          <w:rFonts w:ascii="Cambria" w:hAnsi="Cambria" w:cs="Calibri"/>
          <w:color w:val="auto"/>
          <w:sz w:val="22"/>
          <w:szCs w:val="22"/>
        </w:rPr>
        <w:t xml:space="preserve"> 1 wykonawca może polegać na zdolnościach technicznych lub zawodowych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ustawy Prawo zamówień publicznych.</w:t>
      </w: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Jeżeli zdolności techniczne lub zawodowe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CF70D0" w:rsidRPr="00DD13A1" w:rsidRDefault="00CF70D0" w:rsidP="00F316D1">
      <w:pPr>
        <w:pStyle w:val="Akapitzlist"/>
        <w:numPr>
          <w:ilvl w:val="0"/>
          <w:numId w:val="13"/>
        </w:numPr>
        <w:tabs>
          <w:tab w:val="left" w:pos="1134"/>
        </w:tabs>
        <w:rPr>
          <w:rFonts w:ascii="Cambria" w:hAnsi="Cambria" w:cs="Calibri"/>
          <w:sz w:val="22"/>
          <w:szCs w:val="22"/>
        </w:rPr>
      </w:pPr>
      <w:proofErr w:type="gramStart"/>
      <w:r w:rsidRPr="00DD13A1">
        <w:rPr>
          <w:rFonts w:ascii="Cambria" w:hAnsi="Cambria" w:cs="Calibri"/>
          <w:sz w:val="22"/>
          <w:szCs w:val="22"/>
        </w:rPr>
        <w:t>zastąpił</w:t>
      </w:r>
      <w:proofErr w:type="gramEnd"/>
      <w:r w:rsidRPr="00DD13A1">
        <w:rPr>
          <w:rFonts w:ascii="Cambria" w:hAnsi="Cambria" w:cs="Calibri"/>
          <w:sz w:val="22"/>
          <w:szCs w:val="22"/>
        </w:rPr>
        <w:t xml:space="preserve"> ten podmiot innym podmiotem lub podmiotami lub</w:t>
      </w:r>
    </w:p>
    <w:p w:rsidR="00CF70D0" w:rsidRPr="00DD13A1" w:rsidRDefault="00CF70D0" w:rsidP="00F316D1">
      <w:pPr>
        <w:pStyle w:val="Akapitzlist"/>
        <w:numPr>
          <w:ilvl w:val="0"/>
          <w:numId w:val="13"/>
        </w:numPr>
        <w:tabs>
          <w:tab w:val="left" w:pos="1134"/>
        </w:tabs>
        <w:rPr>
          <w:rFonts w:ascii="Cambria" w:hAnsi="Cambria" w:cs="Calibri"/>
          <w:sz w:val="22"/>
          <w:szCs w:val="22"/>
        </w:rPr>
      </w:pPr>
      <w:proofErr w:type="gramStart"/>
      <w:r w:rsidRPr="00DD13A1">
        <w:rPr>
          <w:rFonts w:ascii="Cambria" w:hAnsi="Cambria" w:cs="Calibri"/>
          <w:sz w:val="22"/>
          <w:szCs w:val="22"/>
        </w:rPr>
        <w:t>zobowiązał</w:t>
      </w:r>
      <w:proofErr w:type="gramEnd"/>
      <w:r w:rsidRPr="00DD13A1">
        <w:rPr>
          <w:rFonts w:ascii="Cambria" w:hAnsi="Cambria" w:cs="Calibri"/>
          <w:sz w:val="22"/>
          <w:szCs w:val="22"/>
        </w:rPr>
        <w:t xml:space="preserve"> się do osobistego wykonania odpowiedniej części zamówienia, jeżeli wykaże zdolności techniczne lub zawodowe, o których mowa w pkt 5.1 </w:t>
      </w:r>
      <w:proofErr w:type="spellStart"/>
      <w:r w:rsidRPr="00DD13A1">
        <w:rPr>
          <w:rFonts w:ascii="Cambria" w:hAnsi="Cambria" w:cs="Calibri"/>
          <w:sz w:val="22"/>
          <w:szCs w:val="22"/>
        </w:rPr>
        <w:t>ppkt</w:t>
      </w:r>
      <w:proofErr w:type="spellEnd"/>
      <w:r w:rsidRPr="00DD13A1">
        <w:rPr>
          <w:rFonts w:ascii="Cambria" w:hAnsi="Cambria" w:cs="Calibri"/>
          <w:sz w:val="22"/>
          <w:szCs w:val="22"/>
        </w:rPr>
        <w:t xml:space="preserve"> 1 lit. c SIWZ.</w:t>
      </w: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eastAsia="Calibri" w:hAnsi="Cambria" w:cs="Calibri"/>
          <w:color w:val="auto"/>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 xml:space="preserve">W przypadku wspólnego ubiegania się o udzielenie zamówienia każdy z wykonawców wspólnie ubiegających się o udzielenie zamówienia, nie może podlegać wykluczeniu z postępowania. </w:t>
      </w: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 xml:space="preserve">W przypadku wspólnego ubiegania się o udzielenie zamówienia oraz, gdy wykonawca polega na zdolnościach innych podmiotów na zasadach określonych w art. 22a ust. 1 ustawy Prawo zamówień publicznych, w celu spełnienia warunku w zakresie </w:t>
      </w:r>
      <w:r w:rsidRPr="00DD13A1">
        <w:rPr>
          <w:rFonts w:ascii="Cambria" w:eastAsia="Calibri" w:hAnsi="Cambria" w:cs="Calibri"/>
          <w:color w:val="auto"/>
          <w:sz w:val="22"/>
          <w:szCs w:val="22"/>
        </w:rPr>
        <w:t xml:space="preserve">zdolności technicznej lub zawodowej, </w:t>
      </w:r>
      <w:r w:rsidRPr="00DD13A1">
        <w:rPr>
          <w:rFonts w:ascii="Cambria" w:hAnsi="Cambria" w:cs="Calibri"/>
          <w:color w:val="auto"/>
          <w:sz w:val="22"/>
          <w:szCs w:val="22"/>
        </w:rPr>
        <w:t xml:space="preserve">ocena spełnienia warunku odbędzie się w następujący </w:t>
      </w:r>
      <w:proofErr w:type="gramStart"/>
      <w:r w:rsidRPr="00DD13A1">
        <w:rPr>
          <w:rFonts w:ascii="Cambria" w:hAnsi="Cambria" w:cs="Calibri"/>
          <w:color w:val="auto"/>
          <w:sz w:val="22"/>
          <w:szCs w:val="22"/>
        </w:rPr>
        <w:t>sposób: co</w:t>
      </w:r>
      <w:proofErr w:type="gramEnd"/>
      <w:r w:rsidRPr="00DD13A1">
        <w:rPr>
          <w:rFonts w:ascii="Cambria" w:hAnsi="Cambria" w:cs="Calibri"/>
          <w:color w:val="auto"/>
          <w:sz w:val="22"/>
          <w:szCs w:val="22"/>
        </w:rPr>
        <w:t xml:space="preserve"> najmniej jeden podmiot </w:t>
      </w:r>
      <w:r w:rsidRPr="00DD13A1">
        <w:rPr>
          <w:rFonts w:ascii="Cambria" w:eastAsia="Calibri" w:hAnsi="Cambria" w:cs="Calibri"/>
          <w:color w:val="auto"/>
          <w:sz w:val="22"/>
          <w:szCs w:val="22"/>
        </w:rPr>
        <w:t xml:space="preserve">(wykonawca lub podmiot udostępniający swoje zasoby) </w:t>
      </w:r>
      <w:r w:rsidRPr="00DD13A1">
        <w:rPr>
          <w:rFonts w:ascii="Cambria" w:hAnsi="Cambria" w:cs="Calibri"/>
          <w:color w:val="auto"/>
          <w:sz w:val="22"/>
          <w:szCs w:val="22"/>
        </w:rPr>
        <w:t>musi wykazać się samodzielnie wymaganą zdolnością zawodową (doświadczeniem)</w:t>
      </w:r>
      <w:r w:rsidRPr="00DD13A1">
        <w:rPr>
          <w:rFonts w:ascii="Cambria" w:eastAsia="Calibri" w:hAnsi="Cambria" w:cs="Calibri"/>
          <w:color w:val="auto"/>
          <w:sz w:val="22"/>
          <w:szCs w:val="22"/>
        </w:rPr>
        <w:t>.</w:t>
      </w:r>
      <w:r w:rsidRPr="00DD13A1">
        <w:rPr>
          <w:rFonts w:ascii="Cambria" w:hAnsi="Cambria" w:cs="Calibri"/>
          <w:color w:val="auto"/>
          <w:sz w:val="22"/>
          <w:szCs w:val="22"/>
        </w:rPr>
        <w:t xml:space="preserve"> </w:t>
      </w: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Z postępowania o udzielenie zamówienia wyklucza się wykonawcę, w stosunku, do którego zachodzi którakolwiek z okoliczności, o których mowa w art. 24 ust. 1 pkt 12–23 ustawy.</w:t>
      </w:r>
    </w:p>
    <w:p w:rsidR="00CF70D0" w:rsidRPr="00DD13A1" w:rsidRDefault="00CF70D0" w:rsidP="00F316D1">
      <w:pPr>
        <w:pStyle w:val="Default"/>
        <w:numPr>
          <w:ilvl w:val="1"/>
          <w:numId w:val="11"/>
        </w:numPr>
        <w:jc w:val="both"/>
        <w:rPr>
          <w:rFonts w:ascii="Cambria" w:hAnsi="Cambria" w:cs="Calibri"/>
          <w:color w:val="auto"/>
          <w:sz w:val="22"/>
          <w:szCs w:val="22"/>
        </w:rPr>
      </w:pPr>
      <w:r w:rsidRPr="00DD13A1">
        <w:rPr>
          <w:rFonts w:ascii="Cambria" w:eastAsia="Calibri" w:hAnsi="Cambria" w:cs="Calibri"/>
          <w:color w:val="auto"/>
          <w:sz w:val="22"/>
          <w:szCs w:val="22"/>
        </w:rPr>
        <w:t>Na podstawie art. 24 ust. 5 pkt 1 ustawy Prawo zamówień publicznych wyklucza się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DD13A1">
        <w:rPr>
          <w:rFonts w:ascii="Cambria" w:eastAsia="Calibri" w:hAnsi="Cambria" w:cs="Calibri"/>
          <w:color w:val="auto"/>
          <w:sz w:val="22"/>
          <w:szCs w:val="22"/>
        </w:rPr>
        <w:t>Dz.U</w:t>
      </w:r>
      <w:proofErr w:type="spellEnd"/>
      <w:r w:rsidRPr="00DD13A1">
        <w:rPr>
          <w:rFonts w:ascii="Cambria" w:eastAsia="Calibri" w:hAnsi="Cambria" w:cs="Calibri"/>
          <w:color w:val="auto"/>
          <w:sz w:val="22"/>
          <w:szCs w:val="22"/>
        </w:rPr>
        <w:t xml:space="preserve">. z 2015 </w:t>
      </w:r>
      <w:proofErr w:type="spellStart"/>
      <w:r w:rsidRPr="00DD13A1">
        <w:rPr>
          <w:rFonts w:ascii="Cambria" w:eastAsia="Calibri" w:hAnsi="Cambria" w:cs="Calibri"/>
          <w:color w:val="auto"/>
          <w:sz w:val="22"/>
          <w:szCs w:val="22"/>
        </w:rPr>
        <w:t>poz</w:t>
      </w:r>
      <w:proofErr w:type="spellEnd"/>
      <w:r w:rsidRPr="00DD13A1">
        <w:rPr>
          <w:rFonts w:ascii="Cambria" w:eastAsia="Calibri" w:hAnsi="Cambria" w:cs="Calibri"/>
          <w:color w:val="auto"/>
          <w:sz w:val="22"/>
          <w:szCs w:val="22"/>
        </w:rPr>
        <w:t xml:space="preserve">,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DD13A1">
        <w:rPr>
          <w:rFonts w:ascii="Cambria" w:eastAsia="Calibri" w:hAnsi="Cambria" w:cs="Calibri"/>
          <w:color w:val="auto"/>
          <w:sz w:val="22"/>
          <w:szCs w:val="22"/>
        </w:rPr>
        <w:t>chyba że</w:t>
      </w:r>
      <w:proofErr w:type="gramEnd"/>
      <w:r w:rsidRPr="00DD13A1">
        <w:rPr>
          <w:rFonts w:ascii="Cambria" w:eastAsia="Calibri" w:hAnsi="Cambria" w:cs="Calibri"/>
          <w:color w:val="auto"/>
          <w:sz w:val="22"/>
          <w:szCs w:val="22"/>
        </w:rPr>
        <w:t xml:space="preserve"> sąd zarządził likwidacje jego majątku w trybie art. 366 ust. 1 ustawy z dnia 28 lutego 2003 r. – Prawo u</w:t>
      </w:r>
      <w:r>
        <w:rPr>
          <w:rFonts w:ascii="Cambria" w:eastAsia="Calibri" w:hAnsi="Cambria" w:cs="Calibri"/>
          <w:color w:val="auto"/>
          <w:sz w:val="22"/>
          <w:szCs w:val="22"/>
        </w:rPr>
        <w:t xml:space="preserve">padłościowe (Dz. U. </w:t>
      </w:r>
      <w:proofErr w:type="gramStart"/>
      <w:r>
        <w:rPr>
          <w:rFonts w:ascii="Cambria" w:eastAsia="Calibri" w:hAnsi="Cambria" w:cs="Calibri"/>
          <w:color w:val="auto"/>
          <w:sz w:val="22"/>
          <w:szCs w:val="22"/>
        </w:rPr>
        <w:t>z</w:t>
      </w:r>
      <w:proofErr w:type="gramEnd"/>
      <w:r>
        <w:rPr>
          <w:rFonts w:ascii="Cambria" w:eastAsia="Calibri" w:hAnsi="Cambria" w:cs="Calibri"/>
          <w:color w:val="auto"/>
          <w:sz w:val="22"/>
          <w:szCs w:val="22"/>
        </w:rPr>
        <w:t xml:space="preserve"> 2015 poz. </w:t>
      </w:r>
      <w:r w:rsidRPr="00DD13A1">
        <w:rPr>
          <w:rFonts w:ascii="Cambria" w:eastAsia="Calibri" w:hAnsi="Cambria" w:cs="Calibri"/>
          <w:color w:val="auto"/>
          <w:sz w:val="22"/>
          <w:szCs w:val="22"/>
        </w:rPr>
        <w:t>233, 978, 1166, 1259 i 1844 oraz 2016 r. poz. 615).</w:t>
      </w:r>
    </w:p>
    <w:p w:rsidR="00CF70D0" w:rsidRPr="00DD13A1" w:rsidRDefault="00CF70D0" w:rsidP="00F316D1">
      <w:pPr>
        <w:pStyle w:val="Default"/>
        <w:numPr>
          <w:ilvl w:val="1"/>
          <w:numId w:val="11"/>
        </w:numPr>
        <w:ind w:left="709"/>
        <w:jc w:val="both"/>
        <w:rPr>
          <w:rFonts w:ascii="Cambria" w:hAnsi="Cambria" w:cs="Calibri"/>
          <w:color w:val="auto"/>
          <w:sz w:val="22"/>
          <w:szCs w:val="22"/>
        </w:rPr>
      </w:pPr>
      <w:r w:rsidRPr="00DD13A1">
        <w:rPr>
          <w:rFonts w:ascii="Cambria" w:hAnsi="Cambria" w:cs="Calibri"/>
          <w:color w:val="auto"/>
          <w:sz w:val="22"/>
          <w:szCs w:val="22"/>
        </w:rPr>
        <w:lastRenderedPageBreak/>
        <w:t>Wykonawca, który podlega wykluczeniu na podstawie art. 24 ust. 1 pkt 13 i 14 oraz pkt 16–20 lub ust. 5 pkt 1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CF70D0" w:rsidRPr="00DD13A1" w:rsidRDefault="00CF70D0" w:rsidP="00F316D1">
      <w:pPr>
        <w:pStyle w:val="Default"/>
        <w:numPr>
          <w:ilvl w:val="1"/>
          <w:numId w:val="11"/>
        </w:numPr>
        <w:ind w:left="709"/>
        <w:jc w:val="both"/>
        <w:rPr>
          <w:rFonts w:ascii="Cambria" w:hAnsi="Cambria" w:cs="Calibri"/>
          <w:color w:val="auto"/>
          <w:sz w:val="22"/>
          <w:szCs w:val="22"/>
        </w:rPr>
      </w:pPr>
      <w:r w:rsidRPr="00DD13A1">
        <w:rPr>
          <w:rFonts w:ascii="Cambria" w:hAnsi="Cambria" w:cs="Calibri"/>
          <w:color w:val="auto"/>
          <w:sz w:val="22"/>
          <w:szCs w:val="22"/>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CF70D0" w:rsidRPr="00DD13A1" w:rsidRDefault="00CF70D0" w:rsidP="00F316D1">
      <w:pPr>
        <w:pStyle w:val="Default"/>
        <w:numPr>
          <w:ilvl w:val="1"/>
          <w:numId w:val="11"/>
        </w:numPr>
        <w:ind w:left="709"/>
        <w:jc w:val="both"/>
        <w:rPr>
          <w:rFonts w:ascii="Cambria" w:hAnsi="Cambria" w:cs="Calibri"/>
          <w:color w:val="auto"/>
          <w:sz w:val="22"/>
          <w:szCs w:val="22"/>
        </w:rPr>
      </w:pPr>
      <w:r w:rsidRPr="00DD13A1">
        <w:rPr>
          <w:rFonts w:ascii="Cambria" w:eastAsia="Calibri" w:hAnsi="Cambria" w:cs="Calibri"/>
          <w:color w:val="auto"/>
          <w:sz w:val="22"/>
          <w:szCs w:val="22"/>
        </w:rPr>
        <w:t xml:space="preserve">Zamawiający może wykluczyć wykonawcę na każdym etapie postępowania o udzielenie zamówienia. </w:t>
      </w:r>
    </w:p>
    <w:p w:rsidR="00CF70D0" w:rsidRPr="00DD13A1" w:rsidRDefault="00CF70D0" w:rsidP="00F316D1">
      <w:pPr>
        <w:pStyle w:val="Default"/>
        <w:numPr>
          <w:ilvl w:val="1"/>
          <w:numId w:val="11"/>
        </w:numPr>
        <w:ind w:left="709"/>
        <w:jc w:val="both"/>
        <w:rPr>
          <w:rFonts w:ascii="Cambria" w:hAnsi="Cambria" w:cs="Calibri"/>
          <w:color w:val="auto"/>
          <w:sz w:val="22"/>
          <w:szCs w:val="22"/>
        </w:rPr>
      </w:pPr>
      <w:r w:rsidRPr="00DD13A1">
        <w:rPr>
          <w:rFonts w:ascii="Cambria" w:eastAsia="Calibri" w:hAnsi="Cambria" w:cs="Calibri"/>
          <w:color w:val="auto"/>
          <w:sz w:val="22"/>
          <w:szCs w:val="22"/>
        </w:rPr>
        <w:t>Ofertę wykonawcy wykluczonego uznaje się za odrzuconą.</w:t>
      </w:r>
    </w:p>
    <w:p w:rsidR="00CF70D0" w:rsidRPr="00DD13A1" w:rsidRDefault="00CF70D0" w:rsidP="00CF70D0">
      <w:pPr>
        <w:pStyle w:val="Default"/>
        <w:ind w:left="709"/>
        <w:jc w:val="both"/>
        <w:rPr>
          <w:rFonts w:ascii="Cambria" w:hAnsi="Cambria" w:cs="Calibri"/>
          <w:color w:val="auto"/>
          <w:sz w:val="22"/>
          <w:szCs w:val="22"/>
        </w:rPr>
      </w:pPr>
    </w:p>
    <w:p w:rsidR="00CF70D0" w:rsidRPr="00DD13A1" w:rsidRDefault="00CF70D0" w:rsidP="00CF70D0">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Wykaz oświadczeń i dokumentów, jakie mają dostarczyć wykonawcy w celu potwierdzenia braku podstaw do wykluczenia, spełniania warunków udziału w postępowaniu oraz że oferowane dostawy spełniają wymagania określone przez zamawiającego.</w:t>
      </w:r>
    </w:p>
    <w:p w:rsidR="00CF70D0" w:rsidRPr="00DD13A1" w:rsidRDefault="00CF70D0" w:rsidP="00CF70D0">
      <w:pPr>
        <w:pStyle w:val="Default"/>
        <w:ind w:left="720"/>
        <w:jc w:val="both"/>
        <w:rPr>
          <w:rFonts w:ascii="Cambria" w:hAnsi="Cambria" w:cs="Calibri"/>
          <w:b/>
          <w:bCs/>
          <w:color w:val="auto"/>
          <w:sz w:val="22"/>
          <w:szCs w:val="22"/>
        </w:rPr>
      </w:pPr>
    </w:p>
    <w:p w:rsidR="00CF70D0" w:rsidRPr="00DD13A1" w:rsidRDefault="00CF70D0" w:rsidP="00F316D1">
      <w:pPr>
        <w:pStyle w:val="Default"/>
        <w:numPr>
          <w:ilvl w:val="1"/>
          <w:numId w:val="12"/>
        </w:numPr>
        <w:jc w:val="both"/>
        <w:rPr>
          <w:rFonts w:ascii="Cambria" w:hAnsi="Cambria" w:cs="Calibri"/>
          <w:color w:val="auto"/>
          <w:sz w:val="22"/>
          <w:szCs w:val="22"/>
        </w:rPr>
      </w:pPr>
      <w:r w:rsidRPr="00DD13A1">
        <w:rPr>
          <w:rFonts w:ascii="Cambria" w:eastAsia="Calibri" w:hAnsi="Cambria" w:cs="Calibri"/>
          <w:b/>
          <w:color w:val="auto"/>
          <w:sz w:val="22"/>
          <w:szCs w:val="22"/>
          <w:u w:val="single"/>
        </w:rPr>
        <w:t>Dokumenty składane wraz z ofertą.</w:t>
      </w:r>
      <w:r w:rsidRPr="00DD13A1">
        <w:rPr>
          <w:rFonts w:ascii="Cambria" w:eastAsia="Calibri" w:hAnsi="Cambria" w:cs="Calibri"/>
          <w:color w:val="auto"/>
          <w:sz w:val="22"/>
          <w:szCs w:val="22"/>
        </w:rPr>
        <w:t xml:space="preserve"> </w:t>
      </w:r>
    </w:p>
    <w:p w:rsidR="00CF70D0" w:rsidRPr="00DD13A1" w:rsidRDefault="00CF70D0" w:rsidP="00CF70D0">
      <w:pPr>
        <w:pStyle w:val="Default"/>
        <w:ind w:left="720"/>
        <w:jc w:val="both"/>
        <w:rPr>
          <w:rFonts w:ascii="Cambria" w:hAnsi="Cambria" w:cs="Calibri"/>
          <w:color w:val="auto"/>
          <w:sz w:val="22"/>
          <w:szCs w:val="22"/>
        </w:rPr>
      </w:pPr>
    </w:p>
    <w:p w:rsidR="00CF70D0" w:rsidRPr="00DD13A1" w:rsidRDefault="00CF70D0" w:rsidP="00CF70D0">
      <w:pPr>
        <w:pStyle w:val="Default"/>
        <w:ind w:left="720"/>
        <w:jc w:val="both"/>
        <w:rPr>
          <w:rFonts w:ascii="Cambria" w:hAnsi="Cambria" w:cs="Calibri"/>
          <w:color w:val="auto"/>
          <w:sz w:val="22"/>
          <w:szCs w:val="22"/>
        </w:rPr>
      </w:pPr>
      <w:r w:rsidRPr="00DD13A1">
        <w:rPr>
          <w:rFonts w:ascii="Cambria" w:eastAsia="Calibri" w:hAnsi="Cambria" w:cs="Calibri"/>
          <w:color w:val="auto"/>
          <w:sz w:val="22"/>
          <w:szCs w:val="22"/>
        </w:rPr>
        <w:t>W celu wstępnego wykazania braku podstaw do wykluczenia oraz potwierdzenia spełniania warunków udziału w postępowaniu należy złożyć następujące</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oświadczenia i dokumenty;</w:t>
      </w:r>
    </w:p>
    <w:p w:rsidR="00CF70D0" w:rsidRPr="00DD13A1" w:rsidRDefault="00CF70D0" w:rsidP="00F316D1">
      <w:pPr>
        <w:pStyle w:val="Default"/>
        <w:numPr>
          <w:ilvl w:val="0"/>
          <w:numId w:val="32"/>
        </w:numPr>
        <w:ind w:left="993" w:hanging="284"/>
        <w:jc w:val="both"/>
        <w:rPr>
          <w:rFonts w:ascii="Cambria" w:hAnsi="Cambria" w:cs="Calibri"/>
          <w:color w:val="auto"/>
          <w:sz w:val="22"/>
          <w:szCs w:val="22"/>
        </w:rPr>
      </w:pPr>
      <w:proofErr w:type="gramStart"/>
      <w:r w:rsidRPr="00DD13A1">
        <w:rPr>
          <w:rFonts w:ascii="Cambria" w:hAnsi="Cambria" w:cs="Calibri"/>
          <w:color w:val="auto"/>
          <w:sz w:val="22"/>
          <w:szCs w:val="22"/>
        </w:rPr>
        <w:t>aktualne</w:t>
      </w:r>
      <w:proofErr w:type="gramEnd"/>
      <w:r w:rsidRPr="00DD13A1">
        <w:rPr>
          <w:rFonts w:ascii="Cambria" w:hAnsi="Cambria" w:cs="Calibri"/>
          <w:color w:val="auto"/>
          <w:sz w:val="22"/>
          <w:szCs w:val="22"/>
        </w:rPr>
        <w:t xml:space="preserve"> na dzień składania ofert oświadczenie, że wykonawca nie podlega wykluczeniu z udziału w postępowaniu, na podstawie przesłanek określonych w </w:t>
      </w:r>
      <w:r w:rsidRPr="00DD13A1">
        <w:rPr>
          <w:rFonts w:ascii="Cambria" w:hAnsi="Cambria" w:cs="Calibri"/>
          <w:color w:val="auto"/>
          <w:sz w:val="22"/>
          <w:szCs w:val="22"/>
          <w:lang w:eastAsia="en-US"/>
        </w:rPr>
        <w:t>pkt 5.1.2 SIWZ</w:t>
      </w:r>
      <w:r w:rsidRPr="00DD13A1">
        <w:rPr>
          <w:rFonts w:ascii="Cambria" w:hAnsi="Cambria" w:cs="Calibri"/>
          <w:color w:val="auto"/>
          <w:sz w:val="22"/>
          <w:szCs w:val="22"/>
        </w:rPr>
        <w:t xml:space="preserve"> – wzór oświadczenia </w:t>
      </w:r>
      <w:r w:rsidRPr="00DD13A1">
        <w:rPr>
          <w:rFonts w:ascii="Cambria" w:hAnsi="Cambria" w:cs="Calibri"/>
          <w:color w:val="auto"/>
          <w:sz w:val="22"/>
          <w:szCs w:val="22"/>
          <w:lang w:eastAsia="en-US"/>
        </w:rPr>
        <w:t xml:space="preserve">stanowi </w:t>
      </w:r>
      <w:r w:rsidRPr="00DD13A1">
        <w:rPr>
          <w:rFonts w:ascii="Cambria" w:hAnsi="Cambria" w:cs="Calibri"/>
          <w:b/>
          <w:color w:val="auto"/>
          <w:sz w:val="22"/>
          <w:szCs w:val="22"/>
          <w:lang w:eastAsia="en-US"/>
        </w:rPr>
        <w:t xml:space="preserve">załącznik nr 2 do SIWZ – </w:t>
      </w:r>
      <w:r w:rsidRPr="00DD13A1">
        <w:rPr>
          <w:rFonts w:ascii="Cambria" w:eastAsia="Calibri" w:hAnsi="Cambria" w:cs="Calibri"/>
          <w:color w:val="auto"/>
          <w:sz w:val="22"/>
          <w:szCs w:val="22"/>
        </w:rPr>
        <w:t>oświadczenie należy złożyć w oryginale,</w:t>
      </w:r>
    </w:p>
    <w:p w:rsidR="00CF70D0" w:rsidRPr="00DD13A1" w:rsidRDefault="00CF70D0" w:rsidP="00F316D1">
      <w:pPr>
        <w:pStyle w:val="Default"/>
        <w:numPr>
          <w:ilvl w:val="0"/>
          <w:numId w:val="32"/>
        </w:numPr>
        <w:ind w:left="993" w:hanging="284"/>
        <w:jc w:val="both"/>
        <w:rPr>
          <w:rFonts w:ascii="Cambria" w:hAnsi="Cambria" w:cs="Calibri"/>
          <w:color w:val="auto"/>
          <w:sz w:val="22"/>
          <w:szCs w:val="22"/>
        </w:rPr>
      </w:pPr>
      <w:proofErr w:type="gramStart"/>
      <w:r w:rsidRPr="00DD13A1">
        <w:rPr>
          <w:rFonts w:ascii="Cambria" w:hAnsi="Cambria" w:cs="Calibri"/>
          <w:color w:val="auto"/>
          <w:sz w:val="22"/>
          <w:szCs w:val="22"/>
        </w:rPr>
        <w:t>aktualne</w:t>
      </w:r>
      <w:proofErr w:type="gramEnd"/>
      <w:r w:rsidRPr="00DD13A1">
        <w:rPr>
          <w:rFonts w:ascii="Cambria" w:hAnsi="Cambria" w:cs="Calibri"/>
          <w:color w:val="auto"/>
          <w:sz w:val="22"/>
          <w:szCs w:val="22"/>
        </w:rPr>
        <w:t xml:space="preserve"> na dzień składania ofert oświadczenie, że wykonawca spełnia warunki udziału w postępowaniu, </w:t>
      </w:r>
      <w:r w:rsidRPr="00DD13A1">
        <w:rPr>
          <w:rFonts w:ascii="Cambria" w:hAnsi="Cambria" w:cs="Calibri"/>
          <w:color w:val="auto"/>
          <w:sz w:val="22"/>
          <w:szCs w:val="22"/>
          <w:lang w:eastAsia="en-US"/>
        </w:rPr>
        <w:t xml:space="preserve">o których mowa w pkt 5.1.1 SIWZ – wzór oświadczenia stanowi </w:t>
      </w:r>
      <w:r w:rsidRPr="00DD13A1">
        <w:rPr>
          <w:rFonts w:ascii="Cambria" w:hAnsi="Cambria" w:cs="Calibri"/>
          <w:b/>
          <w:color w:val="auto"/>
          <w:sz w:val="22"/>
          <w:szCs w:val="22"/>
          <w:lang w:eastAsia="en-US"/>
        </w:rPr>
        <w:t>załącznik nr 3 do SIWZ</w:t>
      </w:r>
      <w:r w:rsidRPr="00DD13A1">
        <w:rPr>
          <w:rFonts w:ascii="Cambria" w:hAnsi="Cambria" w:cs="Calibri"/>
          <w:color w:val="auto"/>
          <w:sz w:val="22"/>
          <w:szCs w:val="22"/>
          <w:lang w:eastAsia="en-US"/>
        </w:rPr>
        <w:t xml:space="preserve"> – o</w:t>
      </w:r>
      <w:r w:rsidRPr="00DD13A1">
        <w:rPr>
          <w:rFonts w:ascii="Cambria" w:eastAsia="Calibri" w:hAnsi="Cambria" w:cs="Calibri"/>
          <w:color w:val="auto"/>
          <w:sz w:val="22"/>
          <w:szCs w:val="22"/>
        </w:rPr>
        <w:t>świadczenie należy złożyć w oryginale,</w:t>
      </w:r>
    </w:p>
    <w:p w:rsidR="00CF70D0" w:rsidRPr="008D3FC3" w:rsidRDefault="00CF70D0" w:rsidP="00CF70D0">
      <w:pPr>
        <w:pStyle w:val="Default"/>
        <w:ind w:left="709"/>
        <w:jc w:val="both"/>
        <w:rPr>
          <w:rFonts w:ascii="Cambria" w:hAnsi="Cambria" w:cs="Calibri"/>
          <w:color w:val="auto"/>
          <w:sz w:val="22"/>
          <w:szCs w:val="22"/>
        </w:rPr>
      </w:pPr>
    </w:p>
    <w:p w:rsidR="00CF70D0" w:rsidRPr="00DD13A1" w:rsidRDefault="00CF70D0" w:rsidP="00CF70D0">
      <w:pPr>
        <w:pStyle w:val="Default"/>
        <w:ind w:left="709"/>
        <w:jc w:val="both"/>
        <w:rPr>
          <w:rFonts w:ascii="Cambria" w:hAnsi="Cambria" w:cs="Calibri"/>
          <w:color w:val="auto"/>
          <w:sz w:val="22"/>
          <w:szCs w:val="22"/>
        </w:rPr>
      </w:pPr>
      <w:r w:rsidRPr="00DD13A1">
        <w:rPr>
          <w:rFonts w:ascii="Cambria" w:hAnsi="Cambria" w:cs="Calibri"/>
          <w:color w:val="auto"/>
          <w:sz w:val="22"/>
          <w:szCs w:val="22"/>
        </w:rPr>
        <w:t xml:space="preserve">W przypadku, gdy wykonawca wykazując spełnianie warunków udziału, o których mowa w pkt 5.1 SIWZ polega na zasobach innych podmiotów dokument potwierdzający, że wykonawca realizując zamówienie będzie dysponował niezbędnymi zasobami tych podmiotów, w szczególności przedstawiając zobowiązanie tych podmiotów do oddania mu do dyspozycji niezbędnych zasobów na potrzeby realizacji zamówienia. Ze </w:t>
      </w:r>
      <w:r w:rsidRPr="00DD13A1">
        <w:rPr>
          <w:rFonts w:ascii="Cambria" w:eastAsia="Calibri" w:hAnsi="Cambria" w:cs="Calibri"/>
          <w:color w:val="auto"/>
          <w:sz w:val="22"/>
          <w:szCs w:val="22"/>
        </w:rPr>
        <w:t>zobowiązania lub innych dokumentów potwierdzających udostępnienie zasobów przez</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inne podmioty musi bezspornie i jednoznacznie wynikać w szczególności</w:t>
      </w:r>
      <w:r w:rsidRPr="00DD13A1">
        <w:rPr>
          <w:rFonts w:ascii="Cambria" w:hAnsi="Cambria" w:cs="Calibri"/>
          <w:color w:val="auto"/>
          <w:sz w:val="22"/>
          <w:szCs w:val="22"/>
        </w:rPr>
        <w:t>:</w:t>
      </w:r>
    </w:p>
    <w:p w:rsidR="00CF70D0" w:rsidRPr="00DD13A1" w:rsidRDefault="00CF70D0" w:rsidP="00F316D1">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proofErr w:type="gramStart"/>
      <w:r w:rsidRPr="00DD13A1">
        <w:rPr>
          <w:rFonts w:ascii="Cambria" w:hAnsi="Cambria" w:cs="Calibri"/>
          <w:sz w:val="22"/>
          <w:szCs w:val="22"/>
          <w:u w:val="single"/>
          <w:lang w:eastAsia="ar-SA"/>
        </w:rPr>
        <w:t>zakres</w:t>
      </w:r>
      <w:proofErr w:type="gramEnd"/>
      <w:r w:rsidRPr="00DD13A1">
        <w:rPr>
          <w:rFonts w:ascii="Cambria" w:hAnsi="Cambria" w:cs="Calibri"/>
          <w:sz w:val="22"/>
          <w:szCs w:val="22"/>
          <w:u w:val="single"/>
          <w:lang w:eastAsia="ar-SA"/>
        </w:rPr>
        <w:t xml:space="preserve"> dostępnych wykonawcy zasobów</w:t>
      </w:r>
      <w:r w:rsidRPr="00DD13A1">
        <w:rPr>
          <w:rFonts w:ascii="Cambria" w:hAnsi="Cambria" w:cs="Calibri"/>
          <w:sz w:val="22"/>
          <w:szCs w:val="22"/>
          <w:lang w:eastAsia="ar-SA"/>
        </w:rPr>
        <w:t xml:space="preserve"> innego podmiotu,</w:t>
      </w:r>
    </w:p>
    <w:p w:rsidR="00CF70D0" w:rsidRPr="00DD13A1" w:rsidRDefault="00CF70D0" w:rsidP="00F316D1">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proofErr w:type="gramStart"/>
      <w:r w:rsidRPr="00DD13A1">
        <w:rPr>
          <w:rFonts w:ascii="Cambria" w:hAnsi="Cambria" w:cs="Calibri"/>
          <w:sz w:val="22"/>
          <w:szCs w:val="22"/>
          <w:lang w:eastAsia="ar-SA"/>
        </w:rPr>
        <w:t>sposób</w:t>
      </w:r>
      <w:proofErr w:type="gramEnd"/>
      <w:r w:rsidRPr="00DD13A1">
        <w:rPr>
          <w:rFonts w:ascii="Cambria" w:hAnsi="Cambria" w:cs="Calibri"/>
          <w:sz w:val="22"/>
          <w:szCs w:val="22"/>
          <w:lang w:eastAsia="ar-SA"/>
        </w:rPr>
        <w:t xml:space="preserve"> wykorzystania zasobów innego podmiotu przez wykonawcę przy wykonywaniu zamówienia publicznego,</w:t>
      </w:r>
    </w:p>
    <w:p w:rsidR="00CF70D0" w:rsidRPr="00DD13A1" w:rsidRDefault="00CF70D0" w:rsidP="00F316D1">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proofErr w:type="gramStart"/>
      <w:r w:rsidRPr="00DD13A1">
        <w:rPr>
          <w:rFonts w:ascii="Cambria" w:hAnsi="Cambria" w:cs="Calibri"/>
          <w:sz w:val="22"/>
          <w:szCs w:val="22"/>
          <w:lang w:eastAsia="ar-SA"/>
        </w:rPr>
        <w:t>zakres</w:t>
      </w:r>
      <w:proofErr w:type="gramEnd"/>
      <w:r w:rsidRPr="00DD13A1">
        <w:rPr>
          <w:rFonts w:ascii="Cambria" w:hAnsi="Cambria" w:cs="Calibri"/>
          <w:sz w:val="22"/>
          <w:szCs w:val="22"/>
          <w:lang w:eastAsia="ar-SA"/>
        </w:rPr>
        <w:t xml:space="preserve"> i okres udziału innego podmiotu przy wykonywaniu zamówienia publicznego,</w:t>
      </w:r>
    </w:p>
    <w:p w:rsidR="00CF70D0" w:rsidRPr="00DD13A1" w:rsidRDefault="00CF70D0" w:rsidP="00F316D1">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r w:rsidRPr="00DD13A1">
        <w:rPr>
          <w:rFonts w:ascii="Cambria" w:hAnsi="Cambria" w:cs="Calibri"/>
          <w:sz w:val="22"/>
          <w:szCs w:val="22"/>
          <w:lang w:eastAsia="ar-SA"/>
        </w:rPr>
        <w:t xml:space="preserve">czy podmiot, na </w:t>
      </w:r>
      <w:proofErr w:type="gramStart"/>
      <w:r w:rsidRPr="00DD13A1">
        <w:rPr>
          <w:rFonts w:ascii="Cambria" w:hAnsi="Cambria" w:cs="Calibri"/>
          <w:sz w:val="22"/>
          <w:szCs w:val="22"/>
          <w:lang w:eastAsia="ar-SA"/>
        </w:rPr>
        <w:t>zdolnościach którego</w:t>
      </w:r>
      <w:proofErr w:type="gramEnd"/>
      <w:r w:rsidRPr="00DD13A1">
        <w:rPr>
          <w:rFonts w:ascii="Cambria" w:hAnsi="Cambria" w:cs="Calibri"/>
          <w:sz w:val="22"/>
          <w:szCs w:val="22"/>
          <w:lang w:eastAsia="ar-SA"/>
        </w:rPr>
        <w:t xml:space="preserve"> wykonawca polega w odniesieniu do warunków udziału w postępowaniu dotyczących wykształcenia, kwalifikacji zawodowych lub doświadczenia zrealizuje usługi, których wskazane zdolności dotyczą.</w:t>
      </w:r>
    </w:p>
    <w:p w:rsidR="00CF70D0" w:rsidRPr="000D7EBC" w:rsidRDefault="00CF70D0" w:rsidP="00CF70D0">
      <w:pPr>
        <w:pStyle w:val="Akapitzlist"/>
        <w:tabs>
          <w:tab w:val="left" w:pos="1418"/>
          <w:tab w:val="left" w:pos="2138"/>
        </w:tabs>
        <w:suppressAutoHyphens/>
        <w:contextualSpacing/>
        <w:jc w:val="both"/>
        <w:rPr>
          <w:rFonts w:ascii="Cambria" w:eastAsia="Calibri" w:hAnsi="Cambria" w:cs="Calibri"/>
          <w:sz w:val="22"/>
          <w:szCs w:val="22"/>
        </w:rPr>
      </w:pPr>
      <w:r w:rsidRPr="00DD13A1">
        <w:rPr>
          <w:rFonts w:ascii="Cambria" w:eastAsia="Calibri" w:hAnsi="Cambria" w:cs="Calibri"/>
          <w:sz w:val="22"/>
          <w:szCs w:val="22"/>
        </w:rPr>
        <w:lastRenderedPageBreak/>
        <w:t>Oświadczenie (zobowiązanie) należy złożyć w formie oryginału. Dokumenty inne niż oświadczenia składane są w oryginale lub kopii poświadczonej za zgodność z oryginałem.</w:t>
      </w:r>
      <w:r>
        <w:rPr>
          <w:rFonts w:ascii="Cambria" w:eastAsia="Calibri" w:hAnsi="Cambria" w:cs="Calibri"/>
          <w:sz w:val="22"/>
          <w:szCs w:val="22"/>
        </w:rPr>
        <w:t xml:space="preserve"> </w:t>
      </w:r>
      <w:r>
        <w:rPr>
          <w:rFonts w:ascii="Cambria" w:hAnsi="Cambria" w:cs="Calibri"/>
          <w:bCs/>
          <w:sz w:val="22"/>
          <w:szCs w:val="22"/>
        </w:rPr>
        <w:t>W</w:t>
      </w:r>
      <w:r w:rsidRPr="00DD13A1">
        <w:rPr>
          <w:rFonts w:ascii="Cambria" w:hAnsi="Cambria" w:cs="Calibri"/>
          <w:bCs/>
          <w:sz w:val="22"/>
          <w:szCs w:val="22"/>
        </w:rPr>
        <w:t xml:space="preserve">zór </w:t>
      </w:r>
      <w:r>
        <w:rPr>
          <w:rFonts w:ascii="Cambria" w:hAnsi="Cambria" w:cs="Calibri"/>
          <w:bCs/>
          <w:sz w:val="22"/>
          <w:szCs w:val="22"/>
        </w:rPr>
        <w:t xml:space="preserve">zobowiązania </w:t>
      </w:r>
      <w:r w:rsidRPr="00DD13A1">
        <w:rPr>
          <w:rFonts w:ascii="Cambria" w:hAnsi="Cambria" w:cs="Calibri"/>
          <w:bCs/>
          <w:sz w:val="22"/>
          <w:szCs w:val="22"/>
        </w:rPr>
        <w:t xml:space="preserve">stanowi </w:t>
      </w:r>
      <w:r w:rsidR="007A2804">
        <w:rPr>
          <w:rFonts w:ascii="Cambria" w:hAnsi="Cambria" w:cs="Calibri"/>
          <w:b/>
          <w:bCs/>
          <w:sz w:val="22"/>
          <w:szCs w:val="22"/>
        </w:rPr>
        <w:t>załącznik nr 8</w:t>
      </w:r>
      <w:r w:rsidRPr="00DD13A1">
        <w:rPr>
          <w:rFonts w:ascii="Cambria" w:hAnsi="Cambria" w:cs="Calibri"/>
          <w:b/>
          <w:bCs/>
          <w:sz w:val="22"/>
          <w:szCs w:val="22"/>
        </w:rPr>
        <w:t xml:space="preserve"> do SIWZ</w:t>
      </w:r>
      <w:r w:rsidRPr="00DD13A1">
        <w:rPr>
          <w:rFonts w:ascii="Cambria" w:hAnsi="Cambria" w:cs="Calibri"/>
          <w:bCs/>
          <w:sz w:val="22"/>
          <w:szCs w:val="22"/>
        </w:rPr>
        <w:t>.</w:t>
      </w:r>
    </w:p>
    <w:p w:rsidR="00CF70D0" w:rsidRPr="00DD13A1" w:rsidRDefault="00CF70D0" w:rsidP="00CF70D0">
      <w:pPr>
        <w:pStyle w:val="Akapitzlist"/>
        <w:tabs>
          <w:tab w:val="left" w:pos="1418"/>
          <w:tab w:val="left" w:pos="2138"/>
        </w:tabs>
        <w:suppressAutoHyphens/>
        <w:ind w:left="1058"/>
        <w:contextualSpacing/>
        <w:jc w:val="both"/>
        <w:rPr>
          <w:rFonts w:ascii="Cambria" w:eastAsia="Calibri" w:hAnsi="Cambria" w:cs="Calibri"/>
          <w:sz w:val="22"/>
          <w:szCs w:val="22"/>
        </w:rPr>
      </w:pPr>
    </w:p>
    <w:p w:rsidR="00CF70D0" w:rsidRPr="00DD13A1" w:rsidRDefault="00CF70D0" w:rsidP="00F316D1">
      <w:pPr>
        <w:pStyle w:val="Default"/>
        <w:numPr>
          <w:ilvl w:val="1"/>
          <w:numId w:val="12"/>
        </w:numPr>
        <w:jc w:val="both"/>
        <w:rPr>
          <w:rFonts w:ascii="Cambria" w:hAnsi="Cambria" w:cs="Calibri"/>
          <w:color w:val="auto"/>
          <w:sz w:val="22"/>
          <w:szCs w:val="22"/>
        </w:rPr>
      </w:pPr>
      <w:r w:rsidRPr="00DD13A1">
        <w:rPr>
          <w:rFonts w:ascii="Cambria" w:eastAsia="Calibri" w:hAnsi="Cambria" w:cs="Calibri"/>
          <w:b/>
          <w:color w:val="auto"/>
          <w:sz w:val="22"/>
          <w:szCs w:val="22"/>
          <w:u w:val="single"/>
        </w:rPr>
        <w:t>Dokumenty składane samodzielnie po otwarciu ofert.</w:t>
      </w:r>
      <w:r w:rsidRPr="00DD13A1">
        <w:rPr>
          <w:rFonts w:ascii="Cambria" w:eastAsia="Calibri" w:hAnsi="Cambria" w:cs="Calibri"/>
          <w:color w:val="auto"/>
          <w:sz w:val="22"/>
          <w:szCs w:val="22"/>
        </w:rPr>
        <w:t xml:space="preserve"> </w:t>
      </w:r>
    </w:p>
    <w:p w:rsidR="00CF70D0" w:rsidRPr="00DD13A1" w:rsidRDefault="00CF70D0" w:rsidP="00CF70D0">
      <w:pPr>
        <w:pStyle w:val="Default"/>
        <w:ind w:left="720"/>
        <w:jc w:val="both"/>
        <w:rPr>
          <w:rFonts w:ascii="Cambria" w:hAnsi="Cambria" w:cs="Calibri"/>
          <w:b/>
          <w:color w:val="auto"/>
          <w:sz w:val="22"/>
          <w:szCs w:val="22"/>
        </w:rPr>
      </w:pPr>
      <w:r w:rsidRPr="00DD13A1">
        <w:rPr>
          <w:rFonts w:ascii="Cambria" w:eastAsia="Calibri" w:hAnsi="Cambria" w:cs="Calibri"/>
          <w:bCs/>
          <w:color w:val="auto"/>
          <w:sz w:val="22"/>
          <w:szCs w:val="22"/>
        </w:rPr>
        <w:t>W celu potwierdzenia braku podstaw wykluczenia wykonawcy z postępowania o udzielenie zamówienia na podstawie okoliczności, o których mowa w art. 24 ust. 1 pkt 23 ustawy Prawo zamówień publicznych</w:t>
      </w:r>
      <w:r w:rsidRPr="00DD13A1">
        <w:rPr>
          <w:rFonts w:ascii="Cambria" w:hAnsi="Cambria" w:cs="Calibri"/>
          <w:color w:val="auto"/>
          <w:sz w:val="22"/>
          <w:szCs w:val="22"/>
        </w:rPr>
        <w:t xml:space="preserve">, każdy wykonawca </w:t>
      </w:r>
      <w:r w:rsidRPr="00DD13A1">
        <w:rPr>
          <w:rFonts w:ascii="Cambria" w:hAnsi="Cambria" w:cs="Calibri"/>
          <w:bCs/>
          <w:color w:val="auto"/>
          <w:sz w:val="22"/>
          <w:szCs w:val="22"/>
        </w:rPr>
        <w:t xml:space="preserve">w terminie 3 dni od dnia zamieszczenia na stronie internetowej zamawiającego informacji, o której mowa w art. 86 ust. 5 ustawy Prawo zamówień publicznych </w:t>
      </w:r>
      <w:proofErr w:type="spellStart"/>
      <w:r w:rsidRPr="00DD13A1">
        <w:rPr>
          <w:rFonts w:ascii="Cambria" w:hAnsi="Cambria" w:cs="Calibri"/>
          <w:bCs/>
          <w:color w:val="auto"/>
          <w:sz w:val="22"/>
          <w:szCs w:val="22"/>
        </w:rPr>
        <w:t>t.j</w:t>
      </w:r>
      <w:proofErr w:type="spellEnd"/>
      <w:r w:rsidRPr="00DD13A1">
        <w:rPr>
          <w:rFonts w:ascii="Cambria" w:hAnsi="Cambria" w:cs="Calibri"/>
          <w:bCs/>
          <w:color w:val="auto"/>
          <w:sz w:val="22"/>
          <w:szCs w:val="22"/>
        </w:rPr>
        <w:t xml:space="preserve">. określającej </w:t>
      </w:r>
      <w:r w:rsidRPr="00DD13A1">
        <w:rPr>
          <w:rFonts w:ascii="Cambria" w:hAnsi="Cambria" w:cs="Calibri"/>
          <w:color w:val="auto"/>
          <w:sz w:val="22"/>
          <w:szCs w:val="22"/>
        </w:rPr>
        <w:t>firmy oraz adresy wykonawców, którzy złożyli oferty w terminie składania ofert,</w:t>
      </w:r>
      <w:r w:rsidRPr="00DD13A1">
        <w:rPr>
          <w:rFonts w:ascii="Cambria" w:hAnsi="Cambria" w:cs="Calibri"/>
          <w:b/>
          <w:i/>
          <w:color w:val="auto"/>
          <w:sz w:val="22"/>
          <w:szCs w:val="22"/>
        </w:rPr>
        <w:t xml:space="preserve"> </w:t>
      </w:r>
      <w:r w:rsidRPr="00DD13A1">
        <w:rPr>
          <w:rFonts w:ascii="Cambria" w:hAnsi="Cambria" w:cs="Calibri"/>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DD13A1">
        <w:rPr>
          <w:rFonts w:ascii="Cambria" w:hAnsi="Cambria" w:cs="Calibri"/>
          <w:b/>
          <w:bCs/>
          <w:color w:val="auto"/>
          <w:sz w:val="22"/>
          <w:szCs w:val="22"/>
        </w:rPr>
        <w:t>załącznik nr 4 do SIWZ</w:t>
      </w:r>
      <w:r w:rsidRPr="00DD13A1">
        <w:rPr>
          <w:rFonts w:ascii="Cambria" w:hAnsi="Cambria" w:cs="Calibri"/>
          <w:bCs/>
          <w:color w:val="auto"/>
          <w:sz w:val="22"/>
          <w:szCs w:val="22"/>
        </w:rPr>
        <w:t>.</w:t>
      </w:r>
      <w:r w:rsidRPr="00DD13A1">
        <w:rPr>
          <w:rFonts w:ascii="Cambria" w:hAnsi="Cambria" w:cs="Calibri"/>
          <w:b/>
          <w:color w:val="auto"/>
          <w:sz w:val="22"/>
          <w:szCs w:val="22"/>
        </w:rPr>
        <w:t xml:space="preserve"> </w:t>
      </w:r>
    </w:p>
    <w:p w:rsidR="00CF70D0" w:rsidRPr="00DD13A1" w:rsidRDefault="00CF70D0" w:rsidP="00CF70D0">
      <w:pPr>
        <w:pStyle w:val="Default"/>
        <w:ind w:left="720"/>
        <w:jc w:val="both"/>
        <w:rPr>
          <w:rFonts w:ascii="Cambria" w:eastAsia="Calibri" w:hAnsi="Cambria" w:cs="Calibri"/>
          <w:color w:val="auto"/>
          <w:sz w:val="22"/>
          <w:szCs w:val="22"/>
        </w:rPr>
      </w:pPr>
      <w:r w:rsidRPr="00DD13A1">
        <w:rPr>
          <w:rFonts w:ascii="Cambria" w:hAnsi="Cambria" w:cs="Calibri"/>
          <w:bCs/>
          <w:color w:val="auto"/>
          <w:sz w:val="22"/>
          <w:szCs w:val="22"/>
        </w:rPr>
        <w:t>W przypadku, gdy wykonawca należy do tej samej grupy kapitałowej wraz ze złożeniem oświadczenia, wykonawca może przedstawić dowody, że powiązania z innym wykonawcą nie prowadzą do zakłócenia konkurencji w postępowaniu o udzielenie zamówienia.</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Oświadczenie należy złożyć w oryginale.</w:t>
      </w:r>
    </w:p>
    <w:p w:rsidR="00CF70D0" w:rsidRPr="00DD13A1" w:rsidRDefault="00CF70D0" w:rsidP="00CF70D0">
      <w:pPr>
        <w:pStyle w:val="Default"/>
        <w:ind w:left="720"/>
        <w:jc w:val="both"/>
        <w:rPr>
          <w:rFonts w:ascii="Cambria" w:hAnsi="Cambria" w:cs="Calibri"/>
          <w:color w:val="auto"/>
          <w:sz w:val="22"/>
          <w:szCs w:val="22"/>
          <w:u w:val="single"/>
        </w:rPr>
      </w:pPr>
      <w:r w:rsidRPr="00DD13A1">
        <w:rPr>
          <w:rFonts w:ascii="Cambria" w:hAnsi="Cambria" w:cs="Calibri"/>
          <w:color w:val="auto"/>
          <w:sz w:val="22"/>
          <w:szCs w:val="22"/>
          <w:u w:val="single"/>
        </w:rPr>
        <w:t>UWAGA:</w:t>
      </w:r>
    </w:p>
    <w:p w:rsidR="00CF70D0" w:rsidRPr="00DD13A1" w:rsidRDefault="00CF70D0" w:rsidP="00CF70D0">
      <w:pPr>
        <w:pStyle w:val="Default"/>
        <w:ind w:left="720"/>
        <w:jc w:val="both"/>
        <w:rPr>
          <w:rFonts w:ascii="Cambria" w:hAnsi="Cambria" w:cs="Calibri"/>
          <w:color w:val="auto"/>
          <w:sz w:val="22"/>
          <w:szCs w:val="22"/>
        </w:rPr>
      </w:pPr>
      <w:r w:rsidRPr="00DD13A1">
        <w:rPr>
          <w:rFonts w:ascii="Cambria" w:hAnsi="Cambria" w:cs="Calibri"/>
          <w:color w:val="auto"/>
          <w:sz w:val="22"/>
          <w:szCs w:val="22"/>
        </w:rPr>
        <w:t>W przypadku wspólnego ubiegania się o udzielenie zamówienia</w:t>
      </w:r>
      <w:r w:rsidRPr="00DD13A1">
        <w:rPr>
          <w:rFonts w:ascii="Cambria" w:hAnsi="Cambria" w:cs="Calibri"/>
          <w:bCs/>
          <w:color w:val="auto"/>
          <w:sz w:val="22"/>
          <w:szCs w:val="22"/>
        </w:rPr>
        <w:t>, powyższe oświadczenie składa k</w:t>
      </w:r>
      <w:r w:rsidRPr="00DD13A1">
        <w:rPr>
          <w:rFonts w:ascii="Cambria" w:hAnsi="Cambria" w:cs="Calibri"/>
          <w:color w:val="auto"/>
          <w:sz w:val="22"/>
          <w:szCs w:val="22"/>
        </w:rPr>
        <w:t>ażdy z wykonawców wspólnie ubiegających się o udzielenie zamówienia.</w:t>
      </w:r>
    </w:p>
    <w:p w:rsidR="00CF70D0" w:rsidRPr="00DD13A1" w:rsidRDefault="00CF70D0" w:rsidP="00CF70D0">
      <w:pPr>
        <w:pStyle w:val="Default"/>
        <w:ind w:left="720"/>
        <w:jc w:val="both"/>
        <w:rPr>
          <w:rFonts w:ascii="Cambria" w:hAnsi="Cambria" w:cs="Calibri"/>
          <w:color w:val="auto"/>
          <w:sz w:val="22"/>
          <w:szCs w:val="22"/>
        </w:rPr>
      </w:pPr>
    </w:p>
    <w:p w:rsidR="00CF70D0" w:rsidRPr="00DD13A1" w:rsidRDefault="00CF70D0" w:rsidP="00F316D1">
      <w:pPr>
        <w:pStyle w:val="Default"/>
        <w:numPr>
          <w:ilvl w:val="1"/>
          <w:numId w:val="12"/>
        </w:numPr>
        <w:jc w:val="both"/>
        <w:rPr>
          <w:rFonts w:ascii="Cambria" w:eastAsia="Calibri" w:hAnsi="Cambria" w:cs="Calibri"/>
          <w:bCs/>
          <w:color w:val="auto"/>
          <w:sz w:val="22"/>
          <w:szCs w:val="22"/>
        </w:rPr>
      </w:pPr>
      <w:r w:rsidRPr="00DD13A1">
        <w:rPr>
          <w:rFonts w:ascii="Cambria" w:eastAsia="Calibri" w:hAnsi="Cambria" w:cs="Calibri"/>
          <w:b/>
          <w:bCs/>
          <w:color w:val="auto"/>
          <w:sz w:val="22"/>
          <w:szCs w:val="22"/>
          <w:u w:val="single"/>
        </w:rPr>
        <w:t>Dokumenty składane na wezwanie zamawiającego</w:t>
      </w:r>
      <w:r w:rsidRPr="00DD13A1">
        <w:rPr>
          <w:rFonts w:ascii="Cambria" w:hAnsi="Cambria" w:cs="Calibri"/>
          <w:b/>
          <w:bCs/>
          <w:color w:val="auto"/>
          <w:sz w:val="22"/>
          <w:szCs w:val="22"/>
          <w:u w:val="single"/>
        </w:rPr>
        <w:t>.</w:t>
      </w:r>
      <w:r w:rsidRPr="00DD13A1">
        <w:rPr>
          <w:rFonts w:ascii="Cambria" w:eastAsia="Calibri" w:hAnsi="Cambria" w:cs="Calibri"/>
          <w:bCs/>
          <w:color w:val="auto"/>
          <w:sz w:val="22"/>
          <w:szCs w:val="22"/>
        </w:rPr>
        <w:t xml:space="preserve"> </w:t>
      </w:r>
    </w:p>
    <w:p w:rsidR="00CF70D0" w:rsidRPr="00DD13A1" w:rsidRDefault="00CF70D0" w:rsidP="00CF70D0">
      <w:pPr>
        <w:pStyle w:val="Default"/>
        <w:ind w:left="720"/>
        <w:jc w:val="both"/>
        <w:rPr>
          <w:rFonts w:ascii="Cambria" w:eastAsia="Calibri" w:hAnsi="Cambria" w:cs="Calibri"/>
          <w:bCs/>
          <w:color w:val="auto"/>
          <w:sz w:val="22"/>
          <w:szCs w:val="22"/>
        </w:rPr>
      </w:pPr>
      <w:r w:rsidRPr="00DD13A1">
        <w:rPr>
          <w:rFonts w:ascii="Cambria" w:eastAsia="Calibri" w:hAnsi="Cambria" w:cs="Calibri"/>
          <w:bCs/>
          <w:color w:val="auto"/>
          <w:sz w:val="22"/>
          <w:szCs w:val="22"/>
        </w:rPr>
        <w:t xml:space="preserve">Zamawiający wzywa wykonawcę, którego oferta została </w:t>
      </w:r>
      <w:proofErr w:type="gramStart"/>
      <w:r w:rsidRPr="00DD13A1">
        <w:rPr>
          <w:rFonts w:ascii="Cambria" w:eastAsia="Calibri" w:hAnsi="Cambria" w:cs="Calibri"/>
          <w:bCs/>
          <w:color w:val="auto"/>
          <w:sz w:val="22"/>
          <w:szCs w:val="22"/>
        </w:rPr>
        <w:t>oceniona jako</w:t>
      </w:r>
      <w:proofErr w:type="gramEnd"/>
      <w:r w:rsidRPr="00DD13A1">
        <w:rPr>
          <w:rFonts w:ascii="Cambria" w:eastAsia="Calibri" w:hAnsi="Cambria" w:cs="Calibri"/>
          <w:bCs/>
          <w:color w:val="auto"/>
          <w:sz w:val="22"/>
          <w:szCs w:val="22"/>
        </w:rPr>
        <w:t xml:space="preserve"> najkorzystniejsza, do złożenia w wyznaczonym, nie krótszym niż 5 dni, terminie aktualnych na dzień złożenia niżej wymienionych dokumentów:</w:t>
      </w:r>
    </w:p>
    <w:p w:rsidR="00CF70D0" w:rsidRPr="00DD13A1" w:rsidRDefault="00CF70D0" w:rsidP="00CF70D0">
      <w:pPr>
        <w:pStyle w:val="Default"/>
        <w:ind w:left="720"/>
        <w:jc w:val="both"/>
        <w:rPr>
          <w:rFonts w:ascii="Cambria" w:eastAsia="Calibri" w:hAnsi="Cambria" w:cs="Calibri"/>
          <w:bCs/>
          <w:color w:val="auto"/>
          <w:sz w:val="22"/>
          <w:szCs w:val="22"/>
        </w:rPr>
      </w:pPr>
    </w:p>
    <w:p w:rsidR="00CF70D0" w:rsidRPr="00DD13A1" w:rsidRDefault="00CF70D0" w:rsidP="00F316D1">
      <w:pPr>
        <w:pStyle w:val="Default"/>
        <w:numPr>
          <w:ilvl w:val="2"/>
          <w:numId w:val="11"/>
        </w:numPr>
        <w:ind w:left="1134" w:hanging="425"/>
        <w:jc w:val="both"/>
        <w:rPr>
          <w:rFonts w:ascii="Cambria" w:eastAsia="Calibri" w:hAnsi="Cambria" w:cs="Calibri"/>
          <w:bCs/>
          <w:color w:val="auto"/>
          <w:sz w:val="22"/>
          <w:szCs w:val="22"/>
        </w:rPr>
      </w:pPr>
      <w:proofErr w:type="gramStart"/>
      <w:r w:rsidRPr="00DD13A1">
        <w:rPr>
          <w:rFonts w:ascii="Cambria" w:eastAsia="Calibri" w:hAnsi="Cambria" w:cs="Calibri"/>
          <w:b/>
          <w:bCs/>
          <w:color w:val="auto"/>
          <w:sz w:val="22"/>
          <w:szCs w:val="22"/>
        </w:rPr>
        <w:t>w</w:t>
      </w:r>
      <w:proofErr w:type="gramEnd"/>
      <w:r w:rsidRPr="00DD13A1">
        <w:rPr>
          <w:rFonts w:ascii="Cambria" w:eastAsia="Calibri" w:hAnsi="Cambria" w:cs="Calibri"/>
          <w:b/>
          <w:bCs/>
          <w:color w:val="auto"/>
          <w:sz w:val="22"/>
          <w:szCs w:val="22"/>
        </w:rPr>
        <w:t xml:space="preserve"> celu </w:t>
      </w:r>
      <w:r w:rsidRPr="00DD13A1">
        <w:rPr>
          <w:rFonts w:ascii="Cambria" w:hAnsi="Cambria" w:cs="Calibri"/>
          <w:b/>
          <w:bCs/>
          <w:color w:val="auto"/>
          <w:sz w:val="22"/>
          <w:szCs w:val="22"/>
        </w:rPr>
        <w:t xml:space="preserve">potwierdzenia braku podstaw do wykluczenia </w:t>
      </w:r>
      <w:r w:rsidRPr="00DD13A1">
        <w:rPr>
          <w:rFonts w:ascii="Cambria" w:eastAsia="Calibri" w:hAnsi="Cambria" w:cs="Calibri"/>
          <w:b/>
          <w:bCs/>
          <w:color w:val="auto"/>
          <w:sz w:val="22"/>
          <w:szCs w:val="22"/>
        </w:rPr>
        <w:t>wykonawcy z postępowania o udzielenie zamówienia;</w:t>
      </w:r>
    </w:p>
    <w:p w:rsidR="00CF70D0" w:rsidRPr="00DD13A1" w:rsidRDefault="00CF70D0" w:rsidP="00F316D1">
      <w:pPr>
        <w:widowControl w:val="0"/>
        <w:numPr>
          <w:ilvl w:val="0"/>
          <w:numId w:val="44"/>
        </w:numPr>
        <w:autoSpaceDE w:val="0"/>
        <w:autoSpaceDN w:val="0"/>
        <w:adjustRightInd w:val="0"/>
        <w:ind w:left="1418" w:hanging="284"/>
        <w:jc w:val="both"/>
        <w:rPr>
          <w:rFonts w:ascii="Cambria" w:hAnsi="Cambria" w:cs="Calibri"/>
          <w:sz w:val="22"/>
          <w:szCs w:val="22"/>
        </w:rPr>
      </w:pPr>
      <w:proofErr w:type="gramStart"/>
      <w:r w:rsidRPr="00DD13A1">
        <w:rPr>
          <w:rFonts w:ascii="Cambria" w:hAnsi="Cambria" w:cs="Calibri"/>
          <w:sz w:val="22"/>
          <w:szCs w:val="22"/>
        </w:rPr>
        <w:t>odpis</w:t>
      </w:r>
      <w:proofErr w:type="gramEnd"/>
      <w:r w:rsidRPr="00DD13A1">
        <w:rPr>
          <w:rFonts w:ascii="Cambria" w:hAnsi="Cambria" w:cs="Calibri"/>
          <w:sz w:val="22"/>
          <w:szCs w:val="22"/>
        </w:rPr>
        <w:t xml:space="preserve"> z właściwego rejestru lub centralnej ewidencji i informacji o działalności gospodarczej, jeżeli odrębne przepisy wymagają wpisu do rejestru lub ewidencji, w celu potwierdzenia braku podstaw wykluczenia na podstawie art. 24 ust. 5 pkt 1 ustawy</w:t>
      </w:r>
      <w:r w:rsidRPr="00DD13A1">
        <w:rPr>
          <w:rFonts w:ascii="Cambria" w:eastAsia="Calibri" w:hAnsi="Cambria" w:cs="Calibri"/>
          <w:sz w:val="22"/>
          <w:szCs w:val="22"/>
        </w:rPr>
        <w:t xml:space="preserve"> Prawo zamówień publicznych</w:t>
      </w:r>
      <w:r w:rsidRPr="00DD13A1">
        <w:rPr>
          <w:rFonts w:ascii="Cambria" w:hAnsi="Cambria" w:cs="Calibri"/>
          <w:sz w:val="22"/>
          <w:szCs w:val="22"/>
        </w:rPr>
        <w:t>;</w:t>
      </w:r>
      <w:r w:rsidRPr="00DD13A1">
        <w:rPr>
          <w:rFonts w:ascii="Cambria" w:eastAsia="Calibri" w:hAnsi="Cambria" w:cs="Calibri"/>
          <w:sz w:val="22"/>
          <w:szCs w:val="22"/>
        </w:rPr>
        <w:t xml:space="preserve"> dokument należy złożyć w oryginale lub kopii potwierdzonej za zgodność z oryginałem</w:t>
      </w:r>
    </w:p>
    <w:p w:rsidR="00CF70D0" w:rsidRPr="00DD13A1" w:rsidRDefault="00CF70D0" w:rsidP="00CF70D0">
      <w:pPr>
        <w:autoSpaceDE w:val="0"/>
        <w:autoSpaceDN w:val="0"/>
        <w:adjustRightInd w:val="0"/>
        <w:spacing w:line="276" w:lineRule="auto"/>
        <w:ind w:left="709"/>
        <w:jc w:val="both"/>
        <w:rPr>
          <w:rFonts w:ascii="Cambria" w:eastAsia="Calibri" w:hAnsi="Cambria" w:cs="Calibri"/>
          <w:sz w:val="22"/>
          <w:szCs w:val="22"/>
        </w:rPr>
      </w:pPr>
      <w:r w:rsidRPr="00DD13A1">
        <w:rPr>
          <w:rFonts w:ascii="Cambria" w:eastAsia="Calibri" w:hAnsi="Cambria" w:cs="Calibri"/>
          <w:b/>
          <w:bCs/>
          <w:sz w:val="22"/>
          <w:szCs w:val="22"/>
        </w:rPr>
        <w:t xml:space="preserve">Dokument powinien być wystawiony nie wcześniej niż 6 miesięcy przed upływem terminu składania ofert. </w:t>
      </w:r>
    </w:p>
    <w:p w:rsidR="00CF70D0" w:rsidRPr="00DD13A1" w:rsidRDefault="00CF70D0" w:rsidP="00CF70D0">
      <w:pPr>
        <w:autoSpaceDE w:val="0"/>
        <w:autoSpaceDN w:val="0"/>
        <w:adjustRightInd w:val="0"/>
        <w:spacing w:after="13" w:line="276" w:lineRule="auto"/>
        <w:jc w:val="both"/>
        <w:rPr>
          <w:rFonts w:ascii="Cambria" w:eastAsia="Calibri" w:hAnsi="Cambria" w:cs="Calibri"/>
          <w:sz w:val="22"/>
          <w:szCs w:val="22"/>
        </w:rPr>
      </w:pPr>
    </w:p>
    <w:p w:rsidR="00CF70D0" w:rsidRPr="00DD13A1" w:rsidRDefault="00CF70D0" w:rsidP="00CF70D0">
      <w:pPr>
        <w:autoSpaceDE w:val="0"/>
        <w:autoSpaceDN w:val="0"/>
        <w:adjustRightInd w:val="0"/>
        <w:spacing w:after="13" w:line="276" w:lineRule="auto"/>
        <w:jc w:val="both"/>
        <w:rPr>
          <w:rFonts w:ascii="Cambria" w:eastAsia="Calibri" w:hAnsi="Cambria" w:cs="Calibri"/>
          <w:sz w:val="22"/>
          <w:szCs w:val="22"/>
        </w:rPr>
      </w:pPr>
      <w:r w:rsidRPr="00DD13A1">
        <w:rPr>
          <w:rFonts w:ascii="Cambria" w:eastAsia="Calibri" w:hAnsi="Cambria" w:cs="Calibri"/>
          <w:sz w:val="22"/>
          <w:szCs w:val="22"/>
        </w:rPr>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CF70D0" w:rsidRPr="00DD13A1" w:rsidRDefault="00CF70D0" w:rsidP="00CF70D0">
      <w:pPr>
        <w:autoSpaceDE w:val="0"/>
        <w:autoSpaceDN w:val="0"/>
        <w:adjustRightInd w:val="0"/>
        <w:spacing w:after="13" w:line="276" w:lineRule="auto"/>
        <w:jc w:val="both"/>
        <w:rPr>
          <w:rFonts w:ascii="Cambria" w:eastAsia="Calibri" w:hAnsi="Cambria" w:cs="Calibri"/>
          <w:sz w:val="22"/>
          <w:szCs w:val="22"/>
        </w:rPr>
      </w:pPr>
      <w:r w:rsidRPr="00DD13A1">
        <w:rPr>
          <w:rFonts w:ascii="Cambria" w:eastAsia="Calibri" w:hAnsi="Cambria" w:cs="Calibri"/>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F70D0" w:rsidRPr="00DD13A1" w:rsidRDefault="00CF70D0" w:rsidP="00CF70D0">
      <w:pPr>
        <w:autoSpaceDE w:val="0"/>
        <w:autoSpaceDN w:val="0"/>
        <w:adjustRightInd w:val="0"/>
        <w:spacing w:line="276" w:lineRule="auto"/>
        <w:jc w:val="both"/>
        <w:rPr>
          <w:rFonts w:ascii="Cambria" w:eastAsia="Calibri" w:hAnsi="Cambria" w:cs="Calibri"/>
          <w:b/>
          <w:sz w:val="22"/>
          <w:szCs w:val="22"/>
        </w:rPr>
      </w:pPr>
      <w:r w:rsidRPr="00DD13A1">
        <w:rPr>
          <w:rFonts w:ascii="Cambria" w:eastAsia="Calibri" w:hAnsi="Cambria" w:cs="Calibri"/>
          <w:b/>
          <w:sz w:val="22"/>
          <w:szCs w:val="22"/>
        </w:rPr>
        <w:t xml:space="preserve">Dokumenty/oświadczenia powinny być wystawione nie wcześniej niż 6 miesięcy przed upływem składania ofert. </w:t>
      </w:r>
    </w:p>
    <w:p w:rsidR="00CF70D0" w:rsidRPr="00DD13A1" w:rsidRDefault="00CF70D0" w:rsidP="00CF70D0">
      <w:pPr>
        <w:autoSpaceDE w:val="0"/>
        <w:autoSpaceDN w:val="0"/>
        <w:adjustRightInd w:val="0"/>
        <w:rPr>
          <w:rFonts w:ascii="Cambria" w:eastAsia="Calibri" w:hAnsi="Cambria" w:cs="Calibri"/>
          <w:sz w:val="22"/>
          <w:szCs w:val="22"/>
        </w:rPr>
      </w:pPr>
    </w:p>
    <w:p w:rsidR="006F330F" w:rsidRPr="006F330F" w:rsidRDefault="006F330F" w:rsidP="006F330F">
      <w:pPr>
        <w:pStyle w:val="Default"/>
        <w:ind w:left="567"/>
        <w:jc w:val="both"/>
        <w:rPr>
          <w:rFonts w:ascii="Cambria" w:hAnsi="Cambria" w:cs="Calibri"/>
          <w:color w:val="auto"/>
          <w:sz w:val="22"/>
          <w:szCs w:val="22"/>
        </w:rPr>
      </w:pPr>
    </w:p>
    <w:p w:rsidR="006F330F" w:rsidRPr="006F330F" w:rsidRDefault="006F330F" w:rsidP="006F330F">
      <w:pPr>
        <w:pStyle w:val="Default"/>
        <w:ind w:left="567"/>
        <w:jc w:val="both"/>
        <w:rPr>
          <w:rFonts w:ascii="Cambria" w:hAnsi="Cambria" w:cs="Calibri"/>
          <w:color w:val="auto"/>
          <w:sz w:val="22"/>
          <w:szCs w:val="22"/>
        </w:rPr>
      </w:pPr>
    </w:p>
    <w:p w:rsidR="006F330F" w:rsidRPr="006F330F" w:rsidRDefault="006F330F" w:rsidP="006F330F">
      <w:pPr>
        <w:pStyle w:val="Default"/>
        <w:ind w:left="567"/>
        <w:jc w:val="both"/>
        <w:rPr>
          <w:rFonts w:ascii="Cambria" w:hAnsi="Cambria" w:cs="Calibri"/>
          <w:color w:val="auto"/>
          <w:sz w:val="22"/>
          <w:szCs w:val="22"/>
        </w:rPr>
      </w:pPr>
    </w:p>
    <w:p w:rsidR="00CF70D0" w:rsidRPr="000051B6" w:rsidRDefault="00CF70D0" w:rsidP="00F316D1">
      <w:pPr>
        <w:pStyle w:val="Default"/>
        <w:numPr>
          <w:ilvl w:val="2"/>
          <w:numId w:val="11"/>
        </w:numPr>
        <w:ind w:left="567" w:hanging="283"/>
        <w:jc w:val="both"/>
        <w:rPr>
          <w:rFonts w:ascii="Cambria" w:hAnsi="Cambria" w:cs="Calibri"/>
          <w:color w:val="auto"/>
          <w:sz w:val="22"/>
          <w:szCs w:val="22"/>
        </w:rPr>
      </w:pPr>
      <w:proofErr w:type="gramStart"/>
      <w:r w:rsidRPr="000051B6">
        <w:rPr>
          <w:rFonts w:ascii="Cambria" w:eastAsia="Calibri" w:hAnsi="Cambria" w:cs="Calibri"/>
          <w:b/>
          <w:bCs/>
          <w:color w:val="auto"/>
          <w:sz w:val="22"/>
          <w:szCs w:val="22"/>
        </w:rPr>
        <w:lastRenderedPageBreak/>
        <w:t>w</w:t>
      </w:r>
      <w:proofErr w:type="gramEnd"/>
      <w:r w:rsidRPr="000051B6">
        <w:rPr>
          <w:rFonts w:ascii="Cambria" w:eastAsia="Calibri" w:hAnsi="Cambria" w:cs="Calibri"/>
          <w:b/>
          <w:bCs/>
          <w:color w:val="auto"/>
          <w:sz w:val="22"/>
          <w:szCs w:val="22"/>
        </w:rPr>
        <w:t xml:space="preserve"> celu </w:t>
      </w:r>
      <w:r w:rsidRPr="000051B6">
        <w:rPr>
          <w:rFonts w:ascii="Cambria" w:hAnsi="Cambria" w:cs="Calibri"/>
          <w:b/>
          <w:bCs/>
          <w:color w:val="auto"/>
          <w:sz w:val="22"/>
          <w:szCs w:val="22"/>
        </w:rPr>
        <w:t>potwierdzenia spełniania warunków udziału w postępowaniu;</w:t>
      </w:r>
    </w:p>
    <w:p w:rsidR="00CF70D0" w:rsidRPr="000051B6" w:rsidRDefault="00CF70D0" w:rsidP="00CF70D0">
      <w:pPr>
        <w:autoSpaceDE w:val="0"/>
        <w:autoSpaceDN w:val="0"/>
        <w:adjustRightInd w:val="0"/>
        <w:jc w:val="both"/>
        <w:rPr>
          <w:rFonts w:ascii="Cambria" w:hAnsi="Cambria" w:cs="Calibri"/>
          <w:sz w:val="22"/>
          <w:szCs w:val="22"/>
        </w:rPr>
      </w:pPr>
    </w:p>
    <w:p w:rsidR="00CF70D0" w:rsidRPr="000051B6" w:rsidRDefault="00CF70D0" w:rsidP="00F316D1">
      <w:pPr>
        <w:pStyle w:val="Akapitzlist"/>
        <w:numPr>
          <w:ilvl w:val="0"/>
          <w:numId w:val="44"/>
        </w:numPr>
        <w:autoSpaceDE w:val="0"/>
        <w:autoSpaceDN w:val="0"/>
        <w:adjustRightInd w:val="0"/>
        <w:ind w:left="993" w:hanging="567"/>
        <w:jc w:val="both"/>
        <w:rPr>
          <w:rFonts w:ascii="Cambria" w:hAnsi="Cambria" w:cs="Calibri"/>
          <w:sz w:val="22"/>
          <w:szCs w:val="22"/>
        </w:rPr>
      </w:pPr>
      <w:r w:rsidRPr="000051B6">
        <w:rPr>
          <w:rFonts w:ascii="Cambria" w:hAnsi="Cambria" w:cs="Calibri"/>
          <w:sz w:val="22"/>
          <w:szCs w:val="22"/>
        </w:rPr>
        <w:t>wykaz usług wykonanych w okresie ostatnich trzech lat przed upływem terminu składania ofert, a jeżeli okres prowadzenia działalności jest krótszy – w tym okresie, wraz z podaniem ich przedmiotu, dat wykonania i podmiotów, na</w:t>
      </w:r>
      <w:r w:rsidR="00E20C80">
        <w:rPr>
          <w:rFonts w:ascii="Cambria" w:hAnsi="Cambria" w:cs="Calibri"/>
          <w:sz w:val="22"/>
          <w:szCs w:val="22"/>
        </w:rPr>
        <w:t xml:space="preserve"> </w:t>
      </w:r>
      <w:proofErr w:type="gramStart"/>
      <w:r w:rsidR="00E20C80">
        <w:rPr>
          <w:rFonts w:ascii="Cambria" w:hAnsi="Cambria" w:cs="Calibri"/>
          <w:sz w:val="22"/>
          <w:szCs w:val="22"/>
        </w:rPr>
        <w:t>rzecz których</w:t>
      </w:r>
      <w:proofErr w:type="gramEnd"/>
      <w:r w:rsidR="00E20C80">
        <w:rPr>
          <w:rFonts w:ascii="Cambria" w:hAnsi="Cambria" w:cs="Calibri"/>
          <w:sz w:val="22"/>
          <w:szCs w:val="22"/>
        </w:rPr>
        <w:t xml:space="preserve"> usługi</w:t>
      </w:r>
      <w:r w:rsidRPr="000051B6">
        <w:rPr>
          <w:rFonts w:ascii="Cambria" w:hAnsi="Cambria" w:cs="Calibri"/>
          <w:sz w:val="22"/>
          <w:szCs w:val="22"/>
        </w:rPr>
        <w:t xml:space="preserve"> zostały wykonane, oraz załączeniem dowo</w:t>
      </w:r>
      <w:r w:rsidR="00E20C80">
        <w:rPr>
          <w:rFonts w:ascii="Cambria" w:hAnsi="Cambria" w:cs="Calibri"/>
          <w:sz w:val="22"/>
          <w:szCs w:val="22"/>
        </w:rPr>
        <w:t>dów określających czy te usługi</w:t>
      </w:r>
      <w:r w:rsidRPr="000051B6">
        <w:rPr>
          <w:rFonts w:ascii="Cambria" w:hAnsi="Cambria" w:cs="Calibri"/>
          <w:sz w:val="22"/>
          <w:szCs w:val="22"/>
        </w:rPr>
        <w:t xml:space="preserve"> zostały wykonane należycie, przy czym dowodami, o których mowa, są referencje bądź inne dokumenty wystawione przez podmiot, na rzecz któ</w:t>
      </w:r>
      <w:r>
        <w:rPr>
          <w:rFonts w:ascii="Cambria" w:hAnsi="Cambria" w:cs="Calibri"/>
          <w:sz w:val="22"/>
          <w:szCs w:val="22"/>
        </w:rPr>
        <w:t>rego dostawy były wykonywane, a </w:t>
      </w:r>
      <w:r w:rsidRPr="000051B6">
        <w:rPr>
          <w:rFonts w:ascii="Cambria" w:hAnsi="Cambria" w:cs="Calibri"/>
          <w:sz w:val="22"/>
          <w:szCs w:val="22"/>
        </w:rPr>
        <w:t>jeżeli z uzasadnionej przyczyny o obiektywnym charakterze wykonawca nie je</w:t>
      </w:r>
      <w:r>
        <w:rPr>
          <w:rFonts w:ascii="Cambria" w:hAnsi="Cambria" w:cs="Calibri"/>
          <w:sz w:val="22"/>
          <w:szCs w:val="22"/>
        </w:rPr>
        <w:t>st w </w:t>
      </w:r>
      <w:r w:rsidRPr="000051B6">
        <w:rPr>
          <w:rFonts w:ascii="Cambria" w:hAnsi="Cambria" w:cs="Calibri"/>
          <w:sz w:val="22"/>
          <w:szCs w:val="22"/>
        </w:rPr>
        <w:t xml:space="preserve">stanie uzyskać tych dokumentów – oświadczenie wykonawcy – wzór wykazu stanowi </w:t>
      </w:r>
      <w:r w:rsidRPr="000051B6">
        <w:rPr>
          <w:rFonts w:ascii="Cambria" w:eastAsia="Calibri" w:hAnsi="Cambria" w:cs="Calibri"/>
          <w:b/>
          <w:sz w:val="22"/>
          <w:szCs w:val="22"/>
        </w:rPr>
        <w:t>załącznik nr 5 do SIWZ</w:t>
      </w:r>
      <w:r w:rsidRPr="000051B6">
        <w:rPr>
          <w:rFonts w:ascii="Cambria" w:eastAsia="Calibri" w:hAnsi="Cambria" w:cs="Calibri"/>
          <w:sz w:val="22"/>
          <w:szCs w:val="22"/>
        </w:rPr>
        <w:t>; wykaz oraz oświadczenie należy złożyć w oryginale, dokumenty potwierdzające należyte wykonanie np.</w:t>
      </w:r>
      <w:r w:rsidRPr="000051B6">
        <w:rPr>
          <w:rFonts w:ascii="Cambria" w:hAnsi="Cambria" w:cs="Calibri"/>
          <w:sz w:val="22"/>
          <w:szCs w:val="22"/>
        </w:rPr>
        <w:t xml:space="preserve"> referencje bądź inne dokumenty wystawione przez podmiot, na </w:t>
      </w:r>
      <w:proofErr w:type="gramStart"/>
      <w:r w:rsidRPr="000051B6">
        <w:rPr>
          <w:rFonts w:ascii="Cambria" w:hAnsi="Cambria" w:cs="Calibri"/>
          <w:sz w:val="22"/>
          <w:szCs w:val="22"/>
        </w:rPr>
        <w:t>rzecz którego</w:t>
      </w:r>
      <w:proofErr w:type="gramEnd"/>
      <w:r w:rsidRPr="000051B6">
        <w:rPr>
          <w:rFonts w:ascii="Cambria" w:hAnsi="Cambria" w:cs="Calibri"/>
          <w:sz w:val="22"/>
          <w:szCs w:val="22"/>
        </w:rPr>
        <w:t xml:space="preserve"> dostawy były wykonywane</w:t>
      </w:r>
      <w:r w:rsidRPr="000051B6">
        <w:rPr>
          <w:rFonts w:ascii="Cambria" w:eastAsia="Calibri" w:hAnsi="Cambria" w:cs="Calibri"/>
          <w:sz w:val="22"/>
          <w:szCs w:val="22"/>
        </w:rPr>
        <w:t xml:space="preserve"> należy złożyć w oryginale lub kopii potwierdzonej za zgodność z oryginałem;</w:t>
      </w:r>
    </w:p>
    <w:p w:rsidR="00CF70D0" w:rsidRPr="000051B6" w:rsidRDefault="00CF70D0" w:rsidP="00CF70D0">
      <w:pPr>
        <w:pStyle w:val="Akapitzlist"/>
        <w:autoSpaceDE w:val="0"/>
        <w:autoSpaceDN w:val="0"/>
        <w:adjustRightInd w:val="0"/>
        <w:ind w:left="993"/>
        <w:jc w:val="both"/>
        <w:rPr>
          <w:rFonts w:ascii="Cambria" w:hAnsi="Cambria" w:cs="Calibri"/>
          <w:sz w:val="22"/>
          <w:szCs w:val="22"/>
        </w:rPr>
      </w:pPr>
    </w:p>
    <w:p w:rsidR="00CF70D0" w:rsidRPr="00DD13A1" w:rsidRDefault="00CF70D0" w:rsidP="00F316D1">
      <w:pPr>
        <w:pStyle w:val="Default"/>
        <w:numPr>
          <w:ilvl w:val="1"/>
          <w:numId w:val="12"/>
        </w:numPr>
        <w:ind w:left="709"/>
        <w:jc w:val="both"/>
        <w:rPr>
          <w:rFonts w:ascii="Cambria" w:hAnsi="Cambria" w:cs="Calibri"/>
          <w:bCs/>
          <w:color w:val="auto"/>
          <w:sz w:val="22"/>
          <w:szCs w:val="22"/>
          <w:u w:val="single"/>
        </w:rPr>
      </w:pPr>
      <w:r w:rsidRPr="00DD13A1">
        <w:rPr>
          <w:rFonts w:ascii="Cambria" w:hAnsi="Cambria" w:cs="Calibri"/>
          <w:color w:val="auto"/>
          <w:sz w:val="22"/>
          <w:szCs w:val="22"/>
        </w:rPr>
        <w:t>Wykonawca, który w celu potwierdzenia spełniania warunków udziału w postępowaniu powołuje się na zasoby innych podmiotów na zasadach określonych w art. 22a ust. 1 ustawy Prawo zamówień publicznych</w:t>
      </w:r>
      <w:r w:rsidRPr="00DD13A1">
        <w:rPr>
          <w:rFonts w:ascii="Cambria" w:eastAsia="Calibri" w:hAnsi="Cambria" w:cs="Calibri"/>
          <w:color w:val="auto"/>
          <w:sz w:val="22"/>
          <w:szCs w:val="22"/>
        </w:rPr>
        <w:t xml:space="preserve">, w celu wykazania braku istnienia wobec nich podstaw wykluczenia z postępowania </w:t>
      </w:r>
      <w:r w:rsidRPr="00DD13A1">
        <w:rPr>
          <w:rFonts w:ascii="Cambria" w:hAnsi="Cambria" w:cs="Calibri"/>
          <w:color w:val="auto"/>
          <w:sz w:val="22"/>
          <w:szCs w:val="22"/>
          <w:u w:val="single"/>
        </w:rPr>
        <w:t xml:space="preserve">składa dokumenty określone w pkt 6.3 </w:t>
      </w:r>
      <w:proofErr w:type="spellStart"/>
      <w:r w:rsidRPr="00DD13A1">
        <w:rPr>
          <w:rFonts w:ascii="Cambria" w:hAnsi="Cambria" w:cs="Calibri"/>
          <w:color w:val="auto"/>
          <w:sz w:val="22"/>
          <w:szCs w:val="22"/>
          <w:u w:val="single"/>
        </w:rPr>
        <w:t>ppkt</w:t>
      </w:r>
      <w:proofErr w:type="spellEnd"/>
      <w:r w:rsidRPr="00DD13A1">
        <w:rPr>
          <w:rFonts w:ascii="Cambria" w:hAnsi="Cambria" w:cs="Calibri"/>
          <w:color w:val="auto"/>
          <w:sz w:val="22"/>
          <w:szCs w:val="22"/>
          <w:u w:val="single"/>
        </w:rPr>
        <w:t xml:space="preserve"> 1 SIWZ dotyczące tych podmiotów. </w:t>
      </w:r>
    </w:p>
    <w:p w:rsidR="00CF70D0" w:rsidRPr="00DD13A1" w:rsidRDefault="00CF70D0" w:rsidP="00F316D1">
      <w:pPr>
        <w:pStyle w:val="Default"/>
        <w:numPr>
          <w:ilvl w:val="1"/>
          <w:numId w:val="12"/>
        </w:numPr>
        <w:ind w:left="709"/>
        <w:jc w:val="both"/>
        <w:rPr>
          <w:rFonts w:ascii="Cambria" w:hAnsi="Cambria" w:cs="Calibri"/>
          <w:bCs/>
          <w:color w:val="auto"/>
          <w:sz w:val="22"/>
          <w:szCs w:val="22"/>
          <w:u w:val="single"/>
        </w:rPr>
      </w:pPr>
      <w:r w:rsidRPr="00DD13A1">
        <w:rPr>
          <w:rFonts w:ascii="Cambria" w:hAnsi="Cambria" w:cs="Calibri"/>
          <w:color w:val="auto"/>
          <w:sz w:val="22"/>
          <w:szCs w:val="22"/>
        </w:rPr>
        <w:t>W przypadku wspólnego ubiegania się o udzielenie zamówienia (np. konsorcjum spółka cywilna)</w:t>
      </w:r>
      <w:r w:rsidRPr="00DD13A1">
        <w:rPr>
          <w:rFonts w:ascii="Cambria" w:hAnsi="Cambria" w:cs="Calibri"/>
          <w:bCs/>
          <w:color w:val="auto"/>
          <w:sz w:val="22"/>
          <w:szCs w:val="22"/>
        </w:rPr>
        <w:t xml:space="preserve">, </w:t>
      </w:r>
      <w:r w:rsidRPr="00DD13A1">
        <w:rPr>
          <w:rFonts w:ascii="Cambria" w:hAnsi="Cambria" w:cs="Calibri"/>
          <w:bCs/>
          <w:color w:val="auto"/>
          <w:sz w:val="22"/>
          <w:szCs w:val="22"/>
          <w:u w:val="single"/>
        </w:rPr>
        <w:t>k</w:t>
      </w:r>
      <w:r w:rsidRPr="00DD13A1">
        <w:rPr>
          <w:rFonts w:ascii="Cambria" w:hAnsi="Cambria" w:cs="Calibri"/>
          <w:color w:val="auto"/>
          <w:sz w:val="22"/>
          <w:szCs w:val="22"/>
          <w:u w:val="single"/>
        </w:rPr>
        <w:t xml:space="preserve">ażdy z wykonawców wspólnie ubiegających się o udzielenie zamówienia składa dokumenty, o których mowa w pkt 6.3 </w:t>
      </w:r>
      <w:proofErr w:type="spellStart"/>
      <w:r w:rsidRPr="00DD13A1">
        <w:rPr>
          <w:rFonts w:ascii="Cambria" w:hAnsi="Cambria" w:cs="Calibri"/>
          <w:color w:val="auto"/>
          <w:sz w:val="22"/>
          <w:szCs w:val="22"/>
          <w:u w:val="single"/>
        </w:rPr>
        <w:t>ppkt</w:t>
      </w:r>
      <w:proofErr w:type="spellEnd"/>
      <w:r w:rsidRPr="00DD13A1">
        <w:rPr>
          <w:rFonts w:ascii="Cambria" w:hAnsi="Cambria" w:cs="Calibri"/>
          <w:color w:val="auto"/>
          <w:sz w:val="22"/>
          <w:szCs w:val="22"/>
          <w:u w:val="single"/>
        </w:rPr>
        <w:t xml:space="preserve"> 1 SIWZ.</w:t>
      </w:r>
    </w:p>
    <w:p w:rsidR="00CF70D0" w:rsidRPr="00DD13A1" w:rsidRDefault="00CF70D0" w:rsidP="00F316D1">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Oświadczenia dotyczące wykonawcy i innych podmiotów, na których zdolnościach lub sytuacji polega wykonawca na zasadach określonych w art. 22a ustawy Prawo zamówień publicznych składane są w oryginale. Dokumenty inne niż oświadczenia należy przedstawić w formie oryginałów albo kopii poświadczonej za zgodność z oryginałem. Poświadczenie za zgodność następuje w formie pisemnej.</w:t>
      </w:r>
    </w:p>
    <w:p w:rsidR="00CF70D0" w:rsidRPr="00DD13A1" w:rsidRDefault="00CF70D0" w:rsidP="00F316D1">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 xml:space="preserve">Ilekroć występuje wymóg podpisywania dokumentów lub oświadczeń lub też potwierdzania dokumentów za zgodność z oryginałem, należy przez to </w:t>
      </w:r>
      <w:proofErr w:type="gramStart"/>
      <w:r w:rsidRPr="00DD13A1">
        <w:rPr>
          <w:rFonts w:ascii="Cambria" w:eastAsia="Calibri" w:hAnsi="Cambria" w:cs="Calibri"/>
          <w:sz w:val="22"/>
          <w:szCs w:val="22"/>
        </w:rPr>
        <w:t>rozumieć że</w:t>
      </w:r>
      <w:proofErr w:type="gramEnd"/>
      <w:r w:rsidRPr="00DD13A1">
        <w:rPr>
          <w:rFonts w:ascii="Cambria" w:eastAsia="Calibri" w:hAnsi="Cambria" w:cs="Calibri"/>
          <w:sz w:val="22"/>
          <w:szCs w:val="22"/>
        </w:rPr>
        <w:t xml:space="preserv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CF70D0" w:rsidRPr="00DD13A1" w:rsidRDefault="00CF70D0" w:rsidP="00F316D1">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CF70D0" w:rsidRPr="00DD13A1" w:rsidRDefault="00CF70D0" w:rsidP="00F316D1">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Wykonawca nie jest zobowiązany do złożenia oświadczeń lub dokumentów, o których mowa w pkt 6.1 oraz 6.3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w:t>
      </w:r>
      <w:r>
        <w:rPr>
          <w:rFonts w:ascii="Cambria" w:eastAsia="Calibri" w:hAnsi="Cambria" w:cs="Calibri"/>
          <w:sz w:val="22"/>
          <w:szCs w:val="22"/>
        </w:rPr>
        <w:t>ych zadania publiczne (Dz. U. z </w:t>
      </w:r>
      <w:r w:rsidRPr="00DD13A1">
        <w:rPr>
          <w:rFonts w:ascii="Cambria" w:eastAsia="Calibri" w:hAnsi="Cambria" w:cs="Calibri"/>
          <w:sz w:val="22"/>
          <w:szCs w:val="22"/>
        </w:rPr>
        <w:t>2014 r. poz. 1114 oraz z 2016 r. poz</w:t>
      </w:r>
      <w:proofErr w:type="gramStart"/>
      <w:r w:rsidRPr="00DD13A1">
        <w:rPr>
          <w:rFonts w:ascii="Cambria" w:eastAsia="Calibri" w:hAnsi="Cambria" w:cs="Calibri"/>
          <w:sz w:val="22"/>
          <w:szCs w:val="22"/>
        </w:rPr>
        <w:t>. 352). W</w:t>
      </w:r>
      <w:proofErr w:type="gramEnd"/>
      <w:r w:rsidRPr="00DD13A1">
        <w:rPr>
          <w:rFonts w:ascii="Cambria" w:eastAsia="Calibri" w:hAnsi="Cambria" w:cs="Calibri"/>
          <w:sz w:val="22"/>
          <w:szCs w:val="22"/>
        </w:rPr>
        <w:t xml:space="preserve"> takim przypadku 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w:t>
      </w:r>
      <w:r>
        <w:rPr>
          <w:rFonts w:ascii="Cambria" w:eastAsia="Calibri" w:hAnsi="Cambria" w:cs="Calibri"/>
          <w:sz w:val="22"/>
          <w:szCs w:val="22"/>
        </w:rPr>
        <w:t> </w:t>
      </w:r>
      <w:r w:rsidRPr="00DD13A1">
        <w:rPr>
          <w:rFonts w:ascii="Cambria" w:eastAsia="Calibri" w:hAnsi="Cambria" w:cs="Calibri"/>
          <w:sz w:val="22"/>
          <w:szCs w:val="22"/>
        </w:rPr>
        <w:t xml:space="preserve">których zamawiający może samodzielnie pobrać wskazane przez wykonawcę oświadczenia i dokumenty. </w:t>
      </w:r>
    </w:p>
    <w:p w:rsidR="00CF70D0" w:rsidRPr="00DD13A1" w:rsidRDefault="00CF70D0" w:rsidP="00F316D1">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 xml:space="preserve">Dokumenty sporządzone w języku obcym są składane wraz z tłumaczeniem na język polski. </w:t>
      </w:r>
      <w:r w:rsidRPr="00DD13A1">
        <w:rPr>
          <w:rFonts w:ascii="Cambria" w:hAnsi="Cambria" w:cs="Calibri"/>
          <w:sz w:val="22"/>
          <w:szCs w:val="22"/>
        </w:rPr>
        <w:t>W przypadku wskazania przez wykonawcę dostępności dokumentów w sposób, o którym mowa w pkt 6.</w:t>
      </w:r>
      <w:r>
        <w:rPr>
          <w:rFonts w:ascii="Cambria" w:hAnsi="Cambria" w:cs="Calibri"/>
          <w:sz w:val="22"/>
          <w:szCs w:val="22"/>
        </w:rPr>
        <w:t>9</w:t>
      </w:r>
      <w:r w:rsidRPr="00DD13A1">
        <w:rPr>
          <w:rFonts w:ascii="Cambria" w:hAnsi="Cambria" w:cs="Calibri"/>
          <w:sz w:val="22"/>
          <w:szCs w:val="22"/>
        </w:rPr>
        <w:t xml:space="preserve"> SIWZ, zamawiający żąda od wykonawcy przedstawienia tłumaczenia na język polski wskazanych przez wykonawcę i pobranych samodzielnie przez zamawiającego dokumentów.</w:t>
      </w:r>
    </w:p>
    <w:p w:rsidR="00CF70D0" w:rsidRPr="00DD13A1" w:rsidRDefault="00CF70D0" w:rsidP="00CF70D0">
      <w:pPr>
        <w:pStyle w:val="Akapitzlist"/>
        <w:rPr>
          <w:rFonts w:ascii="Cambria" w:eastAsia="Calibri" w:hAnsi="Cambria" w:cs="Calibri"/>
          <w:sz w:val="22"/>
          <w:szCs w:val="22"/>
        </w:rPr>
      </w:pPr>
    </w:p>
    <w:p w:rsidR="00CF70D0" w:rsidRPr="00DD13A1" w:rsidRDefault="00CF70D0" w:rsidP="00CF70D0">
      <w:pPr>
        <w:pStyle w:val="Default"/>
        <w:numPr>
          <w:ilvl w:val="0"/>
          <w:numId w:val="2"/>
        </w:numPr>
        <w:spacing w:line="276" w:lineRule="auto"/>
        <w:ind w:hanging="720"/>
        <w:jc w:val="both"/>
        <w:rPr>
          <w:rFonts w:ascii="Cambria" w:hAnsi="Cambria" w:cs="Calibri"/>
          <w:b/>
          <w:bCs/>
          <w:color w:val="auto"/>
          <w:sz w:val="22"/>
          <w:szCs w:val="22"/>
        </w:rPr>
      </w:pPr>
      <w:r w:rsidRPr="00DD13A1">
        <w:rPr>
          <w:rFonts w:ascii="Cambria" w:hAnsi="Cambria" w:cs="Calibri"/>
          <w:b/>
          <w:color w:val="auto"/>
          <w:sz w:val="22"/>
          <w:szCs w:val="22"/>
        </w:rPr>
        <w:t>Opis kryteriów, którymi zamawiający będzie się kierował przy wyborze oferty.</w:t>
      </w:r>
    </w:p>
    <w:p w:rsidR="00CF70D0" w:rsidRPr="00DD13A1" w:rsidRDefault="00CF70D0" w:rsidP="00F316D1">
      <w:pPr>
        <w:pStyle w:val="Tekstpodstawowy3"/>
        <w:numPr>
          <w:ilvl w:val="1"/>
          <w:numId w:val="48"/>
        </w:numPr>
        <w:spacing w:before="240" w:line="276" w:lineRule="auto"/>
        <w:rPr>
          <w:rFonts w:ascii="Cambria" w:hAnsi="Cambria" w:cstheme="minorHAnsi"/>
        </w:rPr>
      </w:pPr>
      <w:r w:rsidRPr="00DD13A1">
        <w:rPr>
          <w:rFonts w:ascii="Cambria" w:hAnsi="Cambria" w:cstheme="minorHAnsi"/>
          <w:b w:val="0"/>
        </w:rPr>
        <w:t>Ocenie podlegają jedynie oferty niepodlegające odrzuceniu.</w:t>
      </w:r>
    </w:p>
    <w:p w:rsidR="00CF70D0" w:rsidRPr="000051B6" w:rsidRDefault="00CF70D0" w:rsidP="00F316D1">
      <w:pPr>
        <w:pStyle w:val="Tekstpodstawowy3"/>
        <w:numPr>
          <w:ilvl w:val="1"/>
          <w:numId w:val="48"/>
        </w:numPr>
        <w:spacing w:before="240" w:line="276" w:lineRule="auto"/>
        <w:rPr>
          <w:rFonts w:ascii="Cambria" w:hAnsi="Cambria" w:cstheme="minorHAnsi"/>
        </w:rPr>
      </w:pPr>
      <w:r w:rsidRPr="000051B6">
        <w:rPr>
          <w:rFonts w:ascii="Cambria" w:hAnsi="Cambria" w:cstheme="minorHAnsi"/>
          <w:b w:val="0"/>
        </w:rPr>
        <w:t xml:space="preserve">Zamawiający wybierze ofertę kierując się następującymi kryteriami wyboru:  </w:t>
      </w:r>
    </w:p>
    <w:p w:rsidR="00CF70D0" w:rsidRPr="000051B6" w:rsidRDefault="00CF70D0" w:rsidP="00CF70D0">
      <w:pPr>
        <w:spacing w:line="276" w:lineRule="auto"/>
        <w:ind w:firstLine="708"/>
        <w:rPr>
          <w:rFonts w:ascii="Cambria" w:hAnsi="Cambria" w:cstheme="minorHAnsi"/>
          <w:b/>
          <w:bCs/>
          <w:sz w:val="22"/>
          <w:szCs w:val="22"/>
        </w:rPr>
      </w:pPr>
      <w:r w:rsidRPr="000051B6">
        <w:rPr>
          <w:rFonts w:ascii="Cambria" w:hAnsi="Cambria" w:cstheme="minorHAnsi"/>
          <w:b/>
          <w:bCs/>
          <w:sz w:val="22"/>
          <w:szCs w:val="22"/>
        </w:rPr>
        <w:t>CENA</w:t>
      </w:r>
      <w:r w:rsidRPr="000051B6">
        <w:rPr>
          <w:rFonts w:ascii="Cambria" w:hAnsi="Cambria" w:cstheme="minorHAnsi"/>
          <w:b/>
          <w:bCs/>
          <w:sz w:val="22"/>
          <w:szCs w:val="22"/>
        </w:rPr>
        <w:tab/>
      </w:r>
      <w:r w:rsidRPr="000051B6">
        <w:rPr>
          <w:rFonts w:ascii="Cambria" w:hAnsi="Cambria" w:cstheme="minorHAnsi"/>
          <w:b/>
          <w:bCs/>
          <w:sz w:val="22"/>
          <w:szCs w:val="22"/>
        </w:rPr>
        <w:tab/>
      </w:r>
      <w:r w:rsidRPr="000051B6">
        <w:rPr>
          <w:rFonts w:ascii="Cambria" w:hAnsi="Cambria" w:cstheme="minorHAnsi"/>
          <w:b/>
          <w:bCs/>
          <w:sz w:val="22"/>
          <w:szCs w:val="22"/>
        </w:rPr>
        <w:tab/>
      </w:r>
      <w:r w:rsidRPr="000051B6">
        <w:rPr>
          <w:rFonts w:ascii="Cambria" w:hAnsi="Cambria" w:cstheme="minorHAnsi"/>
          <w:b/>
          <w:bCs/>
          <w:sz w:val="22"/>
          <w:szCs w:val="22"/>
        </w:rPr>
        <w:tab/>
      </w:r>
      <w:r w:rsidRPr="000051B6">
        <w:rPr>
          <w:rFonts w:ascii="Cambria" w:hAnsi="Cambria" w:cstheme="minorHAnsi"/>
          <w:b/>
          <w:bCs/>
          <w:sz w:val="22"/>
          <w:szCs w:val="22"/>
        </w:rPr>
        <w:tab/>
        <w:t>60%</w:t>
      </w:r>
    </w:p>
    <w:p w:rsidR="00CF70D0" w:rsidRPr="00DD13A1" w:rsidRDefault="00CF70D0" w:rsidP="00CF70D0">
      <w:pPr>
        <w:spacing w:line="276" w:lineRule="auto"/>
        <w:ind w:firstLine="708"/>
        <w:rPr>
          <w:rFonts w:ascii="Cambria" w:hAnsi="Cambria" w:cstheme="minorHAnsi"/>
          <w:b/>
          <w:bCs/>
          <w:sz w:val="22"/>
          <w:szCs w:val="22"/>
        </w:rPr>
      </w:pPr>
      <w:proofErr w:type="gramStart"/>
      <w:r w:rsidRPr="000051B6">
        <w:rPr>
          <w:rFonts w:ascii="Cambria" w:hAnsi="Cambria" w:cstheme="minorHAnsi"/>
          <w:b/>
          <w:bCs/>
          <w:sz w:val="22"/>
          <w:szCs w:val="22"/>
        </w:rPr>
        <w:t>GWARANCJA JAKOŚCI</w:t>
      </w:r>
      <w:proofErr w:type="gramEnd"/>
      <w:r w:rsidRPr="000051B6">
        <w:rPr>
          <w:rFonts w:ascii="Cambria" w:hAnsi="Cambria" w:cstheme="minorHAnsi"/>
          <w:b/>
          <w:bCs/>
          <w:sz w:val="22"/>
          <w:szCs w:val="22"/>
        </w:rPr>
        <w:tab/>
      </w:r>
      <w:r w:rsidRPr="000051B6">
        <w:rPr>
          <w:rFonts w:ascii="Cambria" w:hAnsi="Cambria" w:cstheme="minorHAnsi"/>
          <w:b/>
          <w:bCs/>
          <w:sz w:val="22"/>
          <w:szCs w:val="22"/>
        </w:rPr>
        <w:tab/>
        <w:t>40%</w:t>
      </w:r>
    </w:p>
    <w:p w:rsidR="00CF70D0" w:rsidRPr="00DD13A1" w:rsidRDefault="00CF70D0" w:rsidP="00F316D1">
      <w:pPr>
        <w:pStyle w:val="Tekstpodstawowy3"/>
        <w:numPr>
          <w:ilvl w:val="1"/>
          <w:numId w:val="48"/>
        </w:numPr>
        <w:spacing w:before="240" w:line="276" w:lineRule="auto"/>
        <w:rPr>
          <w:rFonts w:ascii="Cambria" w:hAnsi="Cambria" w:cstheme="minorHAnsi"/>
          <w:b w:val="0"/>
        </w:rPr>
      </w:pPr>
      <w:r w:rsidRPr="00DD13A1">
        <w:rPr>
          <w:rFonts w:ascii="Cambria" w:hAnsi="Cambria" w:cstheme="minorHAnsi"/>
          <w:b w:val="0"/>
        </w:rPr>
        <w:t>Sposób oceny ofert.</w:t>
      </w:r>
    </w:p>
    <w:p w:rsidR="00CF70D0" w:rsidRPr="00DD13A1" w:rsidRDefault="00CF70D0" w:rsidP="00F316D1">
      <w:pPr>
        <w:pStyle w:val="Tekstpodstawowy3"/>
        <w:numPr>
          <w:ilvl w:val="2"/>
          <w:numId w:val="48"/>
        </w:numPr>
        <w:spacing w:before="240" w:line="276" w:lineRule="auto"/>
        <w:rPr>
          <w:rFonts w:ascii="Cambria" w:hAnsi="Cambria" w:cstheme="minorHAnsi"/>
        </w:rPr>
      </w:pPr>
      <w:r w:rsidRPr="00DD13A1">
        <w:rPr>
          <w:rFonts w:ascii="Cambria" w:hAnsi="Cambria" w:cstheme="minorHAnsi"/>
        </w:rPr>
        <w:t>Cena oferty.</w:t>
      </w:r>
    </w:p>
    <w:p w:rsidR="00CF70D0" w:rsidRDefault="00CF70D0" w:rsidP="00CF70D0">
      <w:pPr>
        <w:spacing w:before="240" w:line="276" w:lineRule="auto"/>
        <w:ind w:left="709"/>
        <w:jc w:val="both"/>
        <w:rPr>
          <w:rFonts w:ascii="Cambria" w:hAnsi="Cambria" w:cstheme="minorHAnsi"/>
          <w:bCs/>
          <w:sz w:val="22"/>
          <w:szCs w:val="22"/>
        </w:rPr>
      </w:pPr>
      <w:r w:rsidRPr="00DD13A1">
        <w:rPr>
          <w:rFonts w:ascii="Cambria" w:eastAsia="Calibri" w:hAnsi="Cambria" w:cstheme="minorHAnsi"/>
          <w:bCs/>
          <w:sz w:val="22"/>
          <w:szCs w:val="22"/>
          <w:highlight w:val="white"/>
        </w:rPr>
        <w:t>Ocenie podlega wskazana w formularzu oferty cena oferty brutto za całość przedmiotu zamówienia.</w:t>
      </w:r>
      <w:r w:rsidRPr="00DD13A1">
        <w:rPr>
          <w:rFonts w:ascii="Cambria" w:eastAsia="Calibri" w:hAnsi="Cambria" w:cstheme="minorHAnsi"/>
          <w:bCs/>
          <w:sz w:val="22"/>
          <w:szCs w:val="22"/>
        </w:rPr>
        <w:t xml:space="preserve"> O</w:t>
      </w:r>
      <w:r w:rsidRPr="00DD13A1">
        <w:rPr>
          <w:rFonts w:ascii="Cambria" w:hAnsi="Cambria" w:cstheme="minorHAnsi"/>
          <w:bCs/>
          <w:sz w:val="22"/>
          <w:szCs w:val="22"/>
        </w:rPr>
        <w:t xml:space="preserve">cenę – 60 pkt otrzyma oferta z najniższą ceną. Pozostałe oferty z wyższymi cenami zostaną ocenione według wzoru: </w:t>
      </w:r>
    </w:p>
    <w:p w:rsidR="00CF70D0" w:rsidRPr="00CF70D0" w:rsidRDefault="00CF70D0" w:rsidP="00CF70D0">
      <w:pPr>
        <w:spacing w:after="160" w:line="259" w:lineRule="auto"/>
        <w:rPr>
          <w:rFonts w:ascii="Cambria" w:hAnsi="Cambria" w:cstheme="minorHAnsi"/>
          <w:bCs/>
          <w:sz w:val="22"/>
          <w:szCs w:val="22"/>
        </w:rPr>
      </w:pPr>
      <w:r>
        <w:rPr>
          <w:rFonts w:ascii="Cambria" w:hAnsi="Cambria" w:cstheme="minorHAnsi"/>
          <w:bCs/>
          <w:sz w:val="22"/>
          <w:szCs w:val="22"/>
        </w:rPr>
        <w:t xml:space="preserve">                                                                                      </w:t>
      </w:r>
      <w:proofErr w:type="gramStart"/>
      <w:r w:rsidRPr="00DD13A1">
        <w:rPr>
          <w:rFonts w:ascii="Cambria" w:hAnsi="Cambria" w:cstheme="minorHAnsi"/>
          <w:b/>
          <w:bCs/>
          <w:sz w:val="22"/>
          <w:szCs w:val="22"/>
        </w:rPr>
        <w:t>najniższa</w:t>
      </w:r>
      <w:proofErr w:type="gramEnd"/>
      <w:r w:rsidRPr="00DD13A1">
        <w:rPr>
          <w:rFonts w:ascii="Cambria" w:hAnsi="Cambria" w:cstheme="minorHAnsi"/>
          <w:b/>
          <w:bCs/>
          <w:sz w:val="22"/>
          <w:szCs w:val="22"/>
        </w:rPr>
        <w:t xml:space="preserve"> cena oferty spośród </w:t>
      </w:r>
    </w:p>
    <w:p w:rsidR="00CF70D0" w:rsidRPr="00DD13A1" w:rsidRDefault="00CF70D0" w:rsidP="00CF70D0">
      <w:pPr>
        <w:tabs>
          <w:tab w:val="left" w:pos="3261"/>
          <w:tab w:val="left" w:pos="4395"/>
        </w:tabs>
        <w:spacing w:line="276" w:lineRule="auto"/>
        <w:ind w:left="2966" w:hanging="414"/>
        <w:jc w:val="center"/>
        <w:rPr>
          <w:rFonts w:ascii="Cambria" w:hAnsi="Cambria" w:cstheme="minorHAnsi"/>
          <w:b/>
          <w:bCs/>
          <w:sz w:val="22"/>
          <w:szCs w:val="22"/>
        </w:rPr>
      </w:pPr>
      <w:proofErr w:type="gramStart"/>
      <w:r w:rsidRPr="00DD13A1">
        <w:rPr>
          <w:rFonts w:ascii="Cambria" w:hAnsi="Cambria" w:cstheme="minorHAnsi"/>
          <w:b/>
          <w:bCs/>
          <w:sz w:val="22"/>
          <w:szCs w:val="22"/>
        </w:rPr>
        <w:t>ofert</w:t>
      </w:r>
      <w:proofErr w:type="gramEnd"/>
      <w:r w:rsidRPr="00DD13A1">
        <w:rPr>
          <w:rFonts w:ascii="Cambria" w:hAnsi="Cambria" w:cstheme="minorHAnsi"/>
          <w:b/>
          <w:bCs/>
          <w:sz w:val="22"/>
          <w:szCs w:val="22"/>
        </w:rPr>
        <w:t xml:space="preserve"> niepodlegających odrzuceniu</w:t>
      </w:r>
    </w:p>
    <w:p w:rsidR="00CF70D0" w:rsidRPr="00DD13A1" w:rsidRDefault="00CF70D0" w:rsidP="00CF70D0">
      <w:pPr>
        <w:tabs>
          <w:tab w:val="left" w:pos="360"/>
        </w:tabs>
        <w:spacing w:before="240" w:after="120" w:line="276" w:lineRule="auto"/>
        <w:ind w:left="283"/>
        <w:rPr>
          <w:rFonts w:ascii="Cambria" w:hAnsi="Cambria" w:cstheme="minorHAnsi"/>
          <w:sz w:val="22"/>
          <w:szCs w:val="22"/>
        </w:rPr>
      </w:pPr>
      <w:r w:rsidRPr="00DD13A1">
        <w:rPr>
          <w:rFonts w:ascii="Cambria" w:hAnsi="Cambria" w:cstheme="minorHAnsi"/>
          <w:b/>
          <w:sz w:val="22"/>
          <w:szCs w:val="22"/>
        </w:rPr>
        <w:t xml:space="preserve">C (liczba punktów oferty </w:t>
      </w:r>
      <w:proofErr w:type="gramStart"/>
      <w:r w:rsidRPr="00DD13A1">
        <w:rPr>
          <w:rFonts w:ascii="Cambria" w:hAnsi="Cambria" w:cstheme="minorHAnsi"/>
          <w:b/>
          <w:sz w:val="22"/>
          <w:szCs w:val="22"/>
        </w:rPr>
        <w:t xml:space="preserve">badanej) </w:t>
      </w:r>
      <w:r w:rsidRPr="00DD13A1">
        <w:rPr>
          <w:rFonts w:ascii="Cambria" w:hAnsi="Cambria" w:cstheme="minorHAnsi"/>
          <w:b/>
          <w:bCs/>
          <w:sz w:val="22"/>
          <w:szCs w:val="22"/>
        </w:rPr>
        <w:t>=    ---------------------------------------------------</w:t>
      </w:r>
      <w:proofErr w:type="gramEnd"/>
      <w:r w:rsidRPr="00DD13A1">
        <w:rPr>
          <w:rFonts w:ascii="Cambria" w:hAnsi="Cambria" w:cstheme="minorHAnsi"/>
          <w:b/>
          <w:bCs/>
          <w:sz w:val="22"/>
          <w:szCs w:val="22"/>
        </w:rPr>
        <w:t xml:space="preserve"> x 100 x 60%</w:t>
      </w:r>
    </w:p>
    <w:p w:rsidR="00CF70D0" w:rsidRPr="00DD13A1" w:rsidRDefault="00CF70D0" w:rsidP="00CF70D0">
      <w:pPr>
        <w:tabs>
          <w:tab w:val="left" w:pos="360"/>
        </w:tabs>
        <w:spacing w:before="240" w:after="120" w:line="276" w:lineRule="auto"/>
        <w:ind w:left="1416"/>
        <w:jc w:val="center"/>
        <w:rPr>
          <w:rFonts w:ascii="Cambria" w:hAnsi="Cambria" w:cstheme="minorHAnsi"/>
          <w:sz w:val="22"/>
          <w:szCs w:val="22"/>
        </w:rPr>
      </w:pPr>
      <w:r>
        <w:rPr>
          <w:rFonts w:ascii="Cambria" w:hAnsi="Cambria" w:cstheme="minorHAnsi"/>
          <w:b/>
          <w:bCs/>
          <w:sz w:val="22"/>
          <w:szCs w:val="22"/>
        </w:rPr>
        <w:t xml:space="preserve">                  </w:t>
      </w:r>
      <w:r w:rsidRPr="00DD13A1">
        <w:rPr>
          <w:rFonts w:ascii="Cambria" w:hAnsi="Cambria" w:cstheme="minorHAnsi"/>
          <w:b/>
          <w:bCs/>
          <w:sz w:val="22"/>
          <w:szCs w:val="22"/>
        </w:rPr>
        <w:t xml:space="preserve">          </w:t>
      </w:r>
      <w:proofErr w:type="gramStart"/>
      <w:r w:rsidRPr="00DD13A1">
        <w:rPr>
          <w:rFonts w:ascii="Cambria" w:hAnsi="Cambria" w:cstheme="minorHAnsi"/>
          <w:b/>
          <w:bCs/>
          <w:sz w:val="22"/>
          <w:szCs w:val="22"/>
        </w:rPr>
        <w:t>cena</w:t>
      </w:r>
      <w:proofErr w:type="gramEnd"/>
      <w:r w:rsidRPr="00DD13A1">
        <w:rPr>
          <w:rFonts w:ascii="Cambria" w:hAnsi="Cambria" w:cstheme="minorHAnsi"/>
          <w:b/>
          <w:bCs/>
          <w:sz w:val="22"/>
          <w:szCs w:val="22"/>
        </w:rPr>
        <w:t xml:space="preserve"> oferty badanej</w:t>
      </w:r>
    </w:p>
    <w:p w:rsidR="00CF70D0" w:rsidRPr="00DD13A1" w:rsidRDefault="00CF70D0" w:rsidP="00CF70D0">
      <w:pPr>
        <w:spacing w:before="240" w:line="276" w:lineRule="auto"/>
        <w:jc w:val="both"/>
        <w:rPr>
          <w:rFonts w:ascii="Cambria" w:hAnsi="Cambria" w:cstheme="minorHAnsi"/>
          <w:sz w:val="22"/>
          <w:szCs w:val="22"/>
        </w:rPr>
      </w:pPr>
      <w:r w:rsidRPr="00DD13A1">
        <w:rPr>
          <w:rFonts w:ascii="Cambria" w:hAnsi="Cambria" w:cstheme="minorHAnsi"/>
          <w:sz w:val="22"/>
          <w:szCs w:val="22"/>
        </w:rPr>
        <w:t>Punkty zostaną przyznane z dokładnością do dwóch miejsc po przecinku.</w:t>
      </w:r>
    </w:p>
    <w:p w:rsidR="00CF70D0" w:rsidRPr="00DD13A1" w:rsidRDefault="00CF70D0" w:rsidP="00CF70D0">
      <w:pPr>
        <w:spacing w:before="240" w:line="276" w:lineRule="auto"/>
        <w:jc w:val="both"/>
        <w:rPr>
          <w:rFonts w:ascii="Cambria" w:eastAsia="Tahoma" w:hAnsi="Cambria" w:cstheme="minorHAnsi"/>
          <w:sz w:val="22"/>
          <w:szCs w:val="22"/>
        </w:rPr>
      </w:pPr>
      <w:r w:rsidRPr="00DD13A1">
        <w:rPr>
          <w:rFonts w:ascii="Cambria" w:hAnsi="Cambria" w:cstheme="minorHAnsi"/>
          <w:sz w:val="22"/>
          <w:szCs w:val="22"/>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DD13A1">
        <w:rPr>
          <w:rFonts w:ascii="Cambria" w:eastAsia="Tahoma" w:hAnsi="Cambria" w:cstheme="minorHAnsi"/>
          <w:sz w:val="22"/>
          <w:szCs w:val="22"/>
        </w:rPr>
        <w:t>Tak obliczona kwota będzie podstawą obliczenia punktów w kryterium oceny ofert „cena oferty”.</w:t>
      </w:r>
    </w:p>
    <w:p w:rsidR="00CF70D0" w:rsidRPr="00DD13A1" w:rsidRDefault="00CF70D0" w:rsidP="00F316D1">
      <w:pPr>
        <w:pStyle w:val="Tekstpodstawowy3"/>
        <w:numPr>
          <w:ilvl w:val="2"/>
          <w:numId w:val="48"/>
        </w:numPr>
        <w:spacing w:before="240" w:line="276" w:lineRule="auto"/>
        <w:rPr>
          <w:rFonts w:ascii="Cambria" w:hAnsi="Cambria" w:cstheme="minorHAnsi"/>
        </w:rPr>
      </w:pPr>
      <w:r w:rsidRPr="00DD13A1">
        <w:rPr>
          <w:rFonts w:ascii="Cambria" w:hAnsi="Cambria" w:cstheme="minorHAnsi"/>
        </w:rPr>
        <w:t>Okres gwarancji i rękojmi za wady.</w:t>
      </w:r>
    </w:p>
    <w:p w:rsidR="00CF70D0" w:rsidRPr="00DD13A1" w:rsidRDefault="00CF70D0" w:rsidP="00CF70D0">
      <w:pPr>
        <w:pStyle w:val="Default"/>
        <w:tabs>
          <w:tab w:val="left" w:pos="709"/>
          <w:tab w:val="left" w:pos="851"/>
        </w:tabs>
        <w:spacing w:before="240" w:line="276" w:lineRule="auto"/>
        <w:jc w:val="both"/>
        <w:rPr>
          <w:rFonts w:ascii="Cambria" w:hAnsi="Cambria" w:cstheme="minorHAnsi"/>
          <w:color w:val="auto"/>
          <w:sz w:val="22"/>
          <w:szCs w:val="22"/>
        </w:rPr>
      </w:pPr>
      <w:r w:rsidRPr="00DD13A1">
        <w:rPr>
          <w:rFonts w:ascii="Cambria" w:hAnsi="Cambria" w:cstheme="minorHAnsi"/>
          <w:color w:val="auto"/>
          <w:sz w:val="22"/>
          <w:szCs w:val="22"/>
        </w:rPr>
        <w:t xml:space="preserve">Ocenie </w:t>
      </w:r>
      <w:r w:rsidRPr="00DD13A1">
        <w:rPr>
          <w:rFonts w:ascii="Cambria" w:hAnsi="Cambria" w:cstheme="minorHAnsi"/>
          <w:bCs/>
          <w:color w:val="auto"/>
          <w:sz w:val="22"/>
          <w:szCs w:val="22"/>
        </w:rPr>
        <w:t xml:space="preserve">podlega wskazany w formularzu oferty okres </w:t>
      </w:r>
      <w:proofErr w:type="gramStart"/>
      <w:r w:rsidRPr="00DD13A1">
        <w:rPr>
          <w:rFonts w:ascii="Cambria" w:hAnsi="Cambria" w:cstheme="minorHAnsi"/>
          <w:bCs/>
          <w:color w:val="auto"/>
          <w:sz w:val="22"/>
          <w:szCs w:val="22"/>
        </w:rPr>
        <w:t>gwarancji jakości</w:t>
      </w:r>
      <w:proofErr w:type="gramEnd"/>
      <w:r w:rsidRPr="00DD13A1">
        <w:rPr>
          <w:rFonts w:ascii="Cambria" w:eastAsia="Tahoma" w:hAnsi="Cambria" w:cstheme="minorHAnsi"/>
          <w:color w:val="auto"/>
          <w:sz w:val="22"/>
          <w:szCs w:val="22"/>
        </w:rPr>
        <w:t>.</w:t>
      </w:r>
      <w:r w:rsidRPr="00DD13A1">
        <w:rPr>
          <w:rFonts w:ascii="Cambria" w:hAnsi="Cambria" w:cstheme="minorHAnsi"/>
          <w:color w:val="auto"/>
          <w:sz w:val="22"/>
          <w:szCs w:val="22"/>
        </w:rPr>
        <w:t xml:space="preserve"> Termin </w:t>
      </w:r>
      <w:proofErr w:type="gramStart"/>
      <w:r w:rsidRPr="00DD13A1">
        <w:rPr>
          <w:rFonts w:ascii="Cambria" w:hAnsi="Cambria" w:cstheme="minorHAnsi"/>
          <w:color w:val="auto"/>
          <w:sz w:val="22"/>
          <w:szCs w:val="22"/>
        </w:rPr>
        <w:t>gwarancji jakości</w:t>
      </w:r>
      <w:proofErr w:type="gramEnd"/>
      <w:r w:rsidRPr="00DD13A1">
        <w:rPr>
          <w:rFonts w:ascii="Cambria" w:hAnsi="Cambria" w:cstheme="minorHAnsi"/>
          <w:color w:val="auto"/>
          <w:sz w:val="22"/>
          <w:szCs w:val="22"/>
        </w:rPr>
        <w:t xml:space="preserve"> rozpoczyna bieg z dniem odbioru robót.</w:t>
      </w:r>
    </w:p>
    <w:p w:rsidR="00CF70D0" w:rsidRPr="00DD13A1" w:rsidRDefault="00CF70D0" w:rsidP="00CF70D0">
      <w:pPr>
        <w:pStyle w:val="Default"/>
        <w:tabs>
          <w:tab w:val="left" w:pos="709"/>
          <w:tab w:val="left" w:pos="851"/>
        </w:tabs>
        <w:spacing w:before="240" w:line="276" w:lineRule="auto"/>
        <w:jc w:val="both"/>
        <w:rPr>
          <w:rFonts w:ascii="Cambria" w:hAnsi="Cambria" w:cstheme="minorHAnsi"/>
          <w:bCs/>
          <w:color w:val="auto"/>
          <w:sz w:val="22"/>
          <w:szCs w:val="22"/>
        </w:rPr>
      </w:pPr>
      <w:r w:rsidRPr="00DD13A1">
        <w:rPr>
          <w:rFonts w:ascii="Cambria" w:eastAsia="Tahoma" w:hAnsi="Cambria" w:cstheme="minorHAnsi"/>
          <w:color w:val="auto"/>
          <w:sz w:val="22"/>
          <w:szCs w:val="22"/>
        </w:rPr>
        <w:t xml:space="preserve">Okres </w:t>
      </w:r>
      <w:proofErr w:type="gramStart"/>
      <w:r w:rsidRPr="00DD13A1">
        <w:rPr>
          <w:rFonts w:ascii="Cambria" w:eastAsia="Tahoma" w:hAnsi="Cambria" w:cstheme="minorHAnsi"/>
          <w:color w:val="auto"/>
          <w:sz w:val="22"/>
          <w:szCs w:val="22"/>
        </w:rPr>
        <w:t>gwarancji jakości</w:t>
      </w:r>
      <w:proofErr w:type="gramEnd"/>
      <w:r w:rsidRPr="00DD13A1">
        <w:rPr>
          <w:rFonts w:ascii="Cambria" w:eastAsia="Tahoma" w:hAnsi="Cambria" w:cstheme="minorHAnsi"/>
          <w:color w:val="auto"/>
          <w:sz w:val="22"/>
          <w:szCs w:val="22"/>
        </w:rPr>
        <w:t xml:space="preserve"> należy określić w miesiącach w liczbach całkowitych. </w:t>
      </w:r>
      <w:r w:rsidRPr="00DD13A1">
        <w:rPr>
          <w:rFonts w:ascii="Cambria" w:hAnsi="Cambria" w:cstheme="minorHAnsi"/>
          <w:bCs/>
          <w:color w:val="auto"/>
          <w:sz w:val="22"/>
          <w:szCs w:val="22"/>
        </w:rPr>
        <w:t xml:space="preserve">W przypadku określenia okresu gwarancji w wartości ułamkowej, zamawiający </w:t>
      </w:r>
      <w:proofErr w:type="gramStart"/>
      <w:r w:rsidRPr="00DD13A1">
        <w:rPr>
          <w:rFonts w:ascii="Cambria" w:hAnsi="Cambria" w:cstheme="minorHAnsi"/>
          <w:bCs/>
          <w:color w:val="auto"/>
          <w:sz w:val="22"/>
          <w:szCs w:val="22"/>
        </w:rPr>
        <w:t>zaokrągli</w:t>
      </w:r>
      <w:proofErr w:type="gramEnd"/>
      <w:r w:rsidRPr="00DD13A1">
        <w:rPr>
          <w:rFonts w:ascii="Cambria" w:hAnsi="Cambria" w:cstheme="minorHAnsi"/>
          <w:bCs/>
          <w:color w:val="auto"/>
          <w:sz w:val="22"/>
          <w:szCs w:val="22"/>
        </w:rPr>
        <w:t xml:space="preserve"> wartość ułamkową w dół do najbliższej liczby całkowitej. </w:t>
      </w:r>
    </w:p>
    <w:p w:rsidR="00CF70D0" w:rsidRPr="00DD13A1" w:rsidRDefault="00CF70D0" w:rsidP="00CF70D0">
      <w:pPr>
        <w:pStyle w:val="Default"/>
        <w:tabs>
          <w:tab w:val="left" w:pos="709"/>
          <w:tab w:val="left" w:pos="851"/>
        </w:tabs>
        <w:spacing w:before="240" w:line="276" w:lineRule="auto"/>
        <w:jc w:val="both"/>
        <w:rPr>
          <w:rFonts w:ascii="Cambria" w:eastAsia="Calibri" w:hAnsi="Cambria" w:cstheme="minorHAnsi"/>
          <w:color w:val="auto"/>
          <w:sz w:val="22"/>
          <w:szCs w:val="22"/>
        </w:rPr>
      </w:pPr>
      <w:r w:rsidRPr="00DD13A1">
        <w:rPr>
          <w:rFonts w:ascii="Cambria" w:eastAsia="Calibri" w:hAnsi="Cambria" w:cstheme="minorHAnsi"/>
          <w:color w:val="auto"/>
          <w:sz w:val="22"/>
          <w:szCs w:val="22"/>
        </w:rPr>
        <w:t xml:space="preserve">Minimalny okres gwarancji i rękojmi za </w:t>
      </w:r>
      <w:proofErr w:type="gramStart"/>
      <w:r w:rsidRPr="00DD13A1">
        <w:rPr>
          <w:rFonts w:ascii="Cambria" w:eastAsia="Calibri" w:hAnsi="Cambria" w:cstheme="minorHAnsi"/>
          <w:color w:val="auto"/>
          <w:sz w:val="22"/>
          <w:szCs w:val="22"/>
        </w:rPr>
        <w:t xml:space="preserve">wady </w:t>
      </w:r>
      <w:r w:rsidRPr="00DD13A1">
        <w:rPr>
          <w:rFonts w:ascii="Cambria" w:hAnsi="Cambria" w:cstheme="minorHAnsi"/>
          <w:color w:val="auto"/>
          <w:sz w:val="22"/>
          <w:szCs w:val="22"/>
        </w:rPr>
        <w:t xml:space="preserve"> </w:t>
      </w:r>
      <w:r w:rsidRPr="00DD13A1">
        <w:rPr>
          <w:rFonts w:ascii="Cambria" w:eastAsia="Calibri" w:hAnsi="Cambria" w:cstheme="minorHAnsi"/>
          <w:color w:val="auto"/>
          <w:sz w:val="22"/>
          <w:szCs w:val="22"/>
        </w:rPr>
        <w:t>wymagany</w:t>
      </w:r>
      <w:proofErr w:type="gramEnd"/>
      <w:r w:rsidRPr="00DD13A1">
        <w:rPr>
          <w:rFonts w:ascii="Cambria" w:hAnsi="Cambria" w:cstheme="minorHAnsi"/>
          <w:bCs/>
          <w:color w:val="auto"/>
          <w:sz w:val="22"/>
          <w:szCs w:val="22"/>
        </w:rPr>
        <w:t xml:space="preserve"> </w:t>
      </w:r>
      <w:r w:rsidRPr="00DD13A1">
        <w:rPr>
          <w:rFonts w:ascii="Cambria" w:eastAsia="Calibri" w:hAnsi="Cambria" w:cstheme="minorHAnsi"/>
          <w:color w:val="auto"/>
          <w:sz w:val="22"/>
          <w:szCs w:val="22"/>
        </w:rPr>
        <w:t xml:space="preserve">przez zamawiającego wynosi </w:t>
      </w:r>
      <w:r w:rsidR="003317D6">
        <w:rPr>
          <w:rFonts w:ascii="Cambria" w:eastAsia="Calibri" w:hAnsi="Cambria" w:cstheme="minorHAnsi"/>
          <w:color w:val="auto"/>
          <w:sz w:val="22"/>
          <w:szCs w:val="22"/>
        </w:rPr>
        <w:t>12</w:t>
      </w:r>
      <w:r w:rsidRPr="00DD13A1">
        <w:rPr>
          <w:rFonts w:ascii="Cambria" w:eastAsia="Calibri" w:hAnsi="Cambria" w:cstheme="minorHAnsi"/>
          <w:bCs/>
          <w:color w:val="auto"/>
          <w:sz w:val="22"/>
          <w:szCs w:val="22"/>
        </w:rPr>
        <w:t xml:space="preserve"> miesięcy</w:t>
      </w:r>
      <w:r w:rsidRPr="00DD13A1">
        <w:rPr>
          <w:rFonts w:ascii="Cambria" w:eastAsia="Calibri" w:hAnsi="Cambria" w:cstheme="minorHAnsi"/>
          <w:color w:val="auto"/>
          <w:sz w:val="22"/>
          <w:szCs w:val="22"/>
        </w:rPr>
        <w:t xml:space="preserve">. Oferta wykonawcy, który zaoferuje okres krótszy niż </w:t>
      </w:r>
      <w:r w:rsidR="003317D6">
        <w:rPr>
          <w:rFonts w:ascii="Cambria" w:eastAsia="Calibri" w:hAnsi="Cambria" w:cstheme="minorHAnsi"/>
          <w:color w:val="auto"/>
          <w:sz w:val="22"/>
          <w:szCs w:val="22"/>
        </w:rPr>
        <w:t>12</w:t>
      </w:r>
      <w:r w:rsidRPr="00DD13A1">
        <w:rPr>
          <w:rFonts w:ascii="Cambria" w:eastAsia="Calibri" w:hAnsi="Cambria" w:cstheme="minorHAnsi"/>
          <w:color w:val="auto"/>
          <w:sz w:val="22"/>
          <w:szCs w:val="22"/>
        </w:rPr>
        <w:t xml:space="preserve"> miesięcy zostanie odrzucona.</w:t>
      </w:r>
    </w:p>
    <w:p w:rsidR="00CF70D0" w:rsidRPr="00DD13A1" w:rsidRDefault="00CF70D0" w:rsidP="00CF70D0">
      <w:pPr>
        <w:autoSpaceDE w:val="0"/>
        <w:autoSpaceDN w:val="0"/>
        <w:adjustRightInd w:val="0"/>
        <w:spacing w:before="240" w:line="276" w:lineRule="auto"/>
        <w:jc w:val="both"/>
        <w:rPr>
          <w:rFonts w:ascii="Cambria" w:eastAsia="Calibri" w:hAnsi="Cambria" w:cstheme="minorHAnsi"/>
          <w:sz w:val="22"/>
          <w:szCs w:val="22"/>
        </w:rPr>
      </w:pPr>
      <w:r w:rsidRPr="00DD13A1">
        <w:rPr>
          <w:rFonts w:ascii="Cambria" w:eastAsia="Calibri" w:hAnsi="Cambria" w:cstheme="minorHAnsi"/>
          <w:sz w:val="22"/>
          <w:szCs w:val="22"/>
        </w:rPr>
        <w:t xml:space="preserve">Maksymalny okres </w:t>
      </w:r>
      <w:proofErr w:type="gramStart"/>
      <w:r w:rsidRPr="00DD13A1">
        <w:rPr>
          <w:rFonts w:ascii="Cambria" w:eastAsia="Calibri" w:hAnsi="Cambria" w:cstheme="minorHAnsi"/>
          <w:sz w:val="22"/>
          <w:szCs w:val="22"/>
        </w:rPr>
        <w:t>gwarancji jakości</w:t>
      </w:r>
      <w:proofErr w:type="gramEnd"/>
      <w:r w:rsidRPr="00DD13A1">
        <w:rPr>
          <w:rFonts w:ascii="Cambria" w:eastAsia="Calibri" w:hAnsi="Cambria" w:cstheme="minorHAnsi"/>
          <w:sz w:val="22"/>
          <w:szCs w:val="22"/>
        </w:rPr>
        <w:t>, który zostanie uwzględniony do oceny ofert</w:t>
      </w:r>
      <w:r w:rsidRPr="00DD13A1">
        <w:rPr>
          <w:rFonts w:ascii="Cambria" w:hAnsi="Cambria" w:cstheme="minorHAnsi"/>
          <w:bCs/>
          <w:sz w:val="22"/>
          <w:szCs w:val="22"/>
        </w:rPr>
        <w:t xml:space="preserve"> </w:t>
      </w:r>
      <w:r w:rsidRPr="00DD13A1">
        <w:rPr>
          <w:rFonts w:ascii="Cambria" w:eastAsia="Calibri" w:hAnsi="Cambria" w:cstheme="minorHAnsi"/>
          <w:sz w:val="22"/>
          <w:szCs w:val="22"/>
        </w:rPr>
        <w:t xml:space="preserve">wynosi </w:t>
      </w:r>
      <w:r w:rsidR="003317D6">
        <w:rPr>
          <w:rFonts w:ascii="Cambria" w:eastAsia="Calibri" w:hAnsi="Cambria" w:cstheme="minorHAnsi"/>
          <w:sz w:val="22"/>
          <w:szCs w:val="22"/>
        </w:rPr>
        <w:t>24</w:t>
      </w:r>
      <w:r w:rsidRPr="00DD13A1">
        <w:rPr>
          <w:rFonts w:ascii="Cambria" w:eastAsia="Calibri" w:hAnsi="Cambria" w:cstheme="minorHAnsi"/>
          <w:sz w:val="22"/>
          <w:szCs w:val="22"/>
        </w:rPr>
        <w:t xml:space="preserve"> miesięcy.</w:t>
      </w:r>
      <w:r w:rsidRPr="00DD13A1">
        <w:rPr>
          <w:rFonts w:ascii="Cambria" w:hAnsi="Cambria" w:cstheme="minorHAnsi"/>
          <w:bCs/>
          <w:sz w:val="22"/>
          <w:szCs w:val="22"/>
        </w:rPr>
        <w:t xml:space="preserve"> </w:t>
      </w:r>
      <w:r w:rsidRPr="00DD13A1">
        <w:rPr>
          <w:rFonts w:ascii="Cambria" w:eastAsia="Calibri" w:hAnsi="Cambria" w:cstheme="minorHAnsi"/>
          <w:sz w:val="22"/>
          <w:szCs w:val="22"/>
        </w:rPr>
        <w:t xml:space="preserve">Wykonawca, który zaoferuje okres </w:t>
      </w:r>
      <w:proofErr w:type="gramStart"/>
      <w:r w:rsidRPr="00DD13A1">
        <w:rPr>
          <w:rFonts w:ascii="Cambria" w:eastAsia="Calibri" w:hAnsi="Cambria" w:cstheme="minorHAnsi"/>
          <w:sz w:val="22"/>
          <w:szCs w:val="22"/>
        </w:rPr>
        <w:t>gwarancji jakości</w:t>
      </w:r>
      <w:proofErr w:type="gramEnd"/>
      <w:r w:rsidRPr="00DD13A1">
        <w:rPr>
          <w:rFonts w:ascii="Cambria" w:eastAsia="Calibri" w:hAnsi="Cambria" w:cstheme="minorHAnsi"/>
          <w:sz w:val="22"/>
          <w:szCs w:val="22"/>
        </w:rPr>
        <w:t xml:space="preserve"> i rękojmi za wady dłuższy niż </w:t>
      </w:r>
      <w:r w:rsidR="003317D6">
        <w:rPr>
          <w:rFonts w:ascii="Cambria" w:eastAsia="Calibri" w:hAnsi="Cambria" w:cstheme="minorHAnsi"/>
          <w:sz w:val="22"/>
          <w:szCs w:val="22"/>
        </w:rPr>
        <w:t>24</w:t>
      </w:r>
      <w:r w:rsidRPr="00DD13A1">
        <w:rPr>
          <w:rFonts w:ascii="Cambria" w:eastAsia="Calibri" w:hAnsi="Cambria" w:cstheme="minorHAnsi"/>
          <w:sz w:val="22"/>
          <w:szCs w:val="22"/>
        </w:rPr>
        <w:t xml:space="preserve"> miesięcy otrzyma maksymalną liczbę punktów tj. 40 pkt. </w:t>
      </w:r>
    </w:p>
    <w:p w:rsidR="00CF70D0" w:rsidRPr="00DD13A1" w:rsidRDefault="00CF70D0" w:rsidP="00CF70D0">
      <w:pPr>
        <w:tabs>
          <w:tab w:val="left" w:pos="720"/>
        </w:tabs>
        <w:spacing w:before="240" w:line="276" w:lineRule="auto"/>
        <w:jc w:val="both"/>
        <w:rPr>
          <w:rFonts w:ascii="Cambria" w:hAnsi="Cambria" w:cstheme="minorHAnsi"/>
          <w:sz w:val="22"/>
          <w:szCs w:val="22"/>
        </w:rPr>
      </w:pPr>
      <w:r w:rsidRPr="00DD13A1">
        <w:rPr>
          <w:rFonts w:ascii="Cambria" w:hAnsi="Cambria" w:cstheme="minorHAnsi"/>
          <w:sz w:val="22"/>
          <w:szCs w:val="22"/>
        </w:rPr>
        <w:t xml:space="preserve">Liczba punktów, jaką można uzyskać w tym kryterium zostanie obliczona zgodnie ze wzorem: </w:t>
      </w:r>
    </w:p>
    <w:p w:rsidR="00CF70D0" w:rsidRPr="00DD13A1" w:rsidRDefault="00CF70D0" w:rsidP="00CF70D0">
      <w:pPr>
        <w:pStyle w:val="Tekstpodstawowywcity"/>
        <w:tabs>
          <w:tab w:val="num" w:pos="360"/>
        </w:tabs>
        <w:spacing w:before="240" w:line="276" w:lineRule="auto"/>
        <w:ind w:left="360" w:hanging="360"/>
        <w:jc w:val="center"/>
        <w:rPr>
          <w:rFonts w:ascii="Cambria" w:hAnsi="Cambria" w:cstheme="minorHAnsi"/>
          <w:b/>
          <w:bCs/>
          <w:sz w:val="22"/>
          <w:szCs w:val="22"/>
        </w:rPr>
      </w:pPr>
      <w:r w:rsidRPr="00DD13A1">
        <w:rPr>
          <w:rFonts w:ascii="Cambria" w:hAnsi="Cambria" w:cstheme="minorHAnsi"/>
          <w:b/>
          <w:bCs/>
          <w:sz w:val="22"/>
          <w:szCs w:val="22"/>
        </w:rPr>
        <w:t xml:space="preserve">                                   </w:t>
      </w:r>
      <w:proofErr w:type="gramStart"/>
      <w:r w:rsidRPr="00DD13A1">
        <w:rPr>
          <w:rFonts w:ascii="Cambria" w:hAnsi="Cambria" w:cstheme="minorHAnsi"/>
          <w:b/>
          <w:bCs/>
          <w:sz w:val="22"/>
          <w:szCs w:val="22"/>
        </w:rPr>
        <w:t>okres</w:t>
      </w:r>
      <w:proofErr w:type="gramEnd"/>
      <w:r w:rsidRPr="00DD13A1">
        <w:rPr>
          <w:rFonts w:ascii="Cambria" w:hAnsi="Cambria" w:cstheme="minorHAnsi"/>
          <w:b/>
          <w:bCs/>
          <w:sz w:val="22"/>
          <w:szCs w:val="22"/>
        </w:rPr>
        <w:t xml:space="preserve"> gwarancji oferty badanej</w:t>
      </w:r>
    </w:p>
    <w:p w:rsidR="00CF70D0" w:rsidRPr="00DD13A1" w:rsidRDefault="00CF70D0" w:rsidP="00CF70D0">
      <w:pPr>
        <w:pStyle w:val="Tekstpodstawowywcity"/>
        <w:tabs>
          <w:tab w:val="num" w:pos="360"/>
        </w:tabs>
        <w:spacing w:before="240" w:line="276" w:lineRule="auto"/>
        <w:ind w:left="360" w:hanging="360"/>
        <w:jc w:val="center"/>
        <w:rPr>
          <w:rFonts w:ascii="Cambria" w:hAnsi="Cambria" w:cstheme="minorHAnsi"/>
          <w:b/>
          <w:bCs/>
          <w:sz w:val="22"/>
          <w:szCs w:val="22"/>
        </w:rPr>
      </w:pPr>
      <w:r w:rsidRPr="00DD13A1">
        <w:rPr>
          <w:rFonts w:ascii="Cambria" w:hAnsi="Cambria" w:cstheme="minorHAnsi"/>
          <w:b/>
          <w:bCs/>
          <w:sz w:val="22"/>
          <w:szCs w:val="22"/>
        </w:rPr>
        <w:t>liczba punktów oferty badanej = -------------</w:t>
      </w:r>
      <w:r>
        <w:rPr>
          <w:rFonts w:ascii="Cambria" w:hAnsi="Cambria" w:cstheme="minorHAnsi"/>
          <w:b/>
          <w:bCs/>
          <w:sz w:val="22"/>
          <w:szCs w:val="22"/>
        </w:rPr>
        <w:t>--------------------</w:t>
      </w:r>
      <w:r w:rsidRPr="00DD13A1">
        <w:rPr>
          <w:rFonts w:ascii="Cambria" w:hAnsi="Cambria" w:cstheme="minorHAnsi"/>
          <w:b/>
          <w:bCs/>
          <w:sz w:val="22"/>
          <w:szCs w:val="22"/>
        </w:rPr>
        <w:t>--------------</w:t>
      </w:r>
      <w:proofErr w:type="gramStart"/>
      <w:r w:rsidRPr="00DD13A1">
        <w:rPr>
          <w:rFonts w:ascii="Cambria" w:hAnsi="Cambria" w:cstheme="minorHAnsi"/>
          <w:b/>
          <w:bCs/>
          <w:sz w:val="22"/>
          <w:szCs w:val="22"/>
        </w:rPr>
        <w:t>------------  x</w:t>
      </w:r>
      <w:proofErr w:type="gramEnd"/>
      <w:r w:rsidRPr="00DD13A1">
        <w:rPr>
          <w:rFonts w:ascii="Cambria" w:hAnsi="Cambria" w:cstheme="minorHAnsi"/>
          <w:b/>
          <w:bCs/>
          <w:sz w:val="22"/>
          <w:szCs w:val="22"/>
        </w:rPr>
        <w:t xml:space="preserve"> 100 x  40% </w:t>
      </w:r>
    </w:p>
    <w:p w:rsidR="00CF70D0" w:rsidRPr="00DD13A1" w:rsidRDefault="00CF70D0" w:rsidP="00CF70D0">
      <w:pPr>
        <w:pStyle w:val="Tekstpodstawowywcity"/>
        <w:tabs>
          <w:tab w:val="num" w:pos="360"/>
        </w:tabs>
        <w:spacing w:after="0" w:line="276" w:lineRule="auto"/>
        <w:ind w:left="360" w:hanging="360"/>
        <w:jc w:val="center"/>
        <w:rPr>
          <w:rFonts w:ascii="Cambria" w:hAnsi="Cambria" w:cstheme="minorHAnsi"/>
          <w:b/>
          <w:iCs/>
          <w:sz w:val="22"/>
          <w:szCs w:val="22"/>
        </w:rPr>
      </w:pPr>
      <w:r w:rsidRPr="00DD13A1">
        <w:rPr>
          <w:rFonts w:ascii="Cambria" w:hAnsi="Cambria" w:cstheme="minorHAnsi"/>
          <w:b/>
          <w:bCs/>
          <w:sz w:val="22"/>
          <w:szCs w:val="22"/>
        </w:rPr>
        <w:lastRenderedPageBreak/>
        <w:t xml:space="preserve">                                           </w:t>
      </w:r>
      <w:proofErr w:type="gramStart"/>
      <w:r w:rsidRPr="00DD13A1">
        <w:rPr>
          <w:rFonts w:ascii="Cambria" w:hAnsi="Cambria" w:cstheme="minorHAnsi"/>
          <w:b/>
          <w:iCs/>
          <w:sz w:val="22"/>
          <w:szCs w:val="22"/>
        </w:rPr>
        <w:t>najdłuższy</w:t>
      </w:r>
      <w:proofErr w:type="gramEnd"/>
      <w:r w:rsidRPr="00DD13A1">
        <w:rPr>
          <w:rFonts w:ascii="Cambria" w:hAnsi="Cambria" w:cstheme="minorHAnsi"/>
          <w:b/>
          <w:iCs/>
          <w:sz w:val="22"/>
          <w:szCs w:val="22"/>
        </w:rPr>
        <w:t xml:space="preserve"> zaoferowany okres gwarancji  </w:t>
      </w:r>
    </w:p>
    <w:p w:rsidR="00CF70D0" w:rsidRPr="00DD13A1" w:rsidRDefault="00CF70D0" w:rsidP="00CF70D0">
      <w:pPr>
        <w:pStyle w:val="Tekstpodstawowywcity"/>
        <w:tabs>
          <w:tab w:val="num" w:pos="360"/>
        </w:tabs>
        <w:spacing w:after="0" w:line="276" w:lineRule="auto"/>
        <w:ind w:left="360" w:hanging="360"/>
        <w:jc w:val="center"/>
        <w:rPr>
          <w:rFonts w:ascii="Cambria" w:hAnsi="Cambria" w:cstheme="minorHAnsi"/>
          <w:b/>
          <w:iCs/>
          <w:sz w:val="22"/>
          <w:szCs w:val="22"/>
        </w:rPr>
      </w:pPr>
      <w:r w:rsidRPr="00DD13A1">
        <w:rPr>
          <w:rFonts w:ascii="Cambria" w:hAnsi="Cambria" w:cstheme="minorHAnsi"/>
          <w:b/>
          <w:iCs/>
          <w:sz w:val="22"/>
          <w:szCs w:val="22"/>
        </w:rPr>
        <w:t xml:space="preserve">                                   </w:t>
      </w:r>
      <w:proofErr w:type="gramStart"/>
      <w:r w:rsidRPr="00DD13A1">
        <w:rPr>
          <w:rFonts w:ascii="Cambria" w:hAnsi="Cambria" w:cstheme="minorHAnsi"/>
          <w:b/>
          <w:iCs/>
          <w:sz w:val="22"/>
          <w:szCs w:val="22"/>
        </w:rPr>
        <w:t>jednak</w:t>
      </w:r>
      <w:proofErr w:type="gramEnd"/>
      <w:r w:rsidRPr="00DD13A1">
        <w:rPr>
          <w:rFonts w:ascii="Cambria" w:hAnsi="Cambria" w:cstheme="minorHAnsi"/>
          <w:b/>
          <w:iCs/>
          <w:sz w:val="22"/>
          <w:szCs w:val="22"/>
        </w:rPr>
        <w:t xml:space="preserve"> nie więcej niż </w:t>
      </w:r>
      <w:r w:rsidR="004827B1">
        <w:rPr>
          <w:rFonts w:ascii="Cambria" w:hAnsi="Cambria" w:cstheme="minorHAnsi"/>
          <w:b/>
          <w:iCs/>
          <w:sz w:val="22"/>
          <w:szCs w:val="22"/>
        </w:rPr>
        <w:t>24</w:t>
      </w:r>
      <w:r w:rsidRPr="00DD13A1">
        <w:rPr>
          <w:rFonts w:ascii="Cambria" w:hAnsi="Cambria" w:cstheme="minorHAnsi"/>
          <w:b/>
          <w:iCs/>
          <w:sz w:val="22"/>
          <w:szCs w:val="22"/>
        </w:rPr>
        <w:t xml:space="preserve"> miesiące</w:t>
      </w:r>
    </w:p>
    <w:p w:rsidR="00CF70D0" w:rsidRPr="00DD13A1" w:rsidRDefault="00CF70D0" w:rsidP="00F316D1">
      <w:pPr>
        <w:numPr>
          <w:ilvl w:val="1"/>
          <w:numId w:val="48"/>
        </w:numPr>
        <w:spacing w:before="240" w:line="276" w:lineRule="auto"/>
        <w:jc w:val="both"/>
        <w:rPr>
          <w:rFonts w:ascii="Cambria" w:hAnsi="Cambria" w:cstheme="minorHAnsi"/>
          <w:sz w:val="22"/>
          <w:szCs w:val="22"/>
        </w:rPr>
      </w:pPr>
      <w:r w:rsidRPr="00DD13A1">
        <w:rPr>
          <w:rFonts w:ascii="Cambria" w:hAnsi="Cambria" w:cstheme="minorHAnsi"/>
          <w:sz w:val="22"/>
          <w:szCs w:val="22"/>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CF70D0" w:rsidRPr="00DD13A1" w:rsidRDefault="00CF70D0" w:rsidP="00CF70D0">
      <w:pPr>
        <w:spacing w:before="240" w:line="276" w:lineRule="auto"/>
        <w:jc w:val="both"/>
        <w:rPr>
          <w:rFonts w:ascii="Cambria" w:eastAsia="Tahoma" w:hAnsi="Cambria" w:cstheme="minorHAnsi"/>
          <w:sz w:val="22"/>
          <w:szCs w:val="22"/>
        </w:rPr>
      </w:pPr>
      <w:r w:rsidRPr="00DD13A1">
        <w:rPr>
          <w:rFonts w:ascii="Cambria" w:eastAsia="Tahoma" w:hAnsi="Cambria" w:cstheme="minorHAnsi"/>
          <w:sz w:val="22"/>
          <w:szCs w:val="22"/>
        </w:rPr>
        <w:t xml:space="preserve">Ostateczny ranking ofert wyliczony zostanie według wzoru C + G gdzie: </w:t>
      </w:r>
    </w:p>
    <w:p w:rsidR="00CF70D0" w:rsidRPr="00DD13A1" w:rsidRDefault="00CF70D0" w:rsidP="00CF70D0">
      <w:pPr>
        <w:spacing w:before="240" w:after="4" w:line="276" w:lineRule="auto"/>
        <w:rPr>
          <w:rFonts w:ascii="Cambria" w:eastAsia="Tahoma" w:hAnsi="Cambria" w:cstheme="minorHAnsi"/>
          <w:sz w:val="22"/>
          <w:szCs w:val="22"/>
        </w:rPr>
      </w:pPr>
      <w:r w:rsidRPr="00DD13A1">
        <w:rPr>
          <w:rFonts w:ascii="Cambria" w:eastAsia="Calibri" w:hAnsi="Cambria" w:cstheme="minorHAnsi"/>
          <w:sz w:val="22"/>
          <w:szCs w:val="22"/>
        </w:rPr>
        <w:tab/>
      </w:r>
      <w:r w:rsidRPr="00DD13A1">
        <w:rPr>
          <w:rFonts w:ascii="Cambria" w:eastAsia="Tahoma" w:hAnsi="Cambria" w:cstheme="minorHAnsi"/>
          <w:b/>
          <w:sz w:val="22"/>
          <w:szCs w:val="22"/>
        </w:rPr>
        <w:t>C</w:t>
      </w:r>
      <w:r w:rsidRPr="00DD13A1">
        <w:rPr>
          <w:rFonts w:ascii="Cambria" w:eastAsia="Tahoma" w:hAnsi="Cambria" w:cstheme="minorHAnsi"/>
          <w:sz w:val="22"/>
          <w:szCs w:val="22"/>
        </w:rPr>
        <w:t xml:space="preserve"> </w:t>
      </w:r>
      <w:r w:rsidRPr="00DD13A1">
        <w:rPr>
          <w:rFonts w:ascii="Cambria" w:eastAsia="Tahoma" w:hAnsi="Cambria" w:cstheme="minorHAnsi"/>
          <w:sz w:val="22"/>
          <w:szCs w:val="22"/>
        </w:rPr>
        <w:tab/>
      </w:r>
      <w:r w:rsidRPr="00DD13A1">
        <w:rPr>
          <w:rFonts w:ascii="Cambria" w:eastAsia="Tahoma" w:hAnsi="Cambria" w:cstheme="minorHAnsi"/>
          <w:b/>
          <w:sz w:val="22"/>
          <w:szCs w:val="22"/>
        </w:rPr>
        <w:t>-</w:t>
      </w:r>
      <w:r>
        <w:rPr>
          <w:rFonts w:ascii="Cambria" w:eastAsia="Tahoma" w:hAnsi="Cambria" w:cstheme="minorHAnsi"/>
          <w:sz w:val="22"/>
          <w:szCs w:val="22"/>
        </w:rPr>
        <w:t xml:space="preserve"> </w:t>
      </w:r>
      <w:r w:rsidRPr="00DD13A1">
        <w:rPr>
          <w:rFonts w:ascii="Cambria" w:eastAsia="Tahoma" w:hAnsi="Cambria" w:cstheme="minorHAnsi"/>
          <w:sz w:val="22"/>
          <w:szCs w:val="22"/>
        </w:rPr>
        <w:t xml:space="preserve">Ilość punktów za cenę oferty </w:t>
      </w:r>
    </w:p>
    <w:p w:rsidR="00CF70D0" w:rsidRPr="00DD13A1" w:rsidRDefault="00CF70D0" w:rsidP="00CF70D0">
      <w:pPr>
        <w:spacing w:before="240" w:after="4" w:line="276" w:lineRule="auto"/>
        <w:rPr>
          <w:rFonts w:ascii="Cambria" w:eastAsia="Tahoma" w:hAnsi="Cambria" w:cstheme="minorHAnsi"/>
          <w:sz w:val="22"/>
          <w:szCs w:val="22"/>
        </w:rPr>
      </w:pPr>
      <w:r w:rsidRPr="00DD13A1">
        <w:rPr>
          <w:rFonts w:ascii="Cambria" w:eastAsia="Calibri" w:hAnsi="Cambria" w:cstheme="minorHAnsi"/>
          <w:sz w:val="22"/>
          <w:szCs w:val="22"/>
        </w:rPr>
        <w:tab/>
      </w:r>
      <w:r w:rsidRPr="00DD13A1">
        <w:rPr>
          <w:rFonts w:ascii="Cambria" w:eastAsia="Tahoma" w:hAnsi="Cambria" w:cstheme="minorHAnsi"/>
          <w:b/>
          <w:sz w:val="22"/>
          <w:szCs w:val="22"/>
        </w:rPr>
        <w:t>G</w:t>
      </w:r>
      <w:r w:rsidRPr="00DD13A1">
        <w:rPr>
          <w:rFonts w:ascii="Cambria" w:eastAsia="Tahoma" w:hAnsi="Cambria" w:cstheme="minorHAnsi"/>
          <w:sz w:val="22"/>
          <w:szCs w:val="22"/>
          <w:vertAlign w:val="subscript"/>
        </w:rPr>
        <w:t xml:space="preserve"> </w:t>
      </w:r>
      <w:r w:rsidRPr="00DD13A1">
        <w:rPr>
          <w:rFonts w:ascii="Cambria" w:eastAsia="Tahoma" w:hAnsi="Cambria" w:cstheme="minorHAnsi"/>
          <w:sz w:val="22"/>
          <w:szCs w:val="22"/>
          <w:vertAlign w:val="subscript"/>
        </w:rPr>
        <w:tab/>
      </w:r>
      <w:r w:rsidRPr="00DD13A1">
        <w:rPr>
          <w:rFonts w:ascii="Cambria" w:eastAsia="Tahoma" w:hAnsi="Cambria" w:cstheme="minorHAnsi"/>
          <w:b/>
          <w:sz w:val="22"/>
          <w:szCs w:val="22"/>
        </w:rPr>
        <w:t>-</w:t>
      </w:r>
      <w:r>
        <w:rPr>
          <w:rFonts w:ascii="Cambria" w:eastAsia="Tahoma" w:hAnsi="Cambria" w:cstheme="minorHAnsi"/>
          <w:sz w:val="22"/>
          <w:szCs w:val="22"/>
        </w:rPr>
        <w:t xml:space="preserve"> </w:t>
      </w:r>
      <w:r w:rsidRPr="00DD13A1">
        <w:rPr>
          <w:rFonts w:ascii="Cambria" w:eastAsia="Tahoma" w:hAnsi="Cambria" w:cstheme="minorHAnsi"/>
          <w:sz w:val="22"/>
          <w:szCs w:val="22"/>
        </w:rPr>
        <w:t xml:space="preserve">Ilość punktów za okres gwarancji i rękojmi </w:t>
      </w:r>
    </w:p>
    <w:p w:rsidR="00CF70D0" w:rsidRPr="00DD13A1" w:rsidRDefault="00CF70D0" w:rsidP="00F316D1">
      <w:pPr>
        <w:pStyle w:val="Tekstpodstawowywcity"/>
        <w:numPr>
          <w:ilvl w:val="1"/>
          <w:numId w:val="49"/>
        </w:numPr>
        <w:spacing w:before="240" w:after="0" w:line="276" w:lineRule="auto"/>
        <w:ind w:hanging="643"/>
        <w:jc w:val="both"/>
        <w:rPr>
          <w:rFonts w:ascii="Cambria" w:hAnsi="Cambria" w:cstheme="minorHAnsi"/>
          <w:sz w:val="22"/>
          <w:szCs w:val="22"/>
        </w:rPr>
      </w:pPr>
      <w:r w:rsidRPr="00DD13A1">
        <w:rPr>
          <w:rFonts w:ascii="Cambria" w:hAnsi="Cambria"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CF70D0" w:rsidRPr="00DD13A1" w:rsidRDefault="00CF70D0" w:rsidP="00CF70D0">
      <w:pPr>
        <w:pStyle w:val="CM6"/>
        <w:jc w:val="both"/>
        <w:rPr>
          <w:rFonts w:asciiTheme="minorHAnsi" w:hAnsiTheme="minorHAnsi" w:cstheme="minorHAnsi"/>
          <w:b/>
          <w:bCs/>
          <w:sz w:val="22"/>
          <w:szCs w:val="22"/>
        </w:rPr>
      </w:pPr>
    </w:p>
    <w:p w:rsidR="00CF70D0" w:rsidRPr="00DD13A1" w:rsidRDefault="00CF70D0" w:rsidP="00CF70D0">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 xml:space="preserve">Sposób obliczenia ceny oferty. </w:t>
      </w:r>
      <w:r w:rsidRPr="00DD13A1">
        <w:rPr>
          <w:rFonts w:ascii="Cambria" w:hAnsi="Cambria" w:cs="Calibri"/>
          <w:b/>
          <w:color w:val="auto"/>
          <w:sz w:val="22"/>
          <w:szCs w:val="22"/>
        </w:rPr>
        <w:t xml:space="preserve">Informacje dotyczące </w:t>
      </w:r>
      <w:proofErr w:type="gramStart"/>
      <w:r w:rsidRPr="00DD13A1">
        <w:rPr>
          <w:rFonts w:ascii="Cambria" w:hAnsi="Cambria" w:cs="Calibri"/>
          <w:b/>
          <w:color w:val="auto"/>
          <w:sz w:val="22"/>
          <w:szCs w:val="22"/>
        </w:rPr>
        <w:t>walut w jakich</w:t>
      </w:r>
      <w:proofErr w:type="gramEnd"/>
      <w:r w:rsidRPr="00DD13A1">
        <w:rPr>
          <w:rFonts w:ascii="Cambria" w:hAnsi="Cambria" w:cs="Calibri"/>
          <w:b/>
          <w:color w:val="auto"/>
          <w:sz w:val="22"/>
          <w:szCs w:val="22"/>
        </w:rPr>
        <w:t xml:space="preserve"> mogą być prowadzone rozliczenia.</w:t>
      </w:r>
    </w:p>
    <w:p w:rsidR="00CF70D0" w:rsidRPr="00DD13A1" w:rsidRDefault="00CF70D0" w:rsidP="00CF70D0">
      <w:pPr>
        <w:pStyle w:val="Default"/>
        <w:ind w:left="720"/>
        <w:jc w:val="both"/>
        <w:rPr>
          <w:rFonts w:ascii="Cambria" w:hAnsi="Cambria" w:cs="Calibri"/>
          <w:b/>
          <w:bCs/>
          <w:color w:val="auto"/>
          <w:sz w:val="22"/>
          <w:szCs w:val="22"/>
        </w:rPr>
      </w:pPr>
    </w:p>
    <w:p w:rsidR="00CF70D0" w:rsidRPr="00DD13A1" w:rsidRDefault="00CF70D0" w:rsidP="00F316D1">
      <w:pPr>
        <w:pStyle w:val="Tekstpodstawowywcity"/>
        <w:numPr>
          <w:ilvl w:val="1"/>
          <w:numId w:val="14"/>
        </w:numPr>
        <w:spacing w:after="0"/>
        <w:jc w:val="both"/>
        <w:rPr>
          <w:rFonts w:ascii="Cambria" w:hAnsi="Cambria" w:cs="Calibri"/>
          <w:sz w:val="22"/>
          <w:szCs w:val="22"/>
        </w:rPr>
      </w:pPr>
      <w:r w:rsidRPr="00DD13A1">
        <w:rPr>
          <w:rFonts w:ascii="Cambria" w:hAnsi="Cambria" w:cs="Calibri"/>
          <w:sz w:val="22"/>
          <w:szCs w:val="22"/>
        </w:rPr>
        <w:t xml:space="preserve">Cenę oferty należy obliczyć w formularzu oferty, którego wzór stanowi </w:t>
      </w:r>
      <w:r w:rsidRPr="008701AC">
        <w:rPr>
          <w:rFonts w:ascii="Cambria" w:hAnsi="Cambria" w:cs="Calibri"/>
          <w:b/>
          <w:sz w:val="22"/>
          <w:szCs w:val="22"/>
        </w:rPr>
        <w:t>załącznik nr 7 do SIWZ</w:t>
      </w:r>
      <w:r w:rsidRPr="008701AC">
        <w:rPr>
          <w:rFonts w:ascii="Cambria" w:hAnsi="Cambria" w:cs="Calibri"/>
          <w:sz w:val="22"/>
          <w:szCs w:val="22"/>
        </w:rPr>
        <w:t xml:space="preserve"> uwzględniając wszystkie koszty niezbędne do należytego wykona</w:t>
      </w:r>
      <w:r w:rsidRPr="00DD13A1">
        <w:rPr>
          <w:rFonts w:ascii="Cambria" w:hAnsi="Cambria" w:cs="Calibri"/>
          <w:sz w:val="22"/>
          <w:szCs w:val="22"/>
        </w:rPr>
        <w:t xml:space="preserve">nia przedmiotu zamówienia </w:t>
      </w:r>
      <w:r w:rsidRPr="00DD13A1">
        <w:rPr>
          <w:rFonts w:ascii="Cambria" w:hAnsi="Cambria" w:cs="Calibri"/>
          <w:noProof/>
          <w:sz w:val="22"/>
          <w:szCs w:val="22"/>
        </w:rPr>
        <w:t>(np. koszt produktów, ko</w:t>
      </w:r>
      <w:r w:rsidR="003317D6">
        <w:rPr>
          <w:rFonts w:ascii="Cambria" w:hAnsi="Cambria" w:cs="Calibri"/>
          <w:noProof/>
          <w:sz w:val="22"/>
          <w:szCs w:val="22"/>
        </w:rPr>
        <w:t xml:space="preserve">szt dostawy, montażu, </w:t>
      </w:r>
      <w:r w:rsidRPr="00DD13A1">
        <w:rPr>
          <w:rFonts w:ascii="Cambria" w:hAnsi="Cambria" w:cs="Calibri"/>
          <w:noProof/>
          <w:sz w:val="22"/>
          <w:szCs w:val="22"/>
        </w:rPr>
        <w:t xml:space="preserve"> realizacji gwarancji itp.)</w:t>
      </w:r>
      <w:r w:rsidRPr="00DD13A1">
        <w:rPr>
          <w:rFonts w:ascii="Cambria" w:hAnsi="Cambria" w:cs="Calibri"/>
          <w:bCs/>
          <w:noProof/>
          <w:sz w:val="22"/>
          <w:szCs w:val="22"/>
        </w:rPr>
        <w:t>.</w:t>
      </w:r>
    </w:p>
    <w:p w:rsidR="00CF70D0" w:rsidRPr="00DD13A1" w:rsidRDefault="00CF70D0" w:rsidP="00F316D1">
      <w:pPr>
        <w:pStyle w:val="Tekstpodstawowywcity"/>
        <w:numPr>
          <w:ilvl w:val="1"/>
          <w:numId w:val="14"/>
        </w:numPr>
        <w:spacing w:after="0"/>
        <w:jc w:val="both"/>
        <w:rPr>
          <w:rFonts w:ascii="Cambria" w:hAnsi="Cambria" w:cs="Calibri"/>
          <w:sz w:val="22"/>
          <w:szCs w:val="22"/>
        </w:rPr>
      </w:pPr>
      <w:r w:rsidRPr="00DD13A1">
        <w:rPr>
          <w:rFonts w:ascii="Cambria" w:hAnsi="Cambria" w:cs="Calibri"/>
          <w:sz w:val="22"/>
          <w:szCs w:val="22"/>
        </w:rPr>
        <w:t xml:space="preserve">W formularzu oferty należy podać cenę netto wyszczególnionych w formularzu etapów przedmiotu zamówienia oraz łączną cenę netto (bez podatku VAT), wartość podatku VAT oraz cenę brutto (wraz z podatkiem VAT). </w:t>
      </w:r>
    </w:p>
    <w:p w:rsidR="00CF70D0" w:rsidRPr="00DD13A1" w:rsidRDefault="00CF70D0" w:rsidP="00F316D1">
      <w:pPr>
        <w:numPr>
          <w:ilvl w:val="1"/>
          <w:numId w:val="14"/>
        </w:numPr>
        <w:jc w:val="both"/>
        <w:rPr>
          <w:rFonts w:ascii="Cambria" w:hAnsi="Cambria" w:cs="Calibri"/>
          <w:sz w:val="22"/>
          <w:szCs w:val="22"/>
        </w:rPr>
      </w:pPr>
      <w:r w:rsidRPr="00DD13A1">
        <w:rPr>
          <w:rFonts w:ascii="Cambria" w:hAnsi="Cambria" w:cs="Calibri"/>
          <w:sz w:val="22"/>
          <w:szCs w:val="22"/>
        </w:rPr>
        <w:t>Wykonawca, który na podstawie odrębnych przepisów, nie jest zobowiązany do uiszczenia podatku od towarów i usług VAT w Polsce, zobowiązany jest do podania ceny w złotych (PLN) bez podatku VAT (netto). Zamawiający do wartości netto doliczy kwoty podatku VAT (w wysokości wynikającej z obowiązujących w tym zakresie przepisów). Tak obliczona wartość brutto będzie podstawą obliczenia punktów w kryterium oceny ofert „cena oferty”.</w:t>
      </w:r>
    </w:p>
    <w:p w:rsidR="00CF70D0" w:rsidRPr="00DD13A1" w:rsidRDefault="00CF70D0" w:rsidP="00F316D1">
      <w:pPr>
        <w:numPr>
          <w:ilvl w:val="1"/>
          <w:numId w:val="14"/>
        </w:numPr>
        <w:jc w:val="both"/>
        <w:rPr>
          <w:rFonts w:ascii="Cambria" w:hAnsi="Cambria" w:cs="Calibri"/>
          <w:sz w:val="22"/>
          <w:szCs w:val="22"/>
        </w:rPr>
      </w:pPr>
      <w:r w:rsidRPr="00DD13A1">
        <w:rPr>
          <w:rFonts w:ascii="Cambria" w:hAnsi="Cambria" w:cs="Calibri"/>
          <w:sz w:val="22"/>
          <w:szCs w:val="22"/>
        </w:rPr>
        <w:t xml:space="preserve">W odniesieniu do towarów, których dostawa będzie prowadzić do powstania u zamawiającego obowiązku podatkowego zgodnie z przepisami o podatku od towarów i usług, wykonawca wskazuje ich wartość bez kwoty podatku VAT oraz stawkę podatku VAT. Wykonawca jest zobowiązany wskazać w formularzu oferty nazwę (rodzaj) towaru, którego dostawa będzie prowadzić do powstania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F70D0" w:rsidRPr="00DD13A1" w:rsidRDefault="00CF70D0" w:rsidP="00F316D1">
      <w:pPr>
        <w:numPr>
          <w:ilvl w:val="1"/>
          <w:numId w:val="14"/>
        </w:numPr>
        <w:jc w:val="both"/>
        <w:rPr>
          <w:rFonts w:ascii="Cambria" w:hAnsi="Cambria" w:cs="Calibri"/>
          <w:sz w:val="22"/>
          <w:szCs w:val="22"/>
        </w:rPr>
      </w:pPr>
      <w:r w:rsidRPr="00DD13A1">
        <w:rPr>
          <w:rFonts w:ascii="Cambria" w:hAnsi="Cambria" w:cs="Calibri"/>
          <w:b/>
          <w:bCs/>
          <w:sz w:val="22"/>
          <w:szCs w:val="22"/>
        </w:rPr>
        <w:t xml:space="preserve">Cena oferty stanowić będzie wynagrodzenie ryczałtowe, </w:t>
      </w:r>
      <w:r w:rsidRPr="00DD13A1">
        <w:rPr>
          <w:rFonts w:ascii="Cambria" w:hAnsi="Cambria" w:cs="Calibri"/>
          <w:sz w:val="22"/>
          <w:szCs w:val="22"/>
        </w:rPr>
        <w:t xml:space="preserve">które </w:t>
      </w:r>
      <w:r w:rsidRPr="00DD13A1">
        <w:rPr>
          <w:rFonts w:ascii="Cambria" w:eastAsia="MS Mincho" w:hAnsi="Cambria" w:cs="Calibri"/>
          <w:sz w:val="22"/>
          <w:szCs w:val="22"/>
        </w:rPr>
        <w:t>będzie obowiązywać przez cały okres realizacji zamówienia i nie podlega waloryzacji.</w:t>
      </w:r>
    </w:p>
    <w:p w:rsidR="00CF70D0" w:rsidRPr="00DD13A1" w:rsidRDefault="00CF70D0" w:rsidP="00F316D1">
      <w:pPr>
        <w:numPr>
          <w:ilvl w:val="1"/>
          <w:numId w:val="14"/>
        </w:numPr>
        <w:jc w:val="both"/>
        <w:rPr>
          <w:rFonts w:ascii="Cambria" w:hAnsi="Cambria" w:cs="Calibri"/>
          <w:sz w:val="22"/>
          <w:szCs w:val="22"/>
        </w:rPr>
      </w:pPr>
      <w:r w:rsidRPr="00DD13A1">
        <w:rPr>
          <w:rFonts w:ascii="Cambria" w:hAnsi="Cambria" w:cs="Calibri"/>
          <w:sz w:val="22"/>
          <w:szCs w:val="22"/>
        </w:rPr>
        <w:t xml:space="preserve">Ceny należy podać w złotych polskich (PLN), z dokładnością nie większą niż do dwóch miejsc po przecinku. </w:t>
      </w:r>
    </w:p>
    <w:p w:rsidR="00CF70D0" w:rsidRPr="00DD13A1" w:rsidRDefault="00CF70D0" w:rsidP="00F316D1">
      <w:pPr>
        <w:numPr>
          <w:ilvl w:val="1"/>
          <w:numId w:val="14"/>
        </w:numPr>
        <w:jc w:val="both"/>
        <w:rPr>
          <w:rFonts w:ascii="Cambria" w:hAnsi="Cambria" w:cs="Calibri"/>
          <w:sz w:val="22"/>
          <w:szCs w:val="22"/>
        </w:rPr>
      </w:pPr>
      <w:r w:rsidRPr="00DD13A1">
        <w:rPr>
          <w:rFonts w:ascii="Cambria" w:hAnsi="Cambria" w:cs="Calibri"/>
          <w:sz w:val="22"/>
          <w:szCs w:val="22"/>
        </w:rPr>
        <w:t xml:space="preserve">Wszelkie rozliczenia pomiędzy zamawiającym a wykonawcą będą prowadzone w PLN. Umowa zostanie zawarta w walucie PLN (złoty polski). </w:t>
      </w:r>
    </w:p>
    <w:p w:rsidR="00CF70D0" w:rsidRPr="00DD13A1" w:rsidRDefault="00CF70D0" w:rsidP="00F316D1">
      <w:pPr>
        <w:numPr>
          <w:ilvl w:val="1"/>
          <w:numId w:val="14"/>
        </w:numPr>
        <w:jc w:val="both"/>
        <w:rPr>
          <w:rFonts w:ascii="Cambria" w:hAnsi="Cambria" w:cs="Calibri"/>
          <w:sz w:val="22"/>
          <w:szCs w:val="22"/>
        </w:rPr>
      </w:pPr>
      <w:r w:rsidRPr="00DD13A1">
        <w:rPr>
          <w:rFonts w:ascii="Cambria" w:hAnsi="Cambria" w:cs="Calibri"/>
          <w:sz w:val="22"/>
          <w:szCs w:val="22"/>
        </w:rPr>
        <w:t>Zamawiający nie przewiduje przeprowadzenia aukcji elektronicznej.</w:t>
      </w:r>
    </w:p>
    <w:p w:rsidR="00CF70D0" w:rsidRPr="00DD13A1" w:rsidRDefault="00CF70D0" w:rsidP="00CF70D0">
      <w:pPr>
        <w:pStyle w:val="Tekstpodstawowywcity"/>
        <w:spacing w:after="0"/>
        <w:ind w:left="720"/>
        <w:jc w:val="both"/>
        <w:rPr>
          <w:rFonts w:ascii="Cambria" w:hAnsi="Cambria" w:cs="Calibri"/>
          <w:sz w:val="22"/>
          <w:szCs w:val="22"/>
        </w:rPr>
      </w:pPr>
    </w:p>
    <w:p w:rsidR="00CF70D0" w:rsidRPr="00DD13A1" w:rsidRDefault="00CF70D0" w:rsidP="00CF70D0">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 xml:space="preserve">Wadium. </w:t>
      </w:r>
    </w:p>
    <w:p w:rsidR="00CF70D0" w:rsidRPr="008D3FC3" w:rsidRDefault="00CF70D0" w:rsidP="00F316D1">
      <w:pPr>
        <w:pStyle w:val="Tekstpodstawowy3"/>
        <w:numPr>
          <w:ilvl w:val="1"/>
          <w:numId w:val="17"/>
        </w:numPr>
        <w:spacing w:line="276" w:lineRule="auto"/>
        <w:rPr>
          <w:rFonts w:ascii="Cambria" w:hAnsi="Cambria" w:cs="Calibri"/>
          <w:b w:val="0"/>
          <w:bCs w:val="0"/>
        </w:rPr>
      </w:pPr>
      <w:r w:rsidRPr="008D3FC3">
        <w:rPr>
          <w:rFonts w:ascii="Cambria" w:hAnsi="Cambria" w:cs="Calibri"/>
          <w:b w:val="0"/>
          <w:bCs w:val="0"/>
        </w:rPr>
        <w:t>Wykonawca ubiegający się o udzielenie zamówienia jest zobowiązany do wniesienia wadium w wysokości</w:t>
      </w:r>
      <w:r w:rsidRPr="008D3FC3">
        <w:rPr>
          <w:rFonts w:ascii="Cambria" w:hAnsi="Cambria" w:cs="Calibri"/>
          <w:bCs w:val="0"/>
        </w:rPr>
        <w:t xml:space="preserve"> </w:t>
      </w:r>
      <w:r w:rsidR="00B83B83">
        <w:rPr>
          <w:rFonts w:ascii="Cambria" w:hAnsi="Cambria" w:cs="Calibri"/>
          <w:bCs w:val="0"/>
        </w:rPr>
        <w:t>6</w:t>
      </w:r>
      <w:r w:rsidR="00EB40C5">
        <w:rPr>
          <w:rFonts w:ascii="Cambria" w:hAnsi="Cambria" w:cs="Calibri"/>
          <w:bCs w:val="0"/>
        </w:rPr>
        <w:t>.</w:t>
      </w:r>
      <w:r w:rsidRPr="00EB40C5">
        <w:rPr>
          <w:rFonts w:ascii="Cambria" w:hAnsi="Cambria" w:cs="Calibri"/>
          <w:bCs w:val="0"/>
        </w:rPr>
        <w:t>000,00</w:t>
      </w:r>
      <w:r w:rsidRPr="008D3FC3">
        <w:rPr>
          <w:rFonts w:ascii="Cambria" w:hAnsi="Cambria" w:cs="Calibri"/>
          <w:b w:val="0"/>
        </w:rPr>
        <w:t xml:space="preserve"> </w:t>
      </w:r>
      <w:proofErr w:type="gramStart"/>
      <w:r w:rsidRPr="008D3FC3">
        <w:rPr>
          <w:rFonts w:ascii="Cambria" w:hAnsi="Cambria" w:cs="Calibri"/>
          <w:b w:val="0"/>
        </w:rPr>
        <w:t>złotych</w:t>
      </w:r>
      <w:proofErr w:type="gramEnd"/>
      <w:r w:rsidR="00B83B83">
        <w:rPr>
          <w:rFonts w:ascii="Cambria" w:hAnsi="Cambria" w:cs="Calibri"/>
          <w:b w:val="0"/>
          <w:bCs w:val="0"/>
        </w:rPr>
        <w:t xml:space="preserve"> (słownie: sześć</w:t>
      </w:r>
      <w:r w:rsidRPr="008D3FC3">
        <w:rPr>
          <w:rFonts w:ascii="Cambria" w:hAnsi="Cambria" w:cs="Calibri"/>
          <w:b w:val="0"/>
          <w:bCs w:val="0"/>
        </w:rPr>
        <w:t xml:space="preserve"> tysięcy złotych).</w:t>
      </w:r>
    </w:p>
    <w:p w:rsidR="00CF70D0" w:rsidRPr="00DD13A1" w:rsidRDefault="00CF70D0" w:rsidP="00F316D1">
      <w:pPr>
        <w:numPr>
          <w:ilvl w:val="1"/>
          <w:numId w:val="17"/>
        </w:numPr>
        <w:spacing w:line="276" w:lineRule="auto"/>
        <w:jc w:val="both"/>
        <w:rPr>
          <w:rFonts w:ascii="Cambria" w:hAnsi="Cambria" w:cs="Calibri"/>
          <w:sz w:val="22"/>
          <w:szCs w:val="22"/>
        </w:rPr>
      </w:pPr>
      <w:r w:rsidRPr="008D3FC3">
        <w:rPr>
          <w:rFonts w:ascii="Cambria" w:hAnsi="Cambria" w:cs="Calibri"/>
          <w:sz w:val="22"/>
          <w:szCs w:val="22"/>
        </w:rPr>
        <w:lastRenderedPageBreak/>
        <w:t xml:space="preserve">Wykonawca zobowiązany jest wnieść wadium przed upływem terminu składania ofert. </w:t>
      </w:r>
      <w:r w:rsidRPr="00DD13A1">
        <w:rPr>
          <w:rFonts w:ascii="Cambria" w:hAnsi="Cambria" w:cs="Calibri"/>
          <w:sz w:val="22"/>
          <w:szCs w:val="22"/>
        </w:rPr>
        <w:t>Wykonawca zobowiązany jest zabezpieczyć ofertę wadium na cały okres związania ofertą.</w:t>
      </w:r>
    </w:p>
    <w:p w:rsidR="00CF70D0" w:rsidRPr="00DD13A1" w:rsidRDefault="00CF70D0" w:rsidP="00F316D1">
      <w:pPr>
        <w:numPr>
          <w:ilvl w:val="1"/>
          <w:numId w:val="17"/>
        </w:numPr>
        <w:spacing w:line="276" w:lineRule="auto"/>
        <w:jc w:val="both"/>
        <w:rPr>
          <w:rFonts w:ascii="Cambria" w:hAnsi="Cambria" w:cs="Calibri"/>
          <w:sz w:val="22"/>
          <w:szCs w:val="22"/>
        </w:rPr>
      </w:pPr>
      <w:r w:rsidRPr="00DD13A1">
        <w:rPr>
          <w:rFonts w:ascii="Cambria" w:hAnsi="Cambria" w:cs="Calibri"/>
          <w:sz w:val="22"/>
          <w:szCs w:val="22"/>
        </w:rPr>
        <w:t>Wadium może być wnoszone w jednej lub kilku następujących formach wybranych przez wykonawcę:</w:t>
      </w:r>
    </w:p>
    <w:p w:rsidR="00CF70D0" w:rsidRPr="00DD13A1" w:rsidRDefault="00CF70D0" w:rsidP="00F316D1">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pieniądzu</w:t>
      </w:r>
      <w:proofErr w:type="gramEnd"/>
      <w:r w:rsidRPr="00DD13A1">
        <w:rPr>
          <w:rFonts w:ascii="Cambria" w:hAnsi="Cambria" w:cs="Calibri"/>
          <w:sz w:val="22"/>
          <w:szCs w:val="22"/>
        </w:rPr>
        <w:t>,</w:t>
      </w:r>
    </w:p>
    <w:p w:rsidR="00CF70D0" w:rsidRPr="00DD13A1" w:rsidRDefault="00CF70D0" w:rsidP="00F316D1">
      <w:pPr>
        <w:numPr>
          <w:ilvl w:val="0"/>
          <w:numId w:val="30"/>
        </w:numPr>
        <w:tabs>
          <w:tab w:val="clear" w:pos="1778"/>
          <w:tab w:val="left" w:pos="1134"/>
        </w:tabs>
        <w:spacing w:line="276" w:lineRule="auto"/>
        <w:ind w:left="1134" w:hanging="414"/>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bankowych lub poręczeniach spółdzielczej kasy oszczędnościowo – kredytowej z tym, że poręczenie kasy jest zawsze poręczeniem pieniężnym,</w:t>
      </w:r>
    </w:p>
    <w:p w:rsidR="00CF70D0" w:rsidRPr="00DD13A1" w:rsidRDefault="00CF70D0" w:rsidP="00F316D1">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bankowych,</w:t>
      </w:r>
    </w:p>
    <w:p w:rsidR="00CF70D0" w:rsidRPr="00DD13A1" w:rsidRDefault="00CF70D0" w:rsidP="00F316D1">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ubezpieczeniowych,</w:t>
      </w:r>
    </w:p>
    <w:p w:rsidR="00CF70D0" w:rsidRPr="00DD13A1" w:rsidRDefault="00CF70D0" w:rsidP="00F316D1">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udzielanych przez podmioty, o których mowa w art. 6 b ust. 5 pkt 2 ustawy z dnia 9 listopada 2000 r. o utworzeniu Polskiej Agencji Rozwoju Przedsiębiorczości (Dz. U. </w:t>
      </w:r>
      <w:proofErr w:type="gramStart"/>
      <w:r w:rsidRPr="00DD13A1">
        <w:rPr>
          <w:rFonts w:ascii="Cambria" w:hAnsi="Cambria" w:cs="Calibri"/>
          <w:sz w:val="22"/>
          <w:szCs w:val="22"/>
        </w:rPr>
        <w:t>nr</w:t>
      </w:r>
      <w:proofErr w:type="gramEnd"/>
      <w:r w:rsidRPr="00DD13A1">
        <w:rPr>
          <w:rFonts w:ascii="Cambria" w:hAnsi="Cambria" w:cs="Calibri"/>
          <w:sz w:val="22"/>
          <w:szCs w:val="22"/>
        </w:rPr>
        <w:t xml:space="preserve"> 109, poz. 1158 z </w:t>
      </w:r>
      <w:proofErr w:type="spellStart"/>
      <w:r w:rsidRPr="00DD13A1">
        <w:rPr>
          <w:rFonts w:ascii="Cambria" w:hAnsi="Cambria" w:cs="Calibri"/>
          <w:sz w:val="22"/>
          <w:szCs w:val="22"/>
        </w:rPr>
        <w:t>późn</w:t>
      </w:r>
      <w:proofErr w:type="spellEnd"/>
      <w:r w:rsidRPr="00DD13A1">
        <w:rPr>
          <w:rFonts w:ascii="Cambria" w:hAnsi="Cambria" w:cs="Calibri"/>
          <w:sz w:val="22"/>
          <w:szCs w:val="22"/>
        </w:rPr>
        <w:t xml:space="preserve">. </w:t>
      </w:r>
      <w:proofErr w:type="gramStart"/>
      <w:r w:rsidRPr="00DD13A1">
        <w:rPr>
          <w:rFonts w:ascii="Cambria" w:hAnsi="Cambria" w:cs="Calibri"/>
          <w:sz w:val="22"/>
          <w:szCs w:val="22"/>
        </w:rPr>
        <w:t>zm</w:t>
      </w:r>
      <w:proofErr w:type="gramEnd"/>
      <w:r w:rsidRPr="00DD13A1">
        <w:rPr>
          <w:rFonts w:ascii="Cambria" w:hAnsi="Cambria" w:cs="Calibri"/>
          <w:sz w:val="22"/>
          <w:szCs w:val="22"/>
        </w:rPr>
        <w:t>.).</w:t>
      </w:r>
    </w:p>
    <w:p w:rsidR="00EA6E2D" w:rsidRDefault="00CF70D0" w:rsidP="0058636E">
      <w:pPr>
        <w:jc w:val="center"/>
        <w:rPr>
          <w:rFonts w:ascii="Cambria" w:hAnsi="Cambria" w:cs="Calibri"/>
          <w:sz w:val="22"/>
          <w:szCs w:val="22"/>
        </w:rPr>
      </w:pPr>
      <w:r w:rsidRPr="008D3FC3">
        <w:rPr>
          <w:rFonts w:ascii="Cambria" w:hAnsi="Cambria" w:cs="Calibri"/>
          <w:sz w:val="22"/>
          <w:szCs w:val="22"/>
        </w:rPr>
        <w:t xml:space="preserve">Wadium wnoszone w pieniądzu należy </w:t>
      </w:r>
      <w:r w:rsidRPr="008D3FC3">
        <w:rPr>
          <w:rFonts w:ascii="Cambria" w:hAnsi="Cambria" w:cs="Calibri"/>
          <w:sz w:val="22"/>
          <w:szCs w:val="22"/>
          <w:u w:val="single"/>
        </w:rPr>
        <w:t>wpłacić przelewem</w:t>
      </w:r>
      <w:r w:rsidRPr="008D3FC3">
        <w:rPr>
          <w:rFonts w:ascii="Cambria" w:hAnsi="Cambria" w:cs="Calibri"/>
          <w:sz w:val="22"/>
          <w:szCs w:val="22"/>
        </w:rPr>
        <w:t xml:space="preserve"> na konto zamawiającego numer: </w:t>
      </w:r>
      <w:r w:rsidRPr="008D3FC3">
        <w:rPr>
          <w:rFonts w:ascii="Cambria" w:hAnsi="Cambria" w:cs="Calibri"/>
          <w:sz w:val="22"/>
          <w:szCs w:val="22"/>
        </w:rPr>
        <w:br/>
      </w:r>
      <w:r w:rsidRPr="0058636E">
        <w:rPr>
          <w:rFonts w:ascii="Cambria" w:hAnsi="Cambria" w:cs="Calibri"/>
          <w:sz w:val="22"/>
          <w:szCs w:val="22"/>
          <w:highlight w:val="yellow"/>
        </w:rPr>
        <w:t xml:space="preserve">88 </w:t>
      </w:r>
      <w:r w:rsidR="003B1B39">
        <w:rPr>
          <w:rFonts w:ascii="Cambria" w:hAnsi="Cambria"/>
          <w:sz w:val="22"/>
          <w:szCs w:val="22"/>
          <w:highlight w:val="yellow"/>
        </w:rPr>
        <w:t xml:space="preserve">9673 </w:t>
      </w:r>
      <w:r w:rsidR="003B1B39">
        <w:rPr>
          <w:rFonts w:ascii="Cambria" w:hAnsi="Cambria"/>
          <w:sz w:val="22"/>
          <w:szCs w:val="22"/>
        </w:rPr>
        <w:t>1020 0020 0204 6170 0001</w:t>
      </w:r>
      <w:r w:rsidRPr="008D3FC3">
        <w:rPr>
          <w:rFonts w:ascii="Cambria" w:hAnsi="Cambria" w:cs="Calibri"/>
          <w:sz w:val="22"/>
          <w:szCs w:val="22"/>
        </w:rPr>
        <w:t xml:space="preserve"> z </w:t>
      </w:r>
      <w:bookmarkStart w:id="2" w:name="_Hlk483569871"/>
      <w:r w:rsidRPr="008D3FC3">
        <w:rPr>
          <w:rFonts w:ascii="Cambria" w:hAnsi="Cambria" w:cs="Calibri"/>
          <w:sz w:val="22"/>
          <w:szCs w:val="22"/>
        </w:rPr>
        <w:t>dopiskiem „</w:t>
      </w:r>
      <w:r w:rsidRPr="008D3FC3">
        <w:rPr>
          <w:rFonts w:ascii="Cambria" w:hAnsi="Cambria" w:cs="Calibri"/>
          <w:b/>
          <w:sz w:val="22"/>
          <w:szCs w:val="22"/>
        </w:rPr>
        <w:t>wadium –</w:t>
      </w:r>
      <w:bookmarkEnd w:id="2"/>
      <w:r w:rsidR="0058636E" w:rsidRPr="0058636E">
        <w:rPr>
          <w:rFonts w:ascii="Cambria" w:hAnsi="Cambria"/>
          <w:b/>
          <w:sz w:val="22"/>
          <w:szCs w:val="22"/>
        </w:rPr>
        <w:t xml:space="preserve"> </w:t>
      </w:r>
      <w:r w:rsidR="0058636E">
        <w:rPr>
          <w:rFonts w:ascii="Cambria" w:hAnsi="Cambria"/>
          <w:b/>
          <w:sz w:val="22"/>
          <w:szCs w:val="22"/>
        </w:rPr>
        <w:t>Usunięcie, odwodnienie i zagospodarowanie osadu z dna stawu napowietrzanego oraz pierwszego stawu doczyszczającego oczyszczalni ścieków „</w:t>
      </w:r>
      <w:proofErr w:type="gramStart"/>
      <w:r w:rsidR="0058636E">
        <w:rPr>
          <w:rFonts w:ascii="Cambria" w:hAnsi="Cambria"/>
          <w:b/>
          <w:sz w:val="22"/>
          <w:szCs w:val="22"/>
        </w:rPr>
        <w:t xml:space="preserve">LEMNA” </w:t>
      </w:r>
      <w:r w:rsidR="0058636E">
        <w:rPr>
          <w:rFonts w:ascii="Cambria" w:hAnsi="Cambria"/>
          <w:b/>
        </w:rPr>
        <w:t xml:space="preserve"> </w:t>
      </w:r>
      <w:r w:rsidR="0058636E" w:rsidRPr="00CC7026">
        <w:rPr>
          <w:rFonts w:ascii="Cambria" w:hAnsi="Cambria"/>
          <w:b/>
          <w:sz w:val="22"/>
          <w:szCs w:val="22"/>
        </w:rPr>
        <w:t>w</w:t>
      </w:r>
      <w:proofErr w:type="gramEnd"/>
      <w:r w:rsidR="0058636E" w:rsidRPr="00CC7026">
        <w:rPr>
          <w:rFonts w:ascii="Cambria" w:hAnsi="Cambria"/>
          <w:b/>
          <w:sz w:val="22"/>
          <w:szCs w:val="22"/>
        </w:rPr>
        <w:t xml:space="preserve"> Kargowej</w:t>
      </w:r>
      <w:r w:rsidRPr="008D3FC3">
        <w:rPr>
          <w:rFonts w:ascii="Cambria" w:hAnsi="Cambria" w:cs="Calibri"/>
          <w:sz w:val="22"/>
          <w:szCs w:val="22"/>
        </w:rPr>
        <w:t xml:space="preserve">. Wniesienie wadium </w:t>
      </w:r>
      <w:r w:rsidR="0058636E">
        <w:rPr>
          <w:rFonts w:ascii="Cambria" w:hAnsi="Cambria" w:cs="Calibri"/>
          <w:sz w:val="22"/>
          <w:szCs w:val="22"/>
        </w:rPr>
        <w:t xml:space="preserve"> </w:t>
      </w:r>
    </w:p>
    <w:p w:rsidR="00CF70D0" w:rsidRPr="0058636E" w:rsidRDefault="00EA6E2D" w:rsidP="0058636E">
      <w:pPr>
        <w:jc w:val="center"/>
        <w:rPr>
          <w:rFonts w:ascii="Cambria" w:hAnsi="Cambria"/>
          <w:b/>
        </w:rPr>
      </w:pPr>
      <w:r>
        <w:rPr>
          <w:rFonts w:ascii="Cambria" w:hAnsi="Cambria" w:cs="Calibri"/>
          <w:sz w:val="22"/>
          <w:szCs w:val="22"/>
        </w:rPr>
        <w:t xml:space="preserve">  </w:t>
      </w:r>
      <w:r w:rsidR="0058636E">
        <w:rPr>
          <w:rFonts w:ascii="Cambria" w:hAnsi="Cambria" w:cs="Calibri"/>
          <w:sz w:val="22"/>
          <w:szCs w:val="22"/>
        </w:rPr>
        <w:t xml:space="preserve"> </w:t>
      </w:r>
      <w:proofErr w:type="gramStart"/>
      <w:r w:rsidR="00CF70D0" w:rsidRPr="008D3FC3">
        <w:rPr>
          <w:rFonts w:ascii="Cambria" w:hAnsi="Cambria" w:cs="Calibri"/>
          <w:sz w:val="22"/>
          <w:szCs w:val="22"/>
        </w:rPr>
        <w:t>w</w:t>
      </w:r>
      <w:proofErr w:type="gramEnd"/>
      <w:r w:rsidR="00CF70D0" w:rsidRPr="008D3FC3">
        <w:rPr>
          <w:rFonts w:ascii="Cambria" w:hAnsi="Cambria" w:cs="Calibri"/>
          <w:sz w:val="22"/>
          <w:szCs w:val="22"/>
        </w:rPr>
        <w:t> pieniądzu będzie skuteczne, jeżeli do upływu terminu składania ofert znajdzie się na rachunku bankowym zamawiającego.</w:t>
      </w:r>
    </w:p>
    <w:p w:rsidR="00CF70D0" w:rsidRPr="00DD13A1" w:rsidRDefault="00CF70D0" w:rsidP="00CF70D0">
      <w:pPr>
        <w:spacing w:line="276" w:lineRule="auto"/>
        <w:jc w:val="both"/>
        <w:rPr>
          <w:rFonts w:ascii="Cambria" w:hAnsi="Cambria" w:cs="Calibri"/>
          <w:sz w:val="22"/>
          <w:szCs w:val="22"/>
        </w:rPr>
      </w:pPr>
    </w:p>
    <w:p w:rsidR="00CF70D0" w:rsidRPr="00DD13A1" w:rsidRDefault="00CF70D0" w:rsidP="00F316D1">
      <w:pPr>
        <w:numPr>
          <w:ilvl w:val="1"/>
          <w:numId w:val="17"/>
        </w:numPr>
        <w:spacing w:line="276" w:lineRule="auto"/>
        <w:ind w:left="426" w:hanging="426"/>
        <w:jc w:val="both"/>
        <w:rPr>
          <w:rFonts w:ascii="Cambria" w:hAnsi="Cambria" w:cs="Calibri"/>
          <w:sz w:val="22"/>
          <w:szCs w:val="22"/>
        </w:rPr>
      </w:pPr>
      <w:r w:rsidRPr="00DD13A1">
        <w:rPr>
          <w:rFonts w:ascii="Cambria" w:hAnsi="Cambria" w:cs="Calibri"/>
          <w:sz w:val="22"/>
          <w:szCs w:val="22"/>
        </w:rPr>
        <w:t>Za termin wniesienia wadium w formie pieniężnej przyjmuje się termin wpływu pieniędzy na konto zamawiającego, z uwzględnieniem terminu składania ofert.</w:t>
      </w:r>
    </w:p>
    <w:p w:rsidR="00CF70D0" w:rsidRPr="00DD13A1" w:rsidRDefault="00CF70D0" w:rsidP="00F316D1">
      <w:pPr>
        <w:pStyle w:val="Akapitzlist"/>
        <w:numPr>
          <w:ilvl w:val="1"/>
          <w:numId w:val="41"/>
        </w:numPr>
        <w:spacing w:line="276" w:lineRule="auto"/>
        <w:ind w:left="426" w:hanging="426"/>
        <w:jc w:val="both"/>
        <w:rPr>
          <w:rFonts w:ascii="Cambria" w:hAnsi="Cambria" w:cs="Calibri"/>
          <w:sz w:val="22"/>
          <w:szCs w:val="22"/>
        </w:rPr>
      </w:pPr>
      <w:r w:rsidRPr="00DD13A1">
        <w:rPr>
          <w:rFonts w:ascii="Cambria" w:hAnsi="Cambria" w:cs="Calibri"/>
          <w:sz w:val="22"/>
          <w:szCs w:val="22"/>
        </w:rPr>
        <w:t xml:space="preserve">Z treści gwarancji/poręczenia winno wynikać bezwarunkowe, na każde żądanie zgłoszone przez zamawiającego w terminie związania ofertą, zobowiązanie gwaranta do wypłaty zamawiającemu pełnej kwoty wadium w okolicznościach </w:t>
      </w:r>
      <w:r>
        <w:rPr>
          <w:rFonts w:ascii="Cambria" w:hAnsi="Cambria" w:cs="Calibri"/>
          <w:sz w:val="22"/>
          <w:szCs w:val="22"/>
        </w:rPr>
        <w:t>określonych w art. 46</w:t>
      </w:r>
      <w:r w:rsidRPr="00DD13A1">
        <w:rPr>
          <w:rFonts w:ascii="Cambria" w:hAnsi="Cambria" w:cs="Calibri"/>
          <w:sz w:val="22"/>
          <w:szCs w:val="22"/>
        </w:rPr>
        <w:t xml:space="preserve"> ust. 4a i 5 ustawy </w:t>
      </w:r>
      <w:proofErr w:type="spellStart"/>
      <w:r w:rsidRPr="00DD13A1">
        <w:rPr>
          <w:rFonts w:ascii="Cambria" w:hAnsi="Cambria" w:cs="Calibri"/>
          <w:sz w:val="22"/>
          <w:szCs w:val="22"/>
        </w:rPr>
        <w:t>Pzp</w:t>
      </w:r>
      <w:proofErr w:type="spellEnd"/>
      <w:r w:rsidRPr="00DD13A1">
        <w:rPr>
          <w:rFonts w:ascii="Cambria" w:hAnsi="Cambria" w:cs="Calibri"/>
          <w:sz w:val="22"/>
          <w:szCs w:val="22"/>
        </w:rPr>
        <w:t>.</w:t>
      </w:r>
    </w:p>
    <w:p w:rsidR="00CF70D0" w:rsidRPr="00DD13A1" w:rsidRDefault="00CF70D0" w:rsidP="00F316D1">
      <w:pPr>
        <w:pStyle w:val="Akapitzlist"/>
        <w:numPr>
          <w:ilvl w:val="1"/>
          <w:numId w:val="41"/>
        </w:numPr>
        <w:spacing w:line="276" w:lineRule="auto"/>
        <w:ind w:left="426" w:hanging="426"/>
        <w:jc w:val="both"/>
        <w:rPr>
          <w:rFonts w:ascii="Cambria" w:hAnsi="Cambria" w:cs="Calibri"/>
          <w:sz w:val="22"/>
          <w:szCs w:val="22"/>
        </w:rPr>
      </w:pPr>
      <w:r w:rsidRPr="00DD13A1">
        <w:rPr>
          <w:rFonts w:ascii="Cambria" w:hAnsi="Cambria" w:cs="Calibri"/>
          <w:sz w:val="22"/>
          <w:szCs w:val="22"/>
        </w:rPr>
        <w:t xml:space="preserve">Niezabezpieczenie oferty akceptowalną formą wadium spowoduje </w:t>
      </w:r>
      <w:r w:rsidRPr="00DD13A1">
        <w:rPr>
          <w:rFonts w:ascii="Cambria" w:hAnsi="Cambria" w:cs="Calibri"/>
          <w:b/>
          <w:bCs/>
          <w:sz w:val="22"/>
          <w:szCs w:val="22"/>
        </w:rPr>
        <w:t>odrzucenie oferty.</w:t>
      </w:r>
    </w:p>
    <w:p w:rsidR="00CF70D0" w:rsidRPr="00DD13A1" w:rsidRDefault="00CF70D0" w:rsidP="00F316D1">
      <w:pPr>
        <w:pStyle w:val="Akapitzlist"/>
        <w:numPr>
          <w:ilvl w:val="1"/>
          <w:numId w:val="40"/>
        </w:numPr>
        <w:spacing w:line="276" w:lineRule="auto"/>
        <w:ind w:left="426" w:hanging="426"/>
        <w:jc w:val="both"/>
        <w:rPr>
          <w:rFonts w:ascii="Cambria" w:hAnsi="Cambria" w:cs="Calibri"/>
          <w:sz w:val="22"/>
          <w:szCs w:val="22"/>
        </w:rPr>
      </w:pPr>
      <w:r w:rsidRPr="00DD13A1">
        <w:rPr>
          <w:rFonts w:ascii="Cambria" w:eastAsia="Calibri" w:hAnsi="Cambria" w:cs="Calibri"/>
          <w:sz w:val="22"/>
          <w:szCs w:val="22"/>
          <w:lang w:eastAsia="en-US"/>
        </w:rPr>
        <w:t xml:space="preserve">Okoliczności i zasady zwrotu wadium, jego przepadku oraz zasady jego zaliczenia na poczet zabezpieczenia należytego wykonania umowy określa ustawa PZP. </w:t>
      </w:r>
    </w:p>
    <w:p w:rsidR="00CF70D0" w:rsidRPr="00DD13A1" w:rsidRDefault="00CF70D0" w:rsidP="00CF70D0">
      <w:pPr>
        <w:pStyle w:val="Tekstpodstawowy3"/>
        <w:ind w:left="720"/>
        <w:rPr>
          <w:rFonts w:ascii="Cambria" w:hAnsi="Cambria" w:cs="Calibri"/>
          <w:b w:val="0"/>
          <w:bCs w:val="0"/>
        </w:rPr>
      </w:pPr>
    </w:p>
    <w:p w:rsidR="00CF70D0" w:rsidRPr="00DD13A1" w:rsidRDefault="00CF70D0" w:rsidP="00CF70D0">
      <w:pPr>
        <w:pStyle w:val="Tekstpodstawowy3"/>
        <w:numPr>
          <w:ilvl w:val="0"/>
          <w:numId w:val="2"/>
        </w:numPr>
        <w:ind w:hanging="720"/>
        <w:rPr>
          <w:rFonts w:ascii="Cambria" w:hAnsi="Cambria" w:cs="Calibri"/>
        </w:rPr>
      </w:pPr>
      <w:r w:rsidRPr="00DD13A1">
        <w:rPr>
          <w:rFonts w:ascii="Cambria" w:hAnsi="Cambria" w:cs="Calibri"/>
        </w:rPr>
        <w:t>Okres związania ofertą.</w:t>
      </w:r>
    </w:p>
    <w:p w:rsidR="00CF70D0" w:rsidRPr="00DD13A1" w:rsidRDefault="00CF70D0" w:rsidP="00CF70D0">
      <w:pPr>
        <w:pStyle w:val="Tekstpodstawowy3"/>
        <w:ind w:left="720"/>
        <w:rPr>
          <w:rFonts w:ascii="Cambria" w:hAnsi="Cambria" w:cs="Calibri"/>
        </w:rPr>
      </w:pPr>
    </w:p>
    <w:p w:rsidR="00CF70D0" w:rsidRPr="00DD13A1" w:rsidRDefault="00CF70D0" w:rsidP="00F316D1">
      <w:pPr>
        <w:pStyle w:val="Tekstpodstawowy"/>
        <w:numPr>
          <w:ilvl w:val="1"/>
          <w:numId w:val="18"/>
        </w:numPr>
        <w:spacing w:line="276" w:lineRule="auto"/>
        <w:rPr>
          <w:rFonts w:ascii="Cambria" w:hAnsi="Cambria" w:cs="Calibri"/>
          <w:sz w:val="22"/>
          <w:szCs w:val="22"/>
        </w:rPr>
      </w:pPr>
      <w:r w:rsidRPr="00DD13A1">
        <w:rPr>
          <w:rFonts w:ascii="Cambria" w:hAnsi="Cambria" w:cs="Calibri"/>
          <w:sz w:val="22"/>
          <w:szCs w:val="22"/>
        </w:rPr>
        <w:t xml:space="preserve">Wykonawca jest związany ofertą przez okres 30 dni od terminu składania ofert. </w:t>
      </w:r>
      <w:r w:rsidRPr="00DD13A1">
        <w:rPr>
          <w:rFonts w:ascii="Cambria" w:eastAsia="MS Mincho" w:hAnsi="Cambria" w:cs="Calibri"/>
          <w:sz w:val="22"/>
          <w:szCs w:val="22"/>
        </w:rPr>
        <w:t>Bieg terminu związania ofertą rozpoczyna się wraz z upływem terminu składania ofert.</w:t>
      </w:r>
    </w:p>
    <w:p w:rsidR="00CF70D0" w:rsidRPr="00DD13A1" w:rsidRDefault="00CF70D0" w:rsidP="00F316D1">
      <w:pPr>
        <w:pStyle w:val="Tekstpodstawowy"/>
        <w:numPr>
          <w:ilvl w:val="1"/>
          <w:numId w:val="18"/>
        </w:numPr>
        <w:spacing w:line="276" w:lineRule="auto"/>
        <w:rPr>
          <w:rFonts w:ascii="Cambria" w:hAnsi="Cambria" w:cs="Calibri"/>
          <w:sz w:val="22"/>
          <w:szCs w:val="22"/>
        </w:rPr>
      </w:pPr>
      <w:r w:rsidRPr="00DD13A1">
        <w:rPr>
          <w:rFonts w:ascii="Cambria" w:hAnsi="Cambria"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CF70D0" w:rsidRPr="00DD13A1" w:rsidRDefault="00CF70D0" w:rsidP="00F316D1">
      <w:pPr>
        <w:pStyle w:val="Tekstpodstawowy"/>
        <w:numPr>
          <w:ilvl w:val="1"/>
          <w:numId w:val="18"/>
        </w:numPr>
        <w:spacing w:line="276" w:lineRule="auto"/>
        <w:rPr>
          <w:rFonts w:ascii="Cambria" w:hAnsi="Cambria" w:cs="Calibri"/>
          <w:sz w:val="22"/>
          <w:szCs w:val="22"/>
        </w:rPr>
      </w:pPr>
      <w:r w:rsidRPr="00DD13A1">
        <w:rPr>
          <w:rFonts w:ascii="Cambria" w:hAnsi="Cambria" w:cs="Calibri"/>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DD13A1">
        <w:rPr>
          <w:rFonts w:ascii="Cambria" w:hAnsi="Cambria" w:cs="Calibri"/>
          <w:sz w:val="22"/>
          <w:szCs w:val="22"/>
        </w:rPr>
        <w:t>wybrana jako</w:t>
      </w:r>
      <w:proofErr w:type="gramEnd"/>
      <w:r w:rsidRPr="00DD13A1">
        <w:rPr>
          <w:rFonts w:ascii="Cambria" w:hAnsi="Cambria" w:cs="Calibri"/>
          <w:sz w:val="22"/>
          <w:szCs w:val="22"/>
        </w:rPr>
        <w:t xml:space="preserve"> najkorzystniejsza. Oferta wykonawcy, który nie wyraził zgody na przedłużenie okresu związania ofertą zostanie odrzucona. </w:t>
      </w:r>
    </w:p>
    <w:p w:rsidR="00CF70D0" w:rsidRPr="00DD13A1" w:rsidRDefault="00CF70D0" w:rsidP="00CF70D0">
      <w:pPr>
        <w:pStyle w:val="Tekstpodstawowy"/>
        <w:spacing w:line="276" w:lineRule="auto"/>
        <w:ind w:left="720"/>
        <w:rPr>
          <w:rFonts w:ascii="Cambria" w:hAnsi="Cambria" w:cs="Calibri"/>
          <w:sz w:val="22"/>
          <w:szCs w:val="22"/>
        </w:rPr>
      </w:pPr>
    </w:p>
    <w:p w:rsidR="00CF70D0" w:rsidRPr="00DD13A1" w:rsidRDefault="00CF70D0" w:rsidP="00CF70D0">
      <w:pPr>
        <w:pStyle w:val="Default"/>
        <w:numPr>
          <w:ilvl w:val="0"/>
          <w:numId w:val="2"/>
        </w:numPr>
        <w:spacing w:line="276" w:lineRule="auto"/>
        <w:ind w:hanging="720"/>
        <w:rPr>
          <w:rFonts w:ascii="Cambria" w:hAnsi="Cambria" w:cs="Calibri"/>
          <w:b/>
          <w:bCs/>
          <w:color w:val="auto"/>
          <w:sz w:val="22"/>
          <w:szCs w:val="22"/>
        </w:rPr>
      </w:pPr>
      <w:r w:rsidRPr="00DD13A1">
        <w:rPr>
          <w:rFonts w:ascii="Cambria" w:hAnsi="Cambria" w:cs="Calibri"/>
          <w:b/>
          <w:bCs/>
          <w:color w:val="auto"/>
          <w:sz w:val="22"/>
          <w:szCs w:val="22"/>
        </w:rPr>
        <w:t>Opis sposobu przygotowania oferty.</w:t>
      </w:r>
    </w:p>
    <w:p w:rsidR="00CF70D0" w:rsidRPr="00DD13A1" w:rsidRDefault="00CF70D0" w:rsidP="00CF70D0">
      <w:pPr>
        <w:pStyle w:val="Default"/>
        <w:spacing w:line="276" w:lineRule="auto"/>
        <w:ind w:left="720"/>
        <w:rPr>
          <w:rFonts w:ascii="Cambria" w:hAnsi="Cambria" w:cs="Calibri"/>
          <w:b/>
          <w:bCs/>
          <w:color w:val="auto"/>
          <w:sz w:val="22"/>
          <w:szCs w:val="22"/>
        </w:rPr>
      </w:pP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Ofertę należy złożyć, pod rygorem nieważności, w formie pisemnej, w języku polskim. Zamawiający nie dopuszcza możliwości złożenia oferty w formie elektronicznej lub faksem.</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eastAsia="Calibri" w:hAnsi="Cambria" w:cs="Calibri"/>
          <w:color w:val="auto"/>
          <w:sz w:val="22"/>
          <w:szCs w:val="22"/>
        </w:rPr>
        <w:t xml:space="preserve">Wykonawca może złożyć jedną ofertę. Złożenie więcej niż jednej oferty spowoduje </w:t>
      </w:r>
      <w:r w:rsidRPr="00DD13A1">
        <w:rPr>
          <w:rFonts w:ascii="Cambria" w:eastAsia="Calibri" w:hAnsi="Cambria" w:cs="Calibri"/>
          <w:color w:val="auto"/>
          <w:sz w:val="22"/>
          <w:szCs w:val="22"/>
        </w:rPr>
        <w:lastRenderedPageBreak/>
        <w:t>odrzucenie</w:t>
      </w:r>
      <w:r w:rsidRPr="00DD13A1">
        <w:rPr>
          <w:rFonts w:ascii="Cambria" w:hAnsi="Cambria" w:cs="Calibri"/>
          <w:snapToGrid w:val="0"/>
          <w:color w:val="auto"/>
          <w:sz w:val="22"/>
          <w:szCs w:val="22"/>
        </w:rPr>
        <w:t xml:space="preserve"> </w:t>
      </w:r>
      <w:r w:rsidRPr="00DD13A1">
        <w:rPr>
          <w:rFonts w:ascii="Cambria" w:eastAsia="Calibri" w:hAnsi="Cambria" w:cs="Calibri"/>
          <w:color w:val="auto"/>
          <w:sz w:val="22"/>
          <w:szCs w:val="22"/>
        </w:rPr>
        <w:t>wszystkich ofert złożonych przez wykonawcę</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eastAsia="Calibri" w:hAnsi="Cambria" w:cs="Calibri"/>
          <w:color w:val="auto"/>
          <w:sz w:val="22"/>
          <w:szCs w:val="22"/>
        </w:rPr>
        <w:t>Oferta wraz z załącznikami musi być sporządzona w sposób czytelny</w:t>
      </w:r>
      <w:r w:rsidRPr="00DD13A1">
        <w:rPr>
          <w:rFonts w:ascii="Cambria" w:hAnsi="Cambria" w:cs="Calibri"/>
          <w:color w:val="auto"/>
          <w:sz w:val="22"/>
          <w:szCs w:val="22"/>
        </w:rPr>
        <w:t xml:space="preserve"> w celu czytelnego zamieszczenia odpowiedniej ilości informacji, wzory załączników można dopasować do indywidualnych potrzeb, zachowując jednak brzmienie ich wzorcowej treści.</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Ewentualne poprawki muszą być parafowane własnoręcznie przez osobę/osoby uprawnione do reprezentowania wykonawcy.</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Oferta winna być podpisana przez osobę lub osoby uprawnione do reprezentowania wykonawcy</w:t>
      </w:r>
      <w:r w:rsidRPr="00DD13A1">
        <w:rPr>
          <w:rFonts w:ascii="Cambria" w:eastAsia="Calibri" w:hAnsi="Cambria" w:cs="Calibri"/>
          <w:color w:val="auto"/>
          <w:sz w:val="22"/>
          <w:szCs w:val="22"/>
        </w:rPr>
        <w:t xml:space="preserve"> zgodnie z zasadami reprezentacji wskazanymi we właściwym rejestrze lub osobę (osoby) upoważnioną</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do reprezentowania wykonawcy</w:t>
      </w:r>
      <w:r w:rsidRPr="00DD13A1">
        <w:rPr>
          <w:rFonts w:ascii="Cambria" w:hAnsi="Cambria" w:cs="Calibri"/>
          <w:color w:val="auto"/>
          <w:sz w:val="22"/>
          <w:szCs w:val="22"/>
        </w:rPr>
        <w:t>. Podpis winien zawierać czytelne imię i nazwisko bądź pieczątkę imienną oraz podpis lub parafę.</w:t>
      </w:r>
      <w:r w:rsidRPr="00DD13A1">
        <w:rPr>
          <w:rFonts w:ascii="Cambria" w:hAnsi="Cambria" w:cs="Calibri"/>
          <w:snapToGrid w:val="0"/>
          <w:color w:val="auto"/>
          <w:sz w:val="22"/>
          <w:szCs w:val="22"/>
        </w:rPr>
        <w:t xml:space="preserve"> </w:t>
      </w:r>
      <w:r w:rsidRPr="00DD13A1">
        <w:rPr>
          <w:rFonts w:ascii="Cambria" w:hAnsi="Cambria" w:cs="Calibri"/>
          <w:color w:val="auto"/>
          <w:sz w:val="22"/>
          <w:szCs w:val="22"/>
        </w:rPr>
        <w:t>W przypadku, gdy ofertę podpisuje osoba nieuprawniona do reprezentacji wykonawcy na podstawie dokumentów rejestrowych, do oferty należy dołączyć stosowne pełnomocnictwo.</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 xml:space="preserve">Wykonawcy wspólnie ubiegający się o dzielenie zamówienia zobowiązani </w:t>
      </w:r>
      <w:proofErr w:type="gramStart"/>
      <w:r w:rsidRPr="00DD13A1">
        <w:rPr>
          <w:rFonts w:ascii="Cambria" w:hAnsi="Cambria" w:cs="Calibri"/>
          <w:color w:val="auto"/>
          <w:sz w:val="22"/>
          <w:szCs w:val="22"/>
        </w:rPr>
        <w:t>są  ustanowić</w:t>
      </w:r>
      <w:proofErr w:type="gramEnd"/>
      <w:r w:rsidRPr="00DD13A1">
        <w:rPr>
          <w:rFonts w:ascii="Cambria" w:hAnsi="Cambria" w:cs="Calibri"/>
          <w:color w:val="auto"/>
          <w:sz w:val="22"/>
          <w:szCs w:val="22"/>
        </w:rPr>
        <w:t xml:space="preserve"> pełnomocnika do reprezentowania ich w postępowaniu o udzielenie zamówienia albo do reprezentowania w postępowaniu i zawarcia umowy. Do  oferty należy dołączyć stosowne pełnomocnictwo, podpisane przez osobę/osoby upoważnione do składania oświadczeń </w:t>
      </w:r>
      <w:proofErr w:type="gramStart"/>
      <w:r w:rsidRPr="00DD13A1">
        <w:rPr>
          <w:rFonts w:ascii="Cambria" w:hAnsi="Cambria" w:cs="Calibri"/>
          <w:color w:val="auto"/>
          <w:sz w:val="22"/>
          <w:szCs w:val="22"/>
        </w:rPr>
        <w:t>woli  w</w:t>
      </w:r>
      <w:proofErr w:type="gramEnd"/>
      <w:r w:rsidRPr="00DD13A1">
        <w:rPr>
          <w:rFonts w:ascii="Cambria" w:hAnsi="Cambria" w:cs="Calibri"/>
          <w:color w:val="auto"/>
          <w:sz w:val="22"/>
          <w:szCs w:val="22"/>
        </w:rPr>
        <w:t> imieniu każdego z wykonawców wspólnie ubiegających się o udzielenie zamówienia.</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b/>
          <w:color w:val="auto"/>
          <w:sz w:val="22"/>
          <w:szCs w:val="22"/>
        </w:rPr>
        <w:t xml:space="preserve">Pełnomocnictwo należy załączyć do oferty w oryginale lub w formie </w:t>
      </w:r>
      <w:r w:rsidRPr="00DD13A1">
        <w:rPr>
          <w:rFonts w:ascii="Cambria" w:hAnsi="Cambria" w:cs="Calibri"/>
          <w:b/>
          <w:bCs/>
          <w:color w:val="auto"/>
          <w:sz w:val="22"/>
          <w:szCs w:val="22"/>
        </w:rPr>
        <w:t>odpisu notarialnie poświadczonego za zgodność z oryginałem.</w:t>
      </w:r>
    </w:p>
    <w:p w:rsidR="00CF70D0" w:rsidRPr="00DD13A1" w:rsidRDefault="00CF70D0" w:rsidP="00F316D1">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 xml:space="preserve">Ofertę należy sporządzić wypełniając formularz oferty, którego wzór stanowi </w:t>
      </w:r>
      <w:r w:rsidRPr="00481E1A">
        <w:rPr>
          <w:rFonts w:ascii="Cambria" w:hAnsi="Cambria" w:cs="Calibri"/>
          <w:b/>
          <w:color w:val="auto"/>
          <w:sz w:val="22"/>
          <w:szCs w:val="22"/>
        </w:rPr>
        <w:t>z</w:t>
      </w:r>
      <w:r w:rsidRPr="00481E1A">
        <w:rPr>
          <w:rFonts w:ascii="Cambria" w:hAnsi="Cambria" w:cs="Calibri"/>
          <w:b/>
          <w:bCs/>
          <w:color w:val="auto"/>
          <w:sz w:val="22"/>
          <w:szCs w:val="22"/>
        </w:rPr>
        <w:t>ałącznik</w:t>
      </w:r>
      <w:r>
        <w:rPr>
          <w:rFonts w:ascii="Cambria" w:hAnsi="Cambria" w:cs="Calibri"/>
          <w:b/>
          <w:bCs/>
          <w:color w:val="auto"/>
          <w:sz w:val="22"/>
          <w:szCs w:val="22"/>
        </w:rPr>
        <w:t xml:space="preserve"> nr 7</w:t>
      </w:r>
      <w:r w:rsidRPr="00DD13A1">
        <w:rPr>
          <w:rFonts w:ascii="Cambria" w:hAnsi="Cambria" w:cs="Calibri"/>
          <w:b/>
          <w:bCs/>
          <w:color w:val="auto"/>
          <w:sz w:val="22"/>
          <w:szCs w:val="22"/>
        </w:rPr>
        <w:t xml:space="preserve"> do SIWZ. </w:t>
      </w:r>
      <w:r w:rsidRPr="00DD13A1">
        <w:rPr>
          <w:rFonts w:ascii="Cambria" w:hAnsi="Cambria" w:cs="Calibri"/>
          <w:color w:val="auto"/>
          <w:sz w:val="22"/>
          <w:szCs w:val="22"/>
        </w:rPr>
        <w:t>Do oferty należy załączyć:</w:t>
      </w:r>
    </w:p>
    <w:p w:rsidR="00CF70D0" w:rsidRPr="00DD13A1" w:rsidRDefault="00CF70D0" w:rsidP="00F316D1">
      <w:pPr>
        <w:widowControl w:val="0"/>
        <w:numPr>
          <w:ilvl w:val="0"/>
          <w:numId w:val="33"/>
        </w:numPr>
        <w:tabs>
          <w:tab w:val="left" w:pos="709"/>
        </w:tabs>
        <w:autoSpaceDE w:val="0"/>
        <w:autoSpaceDN w:val="0"/>
        <w:adjustRightInd w:val="0"/>
        <w:spacing w:line="276" w:lineRule="auto"/>
        <w:jc w:val="both"/>
        <w:rPr>
          <w:rFonts w:ascii="Cambria" w:hAnsi="Cambria" w:cs="Calibri"/>
          <w:sz w:val="22"/>
          <w:szCs w:val="22"/>
        </w:rPr>
      </w:pPr>
      <w:proofErr w:type="gramStart"/>
      <w:r w:rsidRPr="00DD13A1">
        <w:rPr>
          <w:rFonts w:ascii="Cambria" w:hAnsi="Cambria" w:cs="Calibri"/>
          <w:sz w:val="22"/>
          <w:szCs w:val="22"/>
        </w:rPr>
        <w:t>dokumenty</w:t>
      </w:r>
      <w:proofErr w:type="gramEnd"/>
      <w:r w:rsidRPr="00DD13A1">
        <w:rPr>
          <w:rFonts w:ascii="Cambria" w:hAnsi="Cambria" w:cs="Calibri"/>
          <w:sz w:val="22"/>
          <w:szCs w:val="22"/>
        </w:rPr>
        <w:t>, o których mowa w pkt 6.1 SIWZ,</w:t>
      </w:r>
    </w:p>
    <w:p w:rsidR="00CF70D0" w:rsidRPr="00DD13A1" w:rsidRDefault="00CF70D0" w:rsidP="00F316D1">
      <w:pPr>
        <w:widowControl w:val="0"/>
        <w:numPr>
          <w:ilvl w:val="0"/>
          <w:numId w:val="8"/>
        </w:numPr>
        <w:tabs>
          <w:tab w:val="left" w:pos="709"/>
        </w:tabs>
        <w:autoSpaceDE w:val="0"/>
        <w:autoSpaceDN w:val="0"/>
        <w:adjustRightInd w:val="0"/>
        <w:spacing w:line="276" w:lineRule="auto"/>
        <w:jc w:val="both"/>
        <w:rPr>
          <w:rFonts w:ascii="Cambria" w:hAnsi="Cambria" w:cs="Calibri"/>
          <w:sz w:val="22"/>
          <w:szCs w:val="22"/>
        </w:rPr>
      </w:pPr>
      <w:proofErr w:type="gramStart"/>
      <w:r w:rsidRPr="00DD13A1">
        <w:rPr>
          <w:rFonts w:ascii="Cambria" w:hAnsi="Cambria" w:cs="Calibri"/>
          <w:bCs/>
          <w:sz w:val="22"/>
          <w:szCs w:val="22"/>
        </w:rPr>
        <w:t>oryginał</w:t>
      </w:r>
      <w:proofErr w:type="gramEnd"/>
      <w:r w:rsidRPr="00DD13A1">
        <w:rPr>
          <w:rFonts w:ascii="Cambria" w:hAnsi="Cambria" w:cs="Calibri"/>
          <w:bCs/>
          <w:sz w:val="22"/>
          <w:szCs w:val="22"/>
        </w:rPr>
        <w:t xml:space="preserve"> dokumentu potwierdzającego wniesienie wadium – nie dotyczy wniesienia wadium w pieniądzu</w:t>
      </w:r>
      <w:r w:rsidRPr="00DD13A1">
        <w:rPr>
          <w:rFonts w:ascii="Cambria" w:hAnsi="Cambria" w:cs="Calibri"/>
          <w:sz w:val="22"/>
          <w:szCs w:val="22"/>
        </w:rPr>
        <w:t>,</w:t>
      </w:r>
    </w:p>
    <w:p w:rsidR="00CF70D0" w:rsidRPr="00DD13A1" w:rsidRDefault="00CF70D0" w:rsidP="00F316D1">
      <w:pPr>
        <w:widowControl w:val="0"/>
        <w:numPr>
          <w:ilvl w:val="0"/>
          <w:numId w:val="8"/>
        </w:numPr>
        <w:tabs>
          <w:tab w:val="left" w:pos="709"/>
        </w:tabs>
        <w:autoSpaceDE w:val="0"/>
        <w:autoSpaceDN w:val="0"/>
        <w:adjustRightInd w:val="0"/>
        <w:spacing w:line="276" w:lineRule="auto"/>
        <w:jc w:val="both"/>
        <w:rPr>
          <w:rFonts w:ascii="Cambria" w:hAnsi="Cambria" w:cs="Calibri"/>
          <w:sz w:val="22"/>
          <w:szCs w:val="22"/>
        </w:rPr>
      </w:pPr>
      <w:proofErr w:type="gramStart"/>
      <w:r w:rsidRPr="00DD13A1">
        <w:rPr>
          <w:rFonts w:ascii="Cambria" w:hAnsi="Cambria" w:cs="Calibri"/>
          <w:sz w:val="22"/>
          <w:szCs w:val="22"/>
        </w:rPr>
        <w:t>pełnomocnictwo</w:t>
      </w:r>
      <w:proofErr w:type="gramEnd"/>
      <w:r w:rsidRPr="00DD13A1">
        <w:rPr>
          <w:rFonts w:ascii="Cambria" w:hAnsi="Cambria" w:cs="Calibri"/>
          <w:sz w:val="22"/>
          <w:szCs w:val="22"/>
        </w:rPr>
        <w:t>, o ile umocowanie prawne do reprezentacji wykonawcy nie wynika z przepisów pr</w:t>
      </w:r>
      <w:r>
        <w:rPr>
          <w:rFonts w:ascii="Cambria" w:hAnsi="Cambria" w:cs="Calibri"/>
          <w:sz w:val="22"/>
          <w:szCs w:val="22"/>
        </w:rPr>
        <w:t>awa lub dokumentów rejestrowych.</w:t>
      </w:r>
    </w:p>
    <w:p w:rsidR="00CF70D0" w:rsidRPr="00DD13A1" w:rsidRDefault="00CF70D0" w:rsidP="00CF70D0">
      <w:pPr>
        <w:widowControl w:val="0"/>
        <w:tabs>
          <w:tab w:val="left" w:pos="709"/>
        </w:tabs>
        <w:autoSpaceDE w:val="0"/>
        <w:autoSpaceDN w:val="0"/>
        <w:adjustRightInd w:val="0"/>
        <w:jc w:val="both"/>
        <w:rPr>
          <w:rFonts w:ascii="Cambria" w:hAnsi="Cambria" w:cs="Calibri"/>
          <w:b/>
          <w:sz w:val="22"/>
          <w:szCs w:val="22"/>
        </w:rPr>
      </w:pPr>
    </w:p>
    <w:p w:rsidR="00CF70D0" w:rsidRPr="00DD13A1" w:rsidRDefault="00CF70D0" w:rsidP="00CF70D0">
      <w:pPr>
        <w:widowControl w:val="0"/>
        <w:tabs>
          <w:tab w:val="left" w:pos="709"/>
        </w:tabs>
        <w:autoSpaceDE w:val="0"/>
        <w:autoSpaceDN w:val="0"/>
        <w:adjustRightInd w:val="0"/>
        <w:jc w:val="both"/>
        <w:rPr>
          <w:rFonts w:ascii="Cambria" w:hAnsi="Cambria" w:cs="Calibri"/>
          <w:b/>
          <w:sz w:val="22"/>
          <w:szCs w:val="22"/>
        </w:rPr>
      </w:pPr>
      <w:r w:rsidRPr="00DD13A1">
        <w:rPr>
          <w:rFonts w:ascii="Cambria" w:hAnsi="Cambria" w:cs="Calibri"/>
          <w:b/>
          <w:sz w:val="22"/>
          <w:szCs w:val="22"/>
        </w:rPr>
        <w:t>UWAGA</w:t>
      </w:r>
      <w:r w:rsidRPr="00DD13A1">
        <w:rPr>
          <w:rFonts w:ascii="Cambria" w:hAnsi="Cambria" w:cs="Calibri"/>
          <w:b/>
          <w:i/>
          <w:sz w:val="22"/>
          <w:szCs w:val="22"/>
        </w:rPr>
        <w:t xml:space="preserve">: </w:t>
      </w:r>
      <w:r w:rsidRPr="00DD13A1">
        <w:rPr>
          <w:rFonts w:ascii="Cambria" w:hAnsi="Cambria" w:cs="Calibri"/>
          <w:b/>
          <w:sz w:val="22"/>
          <w:szCs w:val="22"/>
        </w:rPr>
        <w:t>Pełnomocnictwo należy złożyć w oryginale lub notarialnie poświadczonej kopii.</w:t>
      </w:r>
    </w:p>
    <w:p w:rsidR="00CF70D0" w:rsidRPr="003317D6" w:rsidRDefault="00CF70D0" w:rsidP="00CF70D0">
      <w:pPr>
        <w:pStyle w:val="pkt"/>
        <w:spacing w:before="100" w:beforeAutospacing="1" w:after="100" w:afterAutospacing="1" w:line="276" w:lineRule="auto"/>
        <w:ind w:left="0" w:firstLine="0"/>
        <w:rPr>
          <w:rFonts w:ascii="Cambria" w:hAnsi="Cambria" w:cs="Calibri"/>
          <w:color w:val="FF0000"/>
          <w:sz w:val="22"/>
          <w:szCs w:val="22"/>
        </w:rPr>
      </w:pPr>
      <w:r w:rsidRPr="00DD13A1">
        <w:rPr>
          <w:rFonts w:ascii="Cambria" w:hAnsi="Cambria" w:cs="Calibri"/>
          <w:b/>
          <w:sz w:val="22"/>
          <w:szCs w:val="22"/>
        </w:rPr>
        <w:t>W związku z potrzebą zapewnienia przestrzegania przepisów o ochronie danych osobowych, oferta musi zawierać oświadczenie Wykonawcy o wypełnieniu przez Niego obowiązków informacyjnych przewidzianych w art.13 lub art.14 RODO</w:t>
      </w:r>
      <w:r w:rsidRPr="00DD13A1">
        <w:rPr>
          <w:rFonts w:ascii="Cambria" w:hAnsi="Cambria" w:cs="Calibri"/>
          <w:sz w:val="22"/>
          <w:szCs w:val="22"/>
        </w:rPr>
        <w:t>. /</w:t>
      </w:r>
      <w:proofErr w:type="gramStart"/>
      <w:r w:rsidRPr="00DD13A1">
        <w:rPr>
          <w:rFonts w:ascii="Cambria" w:hAnsi="Cambria" w:cs="Calibri"/>
          <w:sz w:val="22"/>
          <w:szCs w:val="22"/>
        </w:rPr>
        <w:t>treść</w:t>
      </w:r>
      <w:proofErr w:type="gramEnd"/>
      <w:r w:rsidRPr="00DD13A1">
        <w:rPr>
          <w:rFonts w:ascii="Cambria" w:hAnsi="Cambria" w:cs="Calibri"/>
          <w:sz w:val="22"/>
          <w:szCs w:val="22"/>
        </w:rPr>
        <w:t xml:space="preserve"> oświadczenia zamieszczono w formularzu oferty stanowiącym </w:t>
      </w:r>
      <w:r w:rsidR="00E638BF">
        <w:rPr>
          <w:rFonts w:ascii="Cambria" w:hAnsi="Cambria" w:cs="Calibri"/>
          <w:color w:val="FF0000"/>
          <w:sz w:val="22"/>
          <w:szCs w:val="22"/>
        </w:rPr>
        <w:t>załącznik nr 9</w:t>
      </w:r>
      <w:r w:rsidRPr="003317D6">
        <w:rPr>
          <w:rFonts w:ascii="Cambria" w:hAnsi="Cambria" w:cs="Calibri"/>
          <w:color w:val="FF0000"/>
          <w:sz w:val="22"/>
          <w:szCs w:val="22"/>
        </w:rPr>
        <w:t xml:space="preserve"> do SIWZ/</w:t>
      </w:r>
    </w:p>
    <w:p w:rsidR="00CF70D0" w:rsidRPr="00DD13A1" w:rsidRDefault="00CF70D0" w:rsidP="00F316D1">
      <w:pPr>
        <w:pStyle w:val="Default"/>
        <w:numPr>
          <w:ilvl w:val="1"/>
          <w:numId w:val="19"/>
        </w:numPr>
        <w:jc w:val="both"/>
        <w:rPr>
          <w:rFonts w:ascii="Cambria" w:hAnsi="Cambria" w:cs="Calibri"/>
          <w:snapToGrid w:val="0"/>
          <w:color w:val="auto"/>
          <w:sz w:val="22"/>
          <w:szCs w:val="22"/>
        </w:rPr>
      </w:pPr>
      <w:r w:rsidRPr="00DD13A1">
        <w:rPr>
          <w:rFonts w:ascii="Cambria" w:hAnsi="Cambria" w:cs="Calibri"/>
          <w:color w:val="auto"/>
          <w:sz w:val="22"/>
          <w:szCs w:val="22"/>
        </w:rPr>
        <w:t xml:space="preserve">Wypełniając formularz oferty jak również inne dokumenty powołujące się na wykonawcę w miejscu np. „nazwa i adres wykonawcy” należy wpisać dane dotyczące wszystkich wykonawców ubiegających się wspólnie o udzielenie zamówienia. </w:t>
      </w:r>
    </w:p>
    <w:p w:rsidR="00CF70D0" w:rsidRPr="00DD13A1" w:rsidRDefault="00CF70D0" w:rsidP="00F316D1">
      <w:pPr>
        <w:pStyle w:val="Default"/>
        <w:numPr>
          <w:ilvl w:val="1"/>
          <w:numId w:val="19"/>
        </w:numPr>
        <w:jc w:val="both"/>
        <w:rPr>
          <w:rFonts w:ascii="Cambria" w:hAnsi="Cambria" w:cs="Calibri"/>
          <w:color w:val="auto"/>
          <w:sz w:val="22"/>
          <w:szCs w:val="22"/>
        </w:rPr>
      </w:pPr>
      <w:r w:rsidRPr="00DD13A1">
        <w:rPr>
          <w:rFonts w:ascii="Cambria" w:hAnsi="Cambria" w:cs="Calibri"/>
          <w:color w:val="auto"/>
          <w:sz w:val="22"/>
          <w:szCs w:val="22"/>
        </w:rPr>
        <w:t xml:space="preserve">Wykonawca może zastrzec pisemnie, które informacje stanowią tajemnicę przedsiębiorstwa w rozumieniu przepisów </w:t>
      </w:r>
      <w:r w:rsidRPr="00DD13A1">
        <w:rPr>
          <w:rFonts w:ascii="Cambria" w:eastAsia="Calibri" w:hAnsi="Cambria" w:cs="Calibri"/>
          <w:color w:val="auto"/>
          <w:sz w:val="22"/>
          <w:szCs w:val="22"/>
        </w:rPr>
        <w:t xml:space="preserve">ustawy o zwalczaniu nieuczciwej konkurencji (Dz. U. </w:t>
      </w:r>
      <w:proofErr w:type="gramStart"/>
      <w:r w:rsidRPr="00DD13A1">
        <w:rPr>
          <w:rFonts w:ascii="Cambria" w:eastAsia="Calibri" w:hAnsi="Cambria" w:cs="Calibri"/>
          <w:color w:val="auto"/>
          <w:sz w:val="22"/>
          <w:szCs w:val="22"/>
        </w:rPr>
        <w:t>z</w:t>
      </w:r>
      <w:proofErr w:type="gramEnd"/>
      <w:r w:rsidRPr="00DD13A1">
        <w:rPr>
          <w:rFonts w:ascii="Cambria" w:eastAsia="Calibri" w:hAnsi="Cambria" w:cs="Calibri"/>
          <w:color w:val="auto"/>
          <w:sz w:val="22"/>
          <w:szCs w:val="22"/>
        </w:rPr>
        <w:t xml:space="preserve"> 2003 r., Nr 153,</w:t>
      </w:r>
      <w:r w:rsidRPr="00DD13A1">
        <w:rPr>
          <w:rFonts w:ascii="Cambria" w:hAnsi="Cambria" w:cs="Calibri"/>
          <w:snapToGrid w:val="0"/>
          <w:color w:val="auto"/>
          <w:sz w:val="22"/>
          <w:szCs w:val="22"/>
        </w:rPr>
        <w:t xml:space="preserve"> </w:t>
      </w:r>
      <w:r w:rsidRPr="00DD13A1">
        <w:rPr>
          <w:rFonts w:ascii="Cambria" w:eastAsia="Calibri" w:hAnsi="Cambria" w:cs="Calibri"/>
          <w:color w:val="auto"/>
          <w:sz w:val="22"/>
          <w:szCs w:val="22"/>
        </w:rPr>
        <w:t xml:space="preserve">poz. 1503 z </w:t>
      </w:r>
      <w:proofErr w:type="spellStart"/>
      <w:r w:rsidRPr="00DD13A1">
        <w:rPr>
          <w:rFonts w:ascii="Cambria" w:eastAsia="Calibri" w:hAnsi="Cambria" w:cs="Calibri"/>
          <w:color w:val="auto"/>
          <w:sz w:val="22"/>
          <w:szCs w:val="22"/>
        </w:rPr>
        <w:t>późn</w:t>
      </w:r>
      <w:proofErr w:type="spellEnd"/>
      <w:r w:rsidRPr="00DD13A1">
        <w:rPr>
          <w:rFonts w:ascii="Cambria" w:eastAsia="Calibri" w:hAnsi="Cambria" w:cs="Calibri"/>
          <w:color w:val="auto"/>
          <w:sz w:val="22"/>
          <w:szCs w:val="22"/>
        </w:rPr>
        <w:t xml:space="preserve">. </w:t>
      </w:r>
      <w:proofErr w:type="gramStart"/>
      <w:r w:rsidRPr="00DD13A1">
        <w:rPr>
          <w:rFonts w:ascii="Cambria" w:eastAsia="Calibri" w:hAnsi="Cambria" w:cs="Calibri"/>
          <w:color w:val="auto"/>
          <w:sz w:val="22"/>
          <w:szCs w:val="22"/>
        </w:rPr>
        <w:t xml:space="preserve">zm.) </w:t>
      </w:r>
      <w:r w:rsidRPr="00DD13A1">
        <w:rPr>
          <w:rFonts w:ascii="Cambria" w:hAnsi="Cambria" w:cs="Calibri"/>
          <w:color w:val="auto"/>
          <w:sz w:val="22"/>
          <w:szCs w:val="22"/>
        </w:rPr>
        <w:t xml:space="preserve"> i</w:t>
      </w:r>
      <w:proofErr w:type="gramEnd"/>
      <w:r w:rsidRPr="00DD13A1">
        <w:rPr>
          <w:rFonts w:ascii="Cambria" w:hAnsi="Cambria" w:cs="Calibri"/>
          <w:color w:val="auto"/>
          <w:sz w:val="22"/>
          <w:szCs w:val="22"/>
        </w:rPr>
        <w:t xml:space="preserve"> nie mogą być udostępniane innym wykonawcom. </w:t>
      </w:r>
      <w:r w:rsidRPr="00DD13A1">
        <w:rPr>
          <w:rFonts w:ascii="Cambria" w:eastAsia="Calibri" w:hAnsi="Cambria" w:cs="Calibri"/>
          <w:color w:val="auto"/>
          <w:sz w:val="22"/>
          <w:szCs w:val="22"/>
        </w:rPr>
        <w:t>Nazwy dokumentów w ofercie stanowiące zastrzeżoną tajemnicę przedsiębiorstwa powinny być w wykazie załączników wyróżnione, tj.:</w:t>
      </w:r>
      <w:r w:rsidRPr="00DD13A1">
        <w:rPr>
          <w:rFonts w:ascii="Cambria" w:eastAsia="F10" w:hAnsi="Cambria" w:cs="Calibri"/>
          <w:color w:val="auto"/>
          <w:sz w:val="22"/>
          <w:szCs w:val="22"/>
        </w:rPr>
        <w:t xml:space="preserve"> </w:t>
      </w:r>
      <w:r>
        <w:rPr>
          <w:rFonts w:ascii="Cambria" w:eastAsia="Calibri" w:hAnsi="Cambria" w:cs="Calibri"/>
          <w:color w:val="auto"/>
          <w:sz w:val="22"/>
          <w:szCs w:val="22"/>
        </w:rPr>
        <w:t>spięte i włożone w </w:t>
      </w:r>
      <w:r w:rsidRPr="00DD13A1">
        <w:rPr>
          <w:rFonts w:ascii="Cambria" w:eastAsia="Calibri" w:hAnsi="Cambria" w:cs="Calibri"/>
          <w:color w:val="auto"/>
          <w:sz w:val="22"/>
          <w:szCs w:val="22"/>
        </w:rPr>
        <w:t>oddzielną nieprzeźroczystą okładkę,</w:t>
      </w:r>
      <w:r w:rsidRPr="00DD13A1">
        <w:rPr>
          <w:rFonts w:ascii="Cambria" w:eastAsia="F10" w:hAnsi="Cambria" w:cs="Calibri"/>
          <w:color w:val="auto"/>
          <w:sz w:val="22"/>
          <w:szCs w:val="22"/>
        </w:rPr>
        <w:t xml:space="preserve"> </w:t>
      </w:r>
      <w:r w:rsidRPr="00DD13A1">
        <w:rPr>
          <w:rFonts w:ascii="Cambria" w:eastAsia="Calibri" w:hAnsi="Cambria" w:cs="Calibri"/>
          <w:color w:val="auto"/>
          <w:sz w:val="22"/>
          <w:szCs w:val="22"/>
        </w:rPr>
        <w:t>specjalnie opisane na okładce,</w:t>
      </w:r>
      <w:r w:rsidRPr="00DD13A1">
        <w:rPr>
          <w:rFonts w:ascii="Cambria" w:eastAsia="F10" w:hAnsi="Cambria" w:cs="Calibri"/>
          <w:color w:val="auto"/>
          <w:sz w:val="22"/>
          <w:szCs w:val="22"/>
        </w:rPr>
        <w:t xml:space="preserve"> </w:t>
      </w:r>
      <w:r w:rsidRPr="00DD13A1">
        <w:rPr>
          <w:rFonts w:ascii="Cambria" w:eastAsia="Calibri" w:hAnsi="Cambria" w:cs="Calibri"/>
          <w:color w:val="auto"/>
          <w:sz w:val="22"/>
          <w:szCs w:val="22"/>
        </w:rPr>
        <w:t>wewnątrz okładki winien być spis zawartości podpisany przez wykonawcę.</w:t>
      </w:r>
    </w:p>
    <w:p w:rsidR="00CF70D0" w:rsidRPr="00DD13A1" w:rsidRDefault="00CF70D0" w:rsidP="00CF70D0">
      <w:pPr>
        <w:pStyle w:val="Default"/>
        <w:ind w:left="720"/>
        <w:jc w:val="both"/>
        <w:rPr>
          <w:rFonts w:ascii="Cambria" w:eastAsia="Calibri" w:hAnsi="Cambria" w:cs="Calibri"/>
          <w:color w:val="auto"/>
          <w:sz w:val="22"/>
          <w:szCs w:val="22"/>
        </w:rPr>
      </w:pPr>
      <w:r w:rsidRPr="00DD13A1">
        <w:rPr>
          <w:rFonts w:ascii="Cambria" w:eastAsia="Calibri" w:hAnsi="Cambria" w:cs="Calibri"/>
          <w:color w:val="auto"/>
          <w:sz w:val="22"/>
          <w:szCs w:val="22"/>
        </w:rPr>
        <w:t xml:space="preserve">UWAGA: Stosowne zastrzeżenie, co do tajemnicy przedsiębiorstwa, wykonawca winien złożyć na „Formularzu oferty”. W sytuacji zastrzeżenia części oferty, jako tajemnicy przedsiębiorstwa, wykonawca zobowiązany jest </w:t>
      </w:r>
      <w:r w:rsidRPr="00DD13A1">
        <w:rPr>
          <w:rFonts w:ascii="Cambria" w:eastAsia="F4" w:hAnsi="Cambria" w:cs="Calibri"/>
          <w:bCs/>
          <w:color w:val="auto"/>
          <w:sz w:val="22"/>
          <w:szCs w:val="22"/>
        </w:rPr>
        <w:t xml:space="preserve">do oferty załączyć uzasadnienie w kwestii związanej z informacją stanowiącą tajemnicę przedsiębiorstwa. </w:t>
      </w:r>
      <w:r w:rsidRPr="00DD13A1">
        <w:rPr>
          <w:rFonts w:ascii="Cambria" w:eastAsia="Calibri" w:hAnsi="Cambria" w:cs="Calibri"/>
          <w:color w:val="auto"/>
          <w:sz w:val="22"/>
          <w:szCs w:val="22"/>
        </w:rPr>
        <w:t>Niezłożenie stosownego uzasadnienia do oferty w części dotyczącej tajemnicy przedsiębiorstwa upoważni zamawiającego do odtajnienia dokumentów</w:t>
      </w:r>
      <w:r w:rsidRPr="00DD13A1">
        <w:rPr>
          <w:rFonts w:ascii="Cambria" w:hAnsi="Cambria" w:cs="Calibri"/>
          <w:snapToGrid w:val="0"/>
          <w:color w:val="auto"/>
          <w:sz w:val="22"/>
          <w:szCs w:val="22"/>
        </w:rPr>
        <w:t xml:space="preserve"> </w:t>
      </w:r>
      <w:r w:rsidRPr="00DD13A1">
        <w:rPr>
          <w:rFonts w:ascii="Cambria" w:eastAsia="Calibri" w:hAnsi="Cambria" w:cs="Calibri"/>
          <w:color w:val="auto"/>
          <w:sz w:val="22"/>
          <w:szCs w:val="22"/>
        </w:rPr>
        <w:t>i ujawnienia ich na wniosek uczestników postępowania.</w:t>
      </w:r>
    </w:p>
    <w:p w:rsidR="00CF70D0" w:rsidRPr="00DD13A1" w:rsidRDefault="00CF70D0" w:rsidP="00F316D1">
      <w:pPr>
        <w:pStyle w:val="Default"/>
        <w:numPr>
          <w:ilvl w:val="1"/>
          <w:numId w:val="19"/>
        </w:numPr>
        <w:jc w:val="both"/>
        <w:rPr>
          <w:rFonts w:ascii="Cambria" w:hAnsi="Cambria" w:cs="Calibri"/>
          <w:color w:val="auto"/>
          <w:sz w:val="22"/>
          <w:szCs w:val="22"/>
          <w:lang w:eastAsia="en-US"/>
        </w:rPr>
      </w:pPr>
      <w:r w:rsidRPr="00DD13A1">
        <w:rPr>
          <w:rFonts w:ascii="Cambria" w:hAnsi="Cambria" w:cs="Calibri"/>
          <w:color w:val="auto"/>
          <w:sz w:val="22"/>
          <w:szCs w:val="22"/>
        </w:rPr>
        <w:lastRenderedPageBreak/>
        <w:t xml:space="preserve">Wykonawca ponosi wszelkie koszty związane z udziałem w niniejszym postępowaniu </w:t>
      </w:r>
      <w:r w:rsidRPr="00DD13A1">
        <w:rPr>
          <w:rFonts w:ascii="Cambria" w:hAnsi="Cambria" w:cs="Calibri"/>
          <w:color w:val="auto"/>
          <w:sz w:val="22"/>
          <w:szCs w:val="22"/>
          <w:lang w:eastAsia="en-US"/>
        </w:rPr>
        <w:t>i złożeniem oferty.</w:t>
      </w:r>
    </w:p>
    <w:p w:rsidR="00CF70D0" w:rsidRPr="00DD13A1" w:rsidRDefault="00CF70D0" w:rsidP="00CF70D0">
      <w:pPr>
        <w:pStyle w:val="Tekstpodstawowy"/>
        <w:ind w:left="720"/>
        <w:rPr>
          <w:rFonts w:ascii="Cambria" w:hAnsi="Cambria" w:cs="Calibri"/>
          <w:sz w:val="22"/>
          <w:szCs w:val="22"/>
        </w:rPr>
      </w:pPr>
    </w:p>
    <w:p w:rsidR="00CF70D0" w:rsidRPr="00DD13A1" w:rsidRDefault="00CF70D0" w:rsidP="00CF70D0">
      <w:pPr>
        <w:pStyle w:val="Nagwek3"/>
        <w:keepLines w:val="0"/>
        <w:numPr>
          <w:ilvl w:val="0"/>
          <w:numId w:val="2"/>
        </w:numPr>
        <w:spacing w:before="0" w:line="276" w:lineRule="auto"/>
        <w:ind w:hanging="720"/>
        <w:rPr>
          <w:rFonts w:cs="Calibri"/>
          <w:color w:val="auto"/>
          <w:sz w:val="22"/>
          <w:szCs w:val="22"/>
        </w:rPr>
      </w:pPr>
      <w:r w:rsidRPr="00DD13A1">
        <w:rPr>
          <w:rFonts w:cs="Calibri"/>
          <w:color w:val="auto"/>
          <w:sz w:val="22"/>
          <w:szCs w:val="22"/>
        </w:rPr>
        <w:t>Miejsce i termin składania ofert.</w:t>
      </w:r>
    </w:p>
    <w:p w:rsidR="00CF70D0" w:rsidRPr="00DD13A1" w:rsidRDefault="00CF70D0" w:rsidP="00CF70D0">
      <w:pPr>
        <w:rPr>
          <w:rFonts w:ascii="Cambria" w:hAnsi="Cambria" w:cs="Calibri"/>
          <w:sz w:val="22"/>
          <w:szCs w:val="22"/>
        </w:rPr>
      </w:pP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hAnsi="Cambria" w:cs="Calibri"/>
          <w:bCs/>
          <w:sz w:val="22"/>
          <w:szCs w:val="22"/>
        </w:rPr>
        <w:t xml:space="preserve">Ofertę wraz z wymaganymi dokumentami należy złożyć: </w:t>
      </w:r>
    </w:p>
    <w:p w:rsidR="00CF70D0" w:rsidRPr="008D3FC3" w:rsidRDefault="00CF70D0" w:rsidP="00CF70D0">
      <w:pPr>
        <w:pStyle w:val="Akapitzlist"/>
        <w:jc w:val="both"/>
        <w:rPr>
          <w:rFonts w:ascii="Cambria" w:hAnsi="Cambria"/>
          <w:sz w:val="22"/>
          <w:szCs w:val="22"/>
        </w:rPr>
      </w:pPr>
      <w:r w:rsidRPr="008D3FC3">
        <w:rPr>
          <w:rFonts w:ascii="Cambria" w:hAnsi="Cambria"/>
          <w:sz w:val="22"/>
          <w:szCs w:val="22"/>
        </w:rPr>
        <w:t>Pokój nr 4 - kasa</w:t>
      </w:r>
    </w:p>
    <w:p w:rsidR="00CF70D0" w:rsidRPr="008D3FC3" w:rsidRDefault="00CF70D0" w:rsidP="00CF70D0">
      <w:pPr>
        <w:pStyle w:val="Akapitzlist"/>
        <w:jc w:val="both"/>
        <w:rPr>
          <w:rFonts w:ascii="Cambria" w:hAnsi="Cambria"/>
          <w:sz w:val="22"/>
          <w:szCs w:val="22"/>
        </w:rPr>
      </w:pPr>
      <w:r w:rsidRPr="008D3FC3">
        <w:rPr>
          <w:rFonts w:ascii="Cambria" w:hAnsi="Cambria"/>
          <w:sz w:val="22"/>
          <w:szCs w:val="22"/>
        </w:rPr>
        <w:t>Zakład Gospodarki Komunalnej Sp. z o.</w:t>
      </w:r>
      <w:proofErr w:type="gramStart"/>
      <w:r w:rsidRPr="008D3FC3">
        <w:rPr>
          <w:rFonts w:ascii="Cambria" w:hAnsi="Cambria"/>
          <w:sz w:val="22"/>
          <w:szCs w:val="22"/>
        </w:rPr>
        <w:t>o</w:t>
      </w:r>
      <w:proofErr w:type="gramEnd"/>
      <w:r w:rsidRPr="008D3FC3">
        <w:rPr>
          <w:rFonts w:ascii="Cambria" w:hAnsi="Cambria"/>
          <w:sz w:val="22"/>
          <w:szCs w:val="22"/>
        </w:rPr>
        <w:t xml:space="preserve">., </w:t>
      </w:r>
      <w:proofErr w:type="gramStart"/>
      <w:r w:rsidRPr="008D3FC3">
        <w:rPr>
          <w:rFonts w:ascii="Cambria" w:hAnsi="Cambria"/>
          <w:sz w:val="22"/>
          <w:szCs w:val="22"/>
        </w:rPr>
        <w:t>ul</w:t>
      </w:r>
      <w:proofErr w:type="gramEnd"/>
      <w:r w:rsidRPr="008D3FC3">
        <w:rPr>
          <w:rFonts w:ascii="Cambria" w:hAnsi="Cambria"/>
          <w:sz w:val="22"/>
          <w:szCs w:val="22"/>
        </w:rPr>
        <w:t>. Przemysłowa 4</w:t>
      </w:r>
    </w:p>
    <w:p w:rsidR="00CF70D0" w:rsidRPr="008D3FC3" w:rsidRDefault="00CF70D0" w:rsidP="00CF70D0">
      <w:pPr>
        <w:pStyle w:val="Akapitzlist"/>
        <w:jc w:val="both"/>
        <w:rPr>
          <w:rFonts w:ascii="Cambria" w:hAnsi="Cambria"/>
          <w:sz w:val="22"/>
          <w:szCs w:val="22"/>
        </w:rPr>
      </w:pPr>
      <w:r w:rsidRPr="008D3FC3">
        <w:rPr>
          <w:rFonts w:ascii="Cambria" w:hAnsi="Cambria"/>
          <w:sz w:val="22"/>
          <w:szCs w:val="22"/>
        </w:rPr>
        <w:t xml:space="preserve">66-120 Kargowa, </w:t>
      </w:r>
    </w:p>
    <w:p w:rsidR="00CF70D0" w:rsidRPr="00DD13A1" w:rsidRDefault="00CF70D0" w:rsidP="00CF70D0">
      <w:pPr>
        <w:pStyle w:val="Akapitzlist"/>
        <w:jc w:val="both"/>
        <w:rPr>
          <w:rFonts w:ascii="Cambria" w:hAnsi="Cambria" w:cs="Calibri"/>
          <w:b/>
          <w:bCs/>
          <w:sz w:val="22"/>
          <w:szCs w:val="22"/>
        </w:rPr>
      </w:pPr>
      <w:r w:rsidRPr="008D3FC3">
        <w:rPr>
          <w:rFonts w:ascii="Cambria" w:hAnsi="Cambria" w:cs="Calibri"/>
          <w:bCs/>
          <w:sz w:val="22"/>
          <w:szCs w:val="22"/>
        </w:rPr>
        <w:t>lub przesłać na adres zamawiającego</w:t>
      </w:r>
      <w:r w:rsidRPr="008D3FC3">
        <w:rPr>
          <w:rFonts w:ascii="Cambria" w:hAnsi="Cambria" w:cs="Calibri"/>
          <w:sz w:val="22"/>
          <w:szCs w:val="22"/>
        </w:rPr>
        <w:t xml:space="preserve"> </w:t>
      </w:r>
      <w:r w:rsidRPr="008D3FC3">
        <w:rPr>
          <w:rFonts w:ascii="Cambria" w:hAnsi="Cambria" w:cs="Calibri"/>
          <w:bCs/>
          <w:sz w:val="22"/>
          <w:szCs w:val="22"/>
        </w:rPr>
        <w:t>w terminie</w:t>
      </w:r>
      <w:r w:rsidRPr="008D3FC3">
        <w:rPr>
          <w:rFonts w:ascii="Cambria" w:hAnsi="Cambria" w:cs="Calibri"/>
          <w:b/>
          <w:bCs/>
          <w:sz w:val="22"/>
          <w:szCs w:val="22"/>
        </w:rPr>
        <w:t xml:space="preserve"> </w:t>
      </w:r>
      <w:r w:rsidR="00D40454">
        <w:rPr>
          <w:rFonts w:ascii="Cambria" w:hAnsi="Cambria" w:cs="Calibri"/>
          <w:b/>
          <w:bCs/>
          <w:sz w:val="22"/>
          <w:szCs w:val="22"/>
          <w:highlight w:val="yellow"/>
        </w:rPr>
        <w:t xml:space="preserve">do </w:t>
      </w:r>
      <w:proofErr w:type="gramStart"/>
      <w:r w:rsidR="00D40454">
        <w:rPr>
          <w:rFonts w:ascii="Cambria" w:hAnsi="Cambria" w:cs="Calibri"/>
          <w:b/>
          <w:bCs/>
          <w:sz w:val="22"/>
          <w:szCs w:val="22"/>
          <w:highlight w:val="yellow"/>
        </w:rPr>
        <w:t>dnia  27 styczeń</w:t>
      </w:r>
      <w:proofErr w:type="gramEnd"/>
      <w:r w:rsidR="00D40454">
        <w:rPr>
          <w:rFonts w:ascii="Cambria" w:hAnsi="Cambria" w:cs="Calibri"/>
          <w:b/>
          <w:bCs/>
          <w:sz w:val="22"/>
          <w:szCs w:val="22"/>
          <w:highlight w:val="yellow"/>
        </w:rPr>
        <w:t>2020</w:t>
      </w:r>
      <w:r w:rsidRPr="008D3FC3">
        <w:rPr>
          <w:rFonts w:ascii="Cambria" w:hAnsi="Cambria" w:cs="Calibri"/>
          <w:b/>
          <w:bCs/>
          <w:sz w:val="22"/>
          <w:szCs w:val="22"/>
          <w:highlight w:val="yellow"/>
        </w:rPr>
        <w:t xml:space="preserve"> r. do godz. </w:t>
      </w:r>
      <w:r w:rsidRPr="009801F6">
        <w:rPr>
          <w:rFonts w:ascii="Cambria" w:hAnsi="Cambria" w:cs="Calibri"/>
          <w:b/>
          <w:bCs/>
          <w:sz w:val="22"/>
          <w:szCs w:val="22"/>
          <w:highlight w:val="yellow"/>
        </w:rPr>
        <w:t>10:00.</w:t>
      </w:r>
      <w:r w:rsidRPr="00DD13A1">
        <w:rPr>
          <w:rFonts w:ascii="Cambria" w:hAnsi="Cambria" w:cs="Calibri"/>
          <w:b/>
          <w:bCs/>
          <w:sz w:val="22"/>
          <w:szCs w:val="22"/>
        </w:rPr>
        <w:t xml:space="preserve"> </w:t>
      </w: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eastAsia="Calibri" w:hAnsi="Cambria" w:cs="Calibri"/>
          <w:sz w:val="22"/>
          <w:szCs w:val="22"/>
        </w:rPr>
        <w:t xml:space="preserve">Oferty można składać w dni robocze w </w:t>
      </w:r>
      <w:r w:rsidRPr="00DD13A1">
        <w:rPr>
          <w:rFonts w:ascii="Cambria" w:hAnsi="Cambria" w:cs="Calibri"/>
          <w:sz w:val="22"/>
          <w:szCs w:val="22"/>
        </w:rPr>
        <w:t>godzinach urzędowania zamawiającego.</w:t>
      </w: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Za termin złożenia oferty uważa się termin jej wpływu/złożenia w siedzibie zamawiającego, a nie </w:t>
      </w:r>
      <w:r w:rsidRPr="00DD13A1">
        <w:rPr>
          <w:rFonts w:ascii="Cambria" w:eastAsia="Calibri" w:hAnsi="Cambria" w:cs="Calibri"/>
          <w:sz w:val="22"/>
          <w:szCs w:val="22"/>
        </w:rPr>
        <w:t>data jej wysłania przesyłką pocztową lub kurierską.</w:t>
      </w: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Ofertę należy złożyć w zamkniętej kopercie/opakowaniu w sposób uniemożliwiający zapoznanie się z jej zawartością, </w:t>
      </w: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eastAsia="Calibri" w:hAnsi="Cambria" w:cs="Calibri"/>
          <w:sz w:val="22"/>
          <w:szCs w:val="22"/>
        </w:rPr>
        <w:t>Na kopercie/opakowaniu należy umieścić następujące oznaczenia:</w:t>
      </w:r>
    </w:p>
    <w:p w:rsidR="00CF70D0" w:rsidRPr="00DD13A1" w:rsidRDefault="00CF70D0" w:rsidP="00F316D1">
      <w:pPr>
        <w:numPr>
          <w:ilvl w:val="2"/>
          <w:numId w:val="17"/>
        </w:numPr>
        <w:autoSpaceDE w:val="0"/>
        <w:autoSpaceDN w:val="0"/>
        <w:adjustRightInd w:val="0"/>
        <w:ind w:hanging="294"/>
        <w:jc w:val="both"/>
        <w:rPr>
          <w:rFonts w:ascii="Cambria" w:eastAsia="Calibri" w:hAnsi="Cambria" w:cs="Calibri"/>
          <w:sz w:val="22"/>
          <w:szCs w:val="22"/>
        </w:rPr>
      </w:pPr>
      <w:proofErr w:type="gramStart"/>
      <w:r w:rsidRPr="00DD13A1">
        <w:rPr>
          <w:rFonts w:ascii="Cambria" w:hAnsi="Cambria" w:cs="Calibri"/>
          <w:sz w:val="22"/>
          <w:szCs w:val="22"/>
        </w:rPr>
        <w:t>nazwa</w:t>
      </w:r>
      <w:proofErr w:type="gramEnd"/>
      <w:r w:rsidRPr="00DD13A1">
        <w:rPr>
          <w:rFonts w:ascii="Cambria" w:hAnsi="Cambria" w:cs="Calibri"/>
          <w:sz w:val="22"/>
          <w:szCs w:val="22"/>
        </w:rPr>
        <w:t xml:space="preserve"> i adres wykonawcy (pieczątką firmową wykonawcy), </w:t>
      </w:r>
      <w:r w:rsidRPr="00DD13A1">
        <w:rPr>
          <w:rFonts w:ascii="Cambria" w:eastAsia="Calibri" w:hAnsi="Cambria" w:cs="Calibri"/>
          <w:sz w:val="22"/>
          <w:szCs w:val="22"/>
        </w:rPr>
        <w:t>numer telefonu, faks lub adres e-mail,</w:t>
      </w:r>
      <w:r w:rsidRPr="00DD13A1">
        <w:rPr>
          <w:rFonts w:ascii="Cambria" w:hAnsi="Cambria" w:cs="Calibri"/>
          <w:sz w:val="22"/>
          <w:szCs w:val="22"/>
        </w:rPr>
        <w:t xml:space="preserve"> </w:t>
      </w:r>
    </w:p>
    <w:p w:rsidR="00CF70D0" w:rsidRPr="008D3FC3" w:rsidRDefault="00CF70D0" w:rsidP="00F316D1">
      <w:pPr>
        <w:numPr>
          <w:ilvl w:val="2"/>
          <w:numId w:val="17"/>
        </w:numPr>
        <w:autoSpaceDE w:val="0"/>
        <w:autoSpaceDN w:val="0"/>
        <w:adjustRightInd w:val="0"/>
        <w:ind w:hanging="294"/>
        <w:jc w:val="both"/>
        <w:rPr>
          <w:rFonts w:ascii="Cambria" w:eastAsia="Calibri" w:hAnsi="Cambria" w:cs="Calibri"/>
          <w:sz w:val="22"/>
          <w:szCs w:val="22"/>
        </w:rPr>
      </w:pPr>
      <w:r w:rsidRPr="008D3FC3">
        <w:rPr>
          <w:rFonts w:ascii="Cambria" w:hAnsi="Cambria" w:cs="Calibri"/>
          <w:sz w:val="22"/>
          <w:szCs w:val="22"/>
        </w:rPr>
        <w:t>Zakład Gospodarki Komunalnej Sp. z o.</w:t>
      </w:r>
      <w:proofErr w:type="gramStart"/>
      <w:r w:rsidRPr="008D3FC3">
        <w:rPr>
          <w:rFonts w:ascii="Cambria" w:hAnsi="Cambria" w:cs="Calibri"/>
          <w:sz w:val="22"/>
          <w:szCs w:val="22"/>
        </w:rPr>
        <w:t>o</w:t>
      </w:r>
      <w:proofErr w:type="gramEnd"/>
      <w:r w:rsidRPr="008D3FC3">
        <w:rPr>
          <w:rFonts w:ascii="Cambria" w:hAnsi="Cambria" w:cs="Calibri"/>
          <w:sz w:val="22"/>
          <w:szCs w:val="22"/>
        </w:rPr>
        <w:t xml:space="preserve">., </w:t>
      </w:r>
      <w:proofErr w:type="gramStart"/>
      <w:r w:rsidRPr="008D3FC3">
        <w:rPr>
          <w:rFonts w:ascii="Cambria" w:hAnsi="Cambria" w:cs="Calibri"/>
          <w:sz w:val="22"/>
          <w:szCs w:val="22"/>
        </w:rPr>
        <w:t>ul</w:t>
      </w:r>
      <w:proofErr w:type="gramEnd"/>
      <w:r w:rsidRPr="008D3FC3">
        <w:rPr>
          <w:rFonts w:ascii="Cambria" w:hAnsi="Cambria" w:cs="Calibri"/>
          <w:sz w:val="22"/>
          <w:szCs w:val="22"/>
        </w:rPr>
        <w:t>. Przemysłowa 4, 66-120 Kargowa,</w:t>
      </w:r>
    </w:p>
    <w:p w:rsidR="000C0BC9" w:rsidRDefault="000C0BC9" w:rsidP="000C0BC9">
      <w:pPr>
        <w:jc w:val="center"/>
        <w:rPr>
          <w:rFonts w:ascii="Cambria" w:hAnsi="Cambria"/>
          <w:b/>
          <w:sz w:val="22"/>
          <w:szCs w:val="22"/>
        </w:rPr>
      </w:pPr>
      <w:r>
        <w:rPr>
          <w:rFonts w:ascii="Cambria" w:hAnsi="Cambria" w:cs="Calibri"/>
          <w:sz w:val="22"/>
          <w:szCs w:val="22"/>
        </w:rPr>
        <w:t xml:space="preserve">          </w:t>
      </w:r>
      <w:r w:rsidR="00CF70D0" w:rsidRPr="008D3FC3">
        <w:rPr>
          <w:rFonts w:ascii="Cambria" w:hAnsi="Cambria" w:cs="Calibri"/>
          <w:sz w:val="22"/>
          <w:szCs w:val="22"/>
        </w:rPr>
        <w:t>„oferta w przetargu nieograniczonym –</w:t>
      </w:r>
      <w:r w:rsidRPr="000C0BC9">
        <w:rPr>
          <w:rFonts w:ascii="Cambria" w:hAnsi="Cambria"/>
          <w:b/>
          <w:sz w:val="22"/>
          <w:szCs w:val="22"/>
        </w:rPr>
        <w:t xml:space="preserve"> </w:t>
      </w:r>
      <w:r>
        <w:rPr>
          <w:rFonts w:ascii="Cambria" w:hAnsi="Cambria"/>
          <w:b/>
          <w:sz w:val="22"/>
          <w:szCs w:val="22"/>
        </w:rPr>
        <w:t xml:space="preserve">Usunięcie, odwodnienie i zagospodarowanie </w:t>
      </w:r>
    </w:p>
    <w:p w:rsidR="000C0BC9" w:rsidRDefault="000C0BC9" w:rsidP="000C0BC9">
      <w:pPr>
        <w:jc w:val="center"/>
        <w:rPr>
          <w:rFonts w:ascii="Cambria" w:hAnsi="Cambria"/>
          <w:b/>
          <w:sz w:val="22"/>
          <w:szCs w:val="22"/>
        </w:rPr>
      </w:pPr>
      <w:r>
        <w:rPr>
          <w:rFonts w:ascii="Cambria" w:hAnsi="Cambria"/>
          <w:b/>
          <w:sz w:val="22"/>
          <w:szCs w:val="22"/>
        </w:rPr>
        <w:t xml:space="preserve">   </w:t>
      </w:r>
      <w:proofErr w:type="gramStart"/>
      <w:r>
        <w:rPr>
          <w:rFonts w:ascii="Cambria" w:hAnsi="Cambria"/>
          <w:b/>
          <w:sz w:val="22"/>
          <w:szCs w:val="22"/>
        </w:rPr>
        <w:t>osadu</w:t>
      </w:r>
      <w:proofErr w:type="gramEnd"/>
      <w:r>
        <w:rPr>
          <w:rFonts w:ascii="Cambria" w:hAnsi="Cambria"/>
          <w:b/>
          <w:sz w:val="22"/>
          <w:szCs w:val="22"/>
        </w:rPr>
        <w:t xml:space="preserve"> z dna stawu napowietrzanego oraz pierwszego stawu doczyszczającego </w:t>
      </w:r>
    </w:p>
    <w:p w:rsidR="000C0BC9" w:rsidRDefault="000C0BC9" w:rsidP="000C0BC9">
      <w:pPr>
        <w:jc w:val="center"/>
        <w:rPr>
          <w:rFonts w:ascii="Cambria" w:eastAsia="Calibri" w:hAnsi="Cambria" w:cs="Calibri"/>
          <w:sz w:val="22"/>
          <w:szCs w:val="22"/>
        </w:rPr>
      </w:pPr>
      <w:r>
        <w:rPr>
          <w:rFonts w:ascii="Cambria" w:hAnsi="Cambria"/>
          <w:b/>
          <w:sz w:val="22"/>
          <w:szCs w:val="22"/>
        </w:rPr>
        <w:t xml:space="preserve">       oczyszczalni ścieków „LEMNA” </w:t>
      </w:r>
      <w:r w:rsidRPr="00CC7026">
        <w:rPr>
          <w:rFonts w:ascii="Cambria" w:hAnsi="Cambria"/>
          <w:b/>
          <w:sz w:val="22"/>
          <w:szCs w:val="22"/>
        </w:rPr>
        <w:t xml:space="preserve">w </w:t>
      </w:r>
      <w:proofErr w:type="gramStart"/>
      <w:r w:rsidRPr="00CC7026">
        <w:rPr>
          <w:rFonts w:ascii="Cambria" w:hAnsi="Cambria"/>
          <w:b/>
          <w:sz w:val="22"/>
          <w:szCs w:val="22"/>
        </w:rPr>
        <w:t>Kargowej</w:t>
      </w:r>
      <w:r w:rsidR="00CF70D0" w:rsidRPr="008D3FC3">
        <w:rPr>
          <w:rFonts w:ascii="Cambria" w:hAnsi="Cambria" w:cs="Calibri"/>
          <w:sz w:val="22"/>
          <w:szCs w:val="22"/>
        </w:rPr>
        <w:t xml:space="preserve"> </w:t>
      </w:r>
      <w:r w:rsidR="00CF70D0" w:rsidRPr="008D3FC3">
        <w:rPr>
          <w:rFonts w:ascii="Cambria" w:eastAsia="Calibri" w:hAnsi="Cambria" w:cs="Calibri"/>
          <w:sz w:val="22"/>
          <w:szCs w:val="22"/>
        </w:rPr>
        <w:t xml:space="preserve"> nie</w:t>
      </w:r>
      <w:proofErr w:type="gramEnd"/>
      <w:r w:rsidR="00CF70D0" w:rsidRPr="008D3FC3">
        <w:rPr>
          <w:rFonts w:ascii="Cambria" w:eastAsia="Calibri" w:hAnsi="Cambria" w:cs="Calibri"/>
          <w:sz w:val="22"/>
          <w:szCs w:val="22"/>
        </w:rPr>
        <w:t xml:space="preserve"> otwierać przed upływem terminu </w:t>
      </w:r>
    </w:p>
    <w:p w:rsidR="00CF70D0" w:rsidRPr="000C0BC9" w:rsidRDefault="00CF70D0" w:rsidP="000C0BC9">
      <w:pPr>
        <w:jc w:val="center"/>
        <w:rPr>
          <w:rFonts w:ascii="Cambria" w:hAnsi="Cambria"/>
          <w:b/>
        </w:rPr>
      </w:pPr>
      <w:proofErr w:type="gramStart"/>
      <w:r w:rsidRPr="008D3FC3">
        <w:rPr>
          <w:rFonts w:ascii="Cambria" w:eastAsia="Calibri" w:hAnsi="Cambria" w:cs="Calibri"/>
          <w:sz w:val="22"/>
          <w:szCs w:val="22"/>
        </w:rPr>
        <w:t>składania</w:t>
      </w:r>
      <w:proofErr w:type="gramEnd"/>
      <w:r w:rsidRPr="008D3FC3">
        <w:rPr>
          <w:rFonts w:ascii="Cambria" w:eastAsia="Calibri" w:hAnsi="Cambria" w:cs="Calibri"/>
          <w:sz w:val="22"/>
          <w:szCs w:val="22"/>
        </w:rPr>
        <w:t xml:space="preserve"> ofert”</w:t>
      </w: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CF70D0" w:rsidRPr="00DD13A1" w:rsidRDefault="00CF70D0" w:rsidP="00F316D1">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CF70D0" w:rsidRPr="00DD13A1" w:rsidRDefault="00CF70D0" w:rsidP="00CF70D0">
      <w:pPr>
        <w:jc w:val="both"/>
        <w:rPr>
          <w:rFonts w:ascii="Cambria" w:hAnsi="Cambria" w:cs="Calibri"/>
          <w:b/>
          <w:bCs/>
          <w:sz w:val="22"/>
          <w:szCs w:val="22"/>
        </w:rPr>
      </w:pPr>
    </w:p>
    <w:p w:rsidR="00CF70D0" w:rsidRPr="00DD13A1" w:rsidRDefault="00CF70D0" w:rsidP="00CF70D0">
      <w:pPr>
        <w:pStyle w:val="CM36"/>
        <w:numPr>
          <w:ilvl w:val="0"/>
          <w:numId w:val="2"/>
        </w:numPr>
        <w:spacing w:after="0"/>
        <w:ind w:hanging="720"/>
        <w:jc w:val="both"/>
        <w:rPr>
          <w:rFonts w:ascii="Cambria" w:hAnsi="Cambria" w:cs="Calibri"/>
          <w:b/>
          <w:bCs/>
          <w:sz w:val="22"/>
          <w:szCs w:val="22"/>
        </w:rPr>
      </w:pPr>
      <w:r w:rsidRPr="00DD13A1">
        <w:rPr>
          <w:rFonts w:ascii="Cambria" w:hAnsi="Cambria" w:cs="Calibri"/>
          <w:b/>
          <w:bCs/>
          <w:sz w:val="22"/>
          <w:szCs w:val="22"/>
        </w:rPr>
        <w:t>Miejsce i termin otwarcia ofert.</w:t>
      </w:r>
    </w:p>
    <w:p w:rsidR="00CF70D0" w:rsidRPr="008D3FC3" w:rsidRDefault="00CF70D0" w:rsidP="00CF70D0">
      <w:pPr>
        <w:pStyle w:val="Default"/>
        <w:rPr>
          <w:rFonts w:ascii="Cambria" w:hAnsi="Cambria" w:cs="Calibri"/>
          <w:color w:val="auto"/>
          <w:sz w:val="22"/>
          <w:szCs w:val="22"/>
        </w:rPr>
      </w:pPr>
    </w:p>
    <w:p w:rsidR="00CF70D0" w:rsidRPr="008D3FC3" w:rsidRDefault="00CF70D0" w:rsidP="00F316D1">
      <w:pPr>
        <w:pStyle w:val="Akapitzlist"/>
        <w:numPr>
          <w:ilvl w:val="1"/>
          <w:numId w:val="46"/>
        </w:numPr>
        <w:ind w:hanging="586"/>
        <w:jc w:val="both"/>
        <w:rPr>
          <w:rFonts w:ascii="Cambria" w:hAnsi="Cambria" w:cs="Calibri"/>
          <w:b/>
          <w:bCs/>
          <w:sz w:val="22"/>
          <w:szCs w:val="22"/>
          <w:highlight w:val="yellow"/>
        </w:rPr>
      </w:pPr>
      <w:r w:rsidRPr="008D3FC3">
        <w:rPr>
          <w:rFonts w:ascii="Cambria" w:hAnsi="Cambria" w:cs="Calibri"/>
          <w:sz w:val="22"/>
          <w:szCs w:val="22"/>
        </w:rPr>
        <w:t xml:space="preserve">Otwarcie ofert nastąpi w siedzibie Zakładu Gospodarki Komunalnej Sp. z o. </w:t>
      </w:r>
      <w:proofErr w:type="gramStart"/>
      <w:r w:rsidRPr="008D3FC3">
        <w:rPr>
          <w:rFonts w:ascii="Cambria" w:hAnsi="Cambria" w:cs="Calibri"/>
          <w:sz w:val="22"/>
          <w:szCs w:val="22"/>
        </w:rPr>
        <w:t>o</w:t>
      </w:r>
      <w:proofErr w:type="gramEnd"/>
      <w:r w:rsidRPr="008D3FC3">
        <w:rPr>
          <w:rFonts w:ascii="Cambria" w:hAnsi="Cambria" w:cs="Calibri"/>
          <w:sz w:val="22"/>
          <w:szCs w:val="22"/>
        </w:rPr>
        <w:t>.</w:t>
      </w:r>
      <w:r w:rsidRPr="008D3FC3">
        <w:rPr>
          <w:rFonts w:ascii="Cambria" w:hAnsi="Cambria"/>
          <w:sz w:val="22"/>
          <w:szCs w:val="22"/>
        </w:rPr>
        <w:t xml:space="preserve">, </w:t>
      </w:r>
      <w:r w:rsidRPr="008D3FC3">
        <w:rPr>
          <w:rFonts w:ascii="Cambria" w:hAnsi="Cambria"/>
          <w:sz w:val="22"/>
          <w:szCs w:val="22"/>
        </w:rPr>
        <w:br/>
      </w:r>
      <w:proofErr w:type="gramStart"/>
      <w:r w:rsidRPr="008D3FC3">
        <w:rPr>
          <w:rFonts w:ascii="Cambria" w:hAnsi="Cambria"/>
          <w:sz w:val="22"/>
          <w:szCs w:val="22"/>
        </w:rPr>
        <w:t>ul</w:t>
      </w:r>
      <w:proofErr w:type="gramEnd"/>
      <w:r w:rsidRPr="008D3FC3">
        <w:rPr>
          <w:rFonts w:ascii="Cambria" w:hAnsi="Cambria"/>
          <w:sz w:val="22"/>
          <w:szCs w:val="22"/>
        </w:rPr>
        <w:t>. Przemysłowa 4, 66-120 Kargowa </w:t>
      </w:r>
      <w:r w:rsidRPr="008D3FC3">
        <w:rPr>
          <w:rFonts w:ascii="Cambria" w:hAnsi="Cambria" w:cs="Calibri"/>
          <w:sz w:val="22"/>
          <w:szCs w:val="22"/>
        </w:rPr>
        <w:t xml:space="preserve">w </w:t>
      </w:r>
      <w:r w:rsidRPr="008D3FC3">
        <w:rPr>
          <w:rFonts w:ascii="Cambria" w:hAnsi="Cambria"/>
          <w:sz w:val="22"/>
          <w:szCs w:val="22"/>
        </w:rPr>
        <w:t xml:space="preserve">pokoju nr 1 </w:t>
      </w:r>
      <w:r w:rsidRPr="008D3FC3">
        <w:rPr>
          <w:rFonts w:ascii="Cambria" w:hAnsi="Cambria" w:cs="Calibri"/>
          <w:bCs/>
          <w:sz w:val="22"/>
          <w:szCs w:val="22"/>
        </w:rPr>
        <w:t xml:space="preserve">w </w:t>
      </w:r>
      <w:r w:rsidR="00D40454">
        <w:rPr>
          <w:rFonts w:ascii="Cambria" w:hAnsi="Cambria" w:cs="Calibri"/>
          <w:b/>
          <w:bCs/>
          <w:sz w:val="22"/>
          <w:szCs w:val="22"/>
          <w:highlight w:val="yellow"/>
        </w:rPr>
        <w:t>dniu 27 styczeń 2020</w:t>
      </w:r>
      <w:r w:rsidRPr="008D3FC3">
        <w:rPr>
          <w:rFonts w:ascii="Cambria" w:hAnsi="Cambria" w:cs="Calibri"/>
          <w:b/>
          <w:bCs/>
          <w:sz w:val="22"/>
          <w:szCs w:val="22"/>
          <w:highlight w:val="yellow"/>
        </w:rPr>
        <w:t xml:space="preserve"> r. o godz. 10:10.</w:t>
      </w:r>
    </w:p>
    <w:p w:rsidR="00CF70D0" w:rsidRPr="008D3FC3" w:rsidRDefault="00CF70D0" w:rsidP="00F316D1">
      <w:pPr>
        <w:pStyle w:val="Akapitzlist"/>
        <w:widowControl w:val="0"/>
        <w:numPr>
          <w:ilvl w:val="1"/>
          <w:numId w:val="46"/>
        </w:numPr>
        <w:ind w:hanging="586"/>
        <w:jc w:val="both"/>
        <w:rPr>
          <w:rFonts w:ascii="Cambria" w:hAnsi="Cambria" w:cs="Calibri"/>
          <w:sz w:val="22"/>
          <w:szCs w:val="22"/>
        </w:rPr>
      </w:pPr>
      <w:r w:rsidRPr="008D3FC3">
        <w:rPr>
          <w:rFonts w:ascii="Cambria" w:hAnsi="Cambria" w:cs="Calibri"/>
          <w:sz w:val="22"/>
          <w:szCs w:val="22"/>
        </w:rPr>
        <w:t xml:space="preserve">Otwarcie ofert jest jawne. W otwarciu ofert mogą brać udział wykonawcy. Bezpośrednio przed otwarciem ofert zamawiający podaje kwotę, jaką zamierza przeznaczyć na sfinansowanie zamówienia. </w:t>
      </w:r>
    </w:p>
    <w:p w:rsidR="00CF70D0" w:rsidRPr="008D3FC3" w:rsidRDefault="00CF70D0" w:rsidP="00CF70D0">
      <w:pPr>
        <w:pStyle w:val="Akapitzlist"/>
        <w:widowControl w:val="0"/>
        <w:ind w:left="444"/>
        <w:jc w:val="both"/>
        <w:rPr>
          <w:rFonts w:ascii="Cambria" w:hAnsi="Cambria" w:cs="Calibri"/>
          <w:sz w:val="22"/>
          <w:szCs w:val="22"/>
        </w:rPr>
      </w:pPr>
      <w:r w:rsidRPr="008D3FC3">
        <w:rPr>
          <w:rFonts w:ascii="Cambria" w:eastAsia="Calibri" w:hAnsi="Cambria" w:cs="Calibri"/>
          <w:sz w:val="22"/>
          <w:szCs w:val="22"/>
        </w:rPr>
        <w:t xml:space="preserve">Niezwłocznie po otwarciu ofert zamawiający zamieści na stronie </w:t>
      </w:r>
      <w:proofErr w:type="gramStart"/>
      <w:r w:rsidRPr="008D3FC3">
        <w:rPr>
          <w:rFonts w:ascii="Cambria" w:eastAsia="Calibri" w:hAnsi="Cambria" w:cs="Calibri"/>
          <w:sz w:val="22"/>
          <w:szCs w:val="22"/>
        </w:rPr>
        <w:t xml:space="preserve">internetowej </w:t>
      </w:r>
      <w:r w:rsidRPr="008D3FC3">
        <w:rPr>
          <w:rFonts w:ascii="Cambria" w:hAnsi="Cambria" w:cs="Calibri"/>
          <w:sz w:val="22"/>
          <w:szCs w:val="22"/>
        </w:rPr>
        <w:t xml:space="preserve">  </w:t>
      </w:r>
      <w:r w:rsidRPr="008D3FC3">
        <w:rPr>
          <w:rFonts w:ascii="Cambria" w:eastAsia="Calibri" w:hAnsi="Cambria" w:cs="Calibri"/>
          <w:sz w:val="22"/>
          <w:szCs w:val="22"/>
        </w:rPr>
        <w:t>dotyczące</w:t>
      </w:r>
      <w:proofErr w:type="gramEnd"/>
      <w:r w:rsidRPr="008D3FC3">
        <w:rPr>
          <w:rFonts w:ascii="Cambria" w:eastAsia="Calibri" w:hAnsi="Cambria" w:cs="Calibri"/>
          <w:sz w:val="22"/>
          <w:szCs w:val="22"/>
        </w:rPr>
        <w:t>:</w:t>
      </w:r>
    </w:p>
    <w:p w:rsidR="00CF70D0" w:rsidRPr="008D3FC3" w:rsidRDefault="00CF70D0" w:rsidP="00F316D1">
      <w:pPr>
        <w:numPr>
          <w:ilvl w:val="0"/>
          <w:numId w:val="25"/>
        </w:numPr>
        <w:tabs>
          <w:tab w:val="left" w:pos="1134"/>
        </w:tabs>
        <w:autoSpaceDE w:val="0"/>
        <w:autoSpaceDN w:val="0"/>
        <w:adjustRightInd w:val="0"/>
        <w:ind w:left="1134"/>
        <w:jc w:val="both"/>
        <w:rPr>
          <w:rFonts w:ascii="Cambria" w:eastAsia="Calibri" w:hAnsi="Cambria" w:cs="Calibri"/>
          <w:sz w:val="22"/>
          <w:szCs w:val="22"/>
        </w:rPr>
      </w:pPr>
      <w:proofErr w:type="gramStart"/>
      <w:r w:rsidRPr="008D3FC3">
        <w:rPr>
          <w:rFonts w:ascii="Cambria" w:eastAsia="Calibri" w:hAnsi="Cambria" w:cs="Calibri"/>
          <w:sz w:val="22"/>
          <w:szCs w:val="22"/>
        </w:rPr>
        <w:t>kwoty</w:t>
      </w:r>
      <w:proofErr w:type="gramEnd"/>
      <w:r w:rsidRPr="008D3FC3">
        <w:rPr>
          <w:rFonts w:ascii="Cambria" w:eastAsia="Calibri" w:hAnsi="Cambria" w:cs="Calibri"/>
          <w:sz w:val="22"/>
          <w:szCs w:val="22"/>
        </w:rPr>
        <w:t>, jaką zamierza przeznaczyć na sfinansowanie zamówienia;</w:t>
      </w:r>
    </w:p>
    <w:p w:rsidR="00CF70D0" w:rsidRPr="00DD13A1" w:rsidRDefault="00CF70D0" w:rsidP="00F316D1">
      <w:pPr>
        <w:numPr>
          <w:ilvl w:val="0"/>
          <w:numId w:val="25"/>
        </w:numPr>
        <w:tabs>
          <w:tab w:val="left" w:pos="1134"/>
        </w:tabs>
        <w:autoSpaceDE w:val="0"/>
        <w:autoSpaceDN w:val="0"/>
        <w:adjustRightInd w:val="0"/>
        <w:ind w:left="1134"/>
        <w:jc w:val="both"/>
        <w:rPr>
          <w:rFonts w:ascii="Cambria" w:eastAsia="Calibri" w:hAnsi="Cambria" w:cs="Calibri"/>
          <w:sz w:val="22"/>
          <w:szCs w:val="22"/>
        </w:rPr>
      </w:pPr>
      <w:proofErr w:type="gramStart"/>
      <w:r w:rsidRPr="00DD13A1">
        <w:rPr>
          <w:rFonts w:ascii="Cambria" w:eastAsia="Calibri" w:hAnsi="Cambria" w:cs="Calibri"/>
          <w:sz w:val="22"/>
          <w:szCs w:val="22"/>
        </w:rPr>
        <w:t>firm</w:t>
      </w:r>
      <w:proofErr w:type="gramEnd"/>
      <w:r w:rsidRPr="00DD13A1">
        <w:rPr>
          <w:rFonts w:ascii="Cambria" w:eastAsia="Calibri" w:hAnsi="Cambria" w:cs="Calibri"/>
          <w:sz w:val="22"/>
          <w:szCs w:val="22"/>
        </w:rPr>
        <w:t xml:space="preserve"> oraz adresów wykonawców, którzy złożyli oferty w terminie;</w:t>
      </w:r>
    </w:p>
    <w:p w:rsidR="00CF70D0" w:rsidRPr="00DD13A1" w:rsidRDefault="00CF70D0" w:rsidP="00F316D1">
      <w:pPr>
        <w:numPr>
          <w:ilvl w:val="0"/>
          <w:numId w:val="25"/>
        </w:numPr>
        <w:tabs>
          <w:tab w:val="left" w:pos="1134"/>
        </w:tabs>
        <w:autoSpaceDE w:val="0"/>
        <w:autoSpaceDN w:val="0"/>
        <w:adjustRightInd w:val="0"/>
        <w:ind w:left="1134"/>
        <w:jc w:val="both"/>
        <w:rPr>
          <w:rFonts w:ascii="Cambria" w:eastAsia="Calibri" w:hAnsi="Cambria" w:cs="Calibri"/>
          <w:sz w:val="22"/>
          <w:szCs w:val="22"/>
        </w:rPr>
      </w:pPr>
      <w:proofErr w:type="gramStart"/>
      <w:r w:rsidRPr="00DD13A1">
        <w:rPr>
          <w:rFonts w:ascii="Cambria" w:eastAsia="Calibri" w:hAnsi="Cambria" w:cs="Calibri"/>
          <w:sz w:val="22"/>
          <w:szCs w:val="22"/>
        </w:rPr>
        <w:t>ceny</w:t>
      </w:r>
      <w:proofErr w:type="gramEnd"/>
      <w:r w:rsidRPr="00DD13A1">
        <w:rPr>
          <w:rFonts w:ascii="Cambria" w:eastAsia="Calibri" w:hAnsi="Cambria" w:cs="Calibri"/>
          <w:sz w:val="22"/>
          <w:szCs w:val="22"/>
        </w:rPr>
        <w:t>, terminu wykonania zamówienia, okresu gwarancji i warunków płatności zawartych w ofertach.</w:t>
      </w:r>
    </w:p>
    <w:p w:rsidR="00CF70D0" w:rsidRPr="00DD13A1" w:rsidRDefault="00CF70D0" w:rsidP="00CF70D0">
      <w:pPr>
        <w:tabs>
          <w:tab w:val="left" w:pos="1134"/>
        </w:tabs>
        <w:autoSpaceDE w:val="0"/>
        <w:autoSpaceDN w:val="0"/>
        <w:adjustRightInd w:val="0"/>
        <w:jc w:val="both"/>
        <w:rPr>
          <w:rFonts w:ascii="Cambria" w:eastAsia="Calibri" w:hAnsi="Cambria" w:cs="Calibri"/>
          <w:sz w:val="22"/>
          <w:szCs w:val="22"/>
        </w:rPr>
      </w:pPr>
    </w:p>
    <w:p w:rsidR="00CF70D0" w:rsidRPr="00DD13A1" w:rsidRDefault="00CF70D0" w:rsidP="00CF70D0">
      <w:pPr>
        <w:pStyle w:val="Tekstpodstawowy3"/>
        <w:numPr>
          <w:ilvl w:val="0"/>
          <w:numId w:val="2"/>
        </w:numPr>
        <w:ind w:left="709" w:hanging="709"/>
        <w:rPr>
          <w:rFonts w:ascii="Cambria" w:hAnsi="Cambria" w:cs="Calibri"/>
        </w:rPr>
      </w:pPr>
      <w:r w:rsidRPr="00DD13A1">
        <w:rPr>
          <w:rFonts w:ascii="Cambria" w:hAnsi="Cambria" w:cs="Calibri"/>
        </w:rPr>
        <w:t>Badanie i ocena ofert.</w:t>
      </w:r>
    </w:p>
    <w:p w:rsidR="00CF70D0" w:rsidRPr="00DD13A1" w:rsidRDefault="00CF70D0" w:rsidP="00CF70D0">
      <w:pPr>
        <w:pStyle w:val="Tekstpodstawowy3"/>
        <w:rPr>
          <w:rFonts w:ascii="Cambria" w:hAnsi="Cambria" w:cs="Calibri"/>
        </w:rPr>
      </w:pPr>
    </w:p>
    <w:p w:rsidR="00CF70D0" w:rsidRPr="00DD13A1" w:rsidRDefault="00CF70D0" w:rsidP="00F316D1">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Zgodnie z art. 24 aa ust. 1 ustawy Prawo zamówień publicznych zamawiający najpierw dokona oceny ofert, a następnie zbada, czy wykonawca, którego oferta została </w:t>
      </w:r>
      <w:proofErr w:type="gramStart"/>
      <w:r w:rsidRPr="00DD13A1">
        <w:rPr>
          <w:rFonts w:ascii="Cambria" w:hAnsi="Cambria" w:cs="Calibri"/>
          <w:sz w:val="22"/>
          <w:szCs w:val="22"/>
        </w:rPr>
        <w:t>oceniona jako</w:t>
      </w:r>
      <w:proofErr w:type="gramEnd"/>
      <w:r w:rsidRPr="00DD13A1">
        <w:rPr>
          <w:rFonts w:ascii="Cambria" w:hAnsi="Cambria" w:cs="Calibri"/>
          <w:sz w:val="22"/>
          <w:szCs w:val="22"/>
        </w:rPr>
        <w:t xml:space="preserve"> najkorzystniejsza, nie podlega wykluczeniu oraz spełnia warunki udziału w postępowaniu.</w:t>
      </w:r>
      <w:r w:rsidRPr="00DD13A1">
        <w:rPr>
          <w:rFonts w:ascii="Cambria" w:hAnsi="Cambria" w:cs="Calibri"/>
          <w:b/>
          <w:sz w:val="22"/>
          <w:szCs w:val="22"/>
        </w:rPr>
        <w:t xml:space="preserve"> </w:t>
      </w:r>
      <w:r w:rsidRPr="00DD13A1">
        <w:rPr>
          <w:rFonts w:ascii="Cambria" w:hAnsi="Cambria" w:cs="Calibri"/>
          <w:sz w:val="22"/>
          <w:szCs w:val="22"/>
        </w:rPr>
        <w:t xml:space="preserve">W toku badania i oceny ofert zamawiający może żądać od wykonawców </w:t>
      </w:r>
      <w:r w:rsidRPr="00DD13A1">
        <w:rPr>
          <w:rFonts w:ascii="Cambria" w:hAnsi="Cambria" w:cs="Calibri"/>
          <w:sz w:val="22"/>
          <w:szCs w:val="22"/>
        </w:rPr>
        <w:lastRenderedPageBreak/>
        <w:t xml:space="preserve">wyjaśnień dotyczących treści złożonych ofert i dokumentów potwierdzających spełnianie warunków udziału w postępowaniu. </w:t>
      </w:r>
    </w:p>
    <w:p w:rsidR="00CF70D0" w:rsidRPr="00DD13A1" w:rsidRDefault="00CF70D0" w:rsidP="00F316D1">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poprawi w tekście oferty oczywiste omyłki pisarskie oraz oczywiste omyłki rachunkowe a także inne omyłki polegające na niezgodności oferty ze specyfikacją, </w:t>
      </w:r>
      <w:proofErr w:type="gramStart"/>
      <w:r w:rsidRPr="00DD13A1">
        <w:rPr>
          <w:rFonts w:ascii="Cambria" w:hAnsi="Cambria" w:cs="Calibri"/>
          <w:sz w:val="22"/>
          <w:szCs w:val="22"/>
        </w:rPr>
        <w:t>nie powodujące</w:t>
      </w:r>
      <w:proofErr w:type="gramEnd"/>
      <w:r w:rsidRPr="00DD13A1">
        <w:rPr>
          <w:rFonts w:ascii="Cambria" w:hAnsi="Cambria" w:cs="Calibri"/>
          <w:sz w:val="22"/>
          <w:szCs w:val="22"/>
        </w:rPr>
        <w:t xml:space="preserve"> istotnych zmian w treści oferty, niezwłocznie zawiadamiając o tym wykonawcę, którego oferta została poprawiona.</w:t>
      </w:r>
    </w:p>
    <w:p w:rsidR="00CF70D0" w:rsidRPr="00DD13A1" w:rsidRDefault="00CF70D0" w:rsidP="00F316D1">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CF70D0" w:rsidRPr="00DD13A1" w:rsidRDefault="00CF70D0" w:rsidP="00F316D1">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odrzuca ofertę w przypadkach określonych w art. 89 </w:t>
      </w:r>
      <w:proofErr w:type="gramStart"/>
      <w:r w:rsidRPr="00DD13A1">
        <w:rPr>
          <w:rFonts w:ascii="Cambria" w:hAnsi="Cambria" w:cs="Calibri"/>
          <w:sz w:val="22"/>
          <w:szCs w:val="22"/>
        </w:rPr>
        <w:t>ust. 1  ustawy</w:t>
      </w:r>
      <w:proofErr w:type="gramEnd"/>
      <w:r w:rsidRPr="00DD13A1">
        <w:rPr>
          <w:rFonts w:ascii="Cambria" w:hAnsi="Cambria" w:cs="Calibri"/>
          <w:sz w:val="22"/>
          <w:szCs w:val="22"/>
        </w:rPr>
        <w:t xml:space="preserve"> Prawo zamówień publicznych.</w:t>
      </w:r>
    </w:p>
    <w:p w:rsidR="00CF70D0" w:rsidRPr="00DD13A1" w:rsidRDefault="00CF70D0" w:rsidP="00F316D1">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przyzna zamówienie temu wykonawcy, którego oferta odpowiada wszystkim wymaganiom określonym w ustawie </w:t>
      </w:r>
      <w:proofErr w:type="spellStart"/>
      <w:r w:rsidRPr="00DD13A1">
        <w:rPr>
          <w:rFonts w:ascii="Cambria" w:hAnsi="Cambria" w:cs="Calibri"/>
          <w:sz w:val="22"/>
          <w:szCs w:val="22"/>
        </w:rPr>
        <w:t>Pzp</w:t>
      </w:r>
      <w:proofErr w:type="spellEnd"/>
      <w:r w:rsidRPr="00DD13A1">
        <w:rPr>
          <w:rFonts w:ascii="Cambria" w:hAnsi="Cambria" w:cs="Calibri"/>
          <w:sz w:val="22"/>
          <w:szCs w:val="22"/>
        </w:rPr>
        <w:t xml:space="preserve"> oraz w niniejszej SIWZ i została </w:t>
      </w:r>
      <w:proofErr w:type="gramStart"/>
      <w:r w:rsidRPr="00DD13A1">
        <w:rPr>
          <w:rFonts w:ascii="Cambria" w:hAnsi="Cambria" w:cs="Calibri"/>
          <w:sz w:val="22"/>
          <w:szCs w:val="22"/>
        </w:rPr>
        <w:t>oceniona jako</w:t>
      </w:r>
      <w:proofErr w:type="gramEnd"/>
      <w:r w:rsidRPr="00DD13A1">
        <w:rPr>
          <w:rFonts w:ascii="Cambria" w:hAnsi="Cambria" w:cs="Calibri"/>
          <w:sz w:val="22"/>
          <w:szCs w:val="22"/>
        </w:rPr>
        <w:t xml:space="preserve"> najkorzystniejsza w oparciu o podane w ogłoszeniu o zamówieniu i SIWZ kryteria wyboru oferty.</w:t>
      </w:r>
    </w:p>
    <w:p w:rsidR="00CF70D0" w:rsidRPr="00DD13A1" w:rsidRDefault="00CF70D0" w:rsidP="00F316D1">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poinformuje </w:t>
      </w:r>
      <w:proofErr w:type="gramStart"/>
      <w:r w:rsidRPr="00DD13A1">
        <w:rPr>
          <w:rFonts w:ascii="Cambria" w:hAnsi="Cambria" w:cs="Calibri"/>
          <w:sz w:val="22"/>
          <w:szCs w:val="22"/>
        </w:rPr>
        <w:t>wszystkich  wykonawców</w:t>
      </w:r>
      <w:proofErr w:type="gramEnd"/>
      <w:r w:rsidRPr="00DD13A1">
        <w:rPr>
          <w:rFonts w:ascii="Cambria" w:hAnsi="Cambria" w:cs="Calibri"/>
          <w:sz w:val="22"/>
          <w:szCs w:val="22"/>
        </w:rPr>
        <w:t xml:space="preserve"> o:</w:t>
      </w:r>
    </w:p>
    <w:p w:rsidR="00CF70D0" w:rsidRPr="00DD13A1" w:rsidRDefault="00CF70D0" w:rsidP="00CF70D0">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wyborze</w:t>
      </w:r>
      <w:proofErr w:type="gramEnd"/>
      <w:r w:rsidRPr="00DD13A1">
        <w:rPr>
          <w:rFonts w:ascii="Cambria" w:hAnsi="Cambria" w:cs="Calibri"/>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F70D0" w:rsidRPr="00DD13A1" w:rsidRDefault="00CF70D0" w:rsidP="00CF70D0">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wykonawcach</w:t>
      </w:r>
      <w:proofErr w:type="gramEnd"/>
      <w:r w:rsidRPr="00DD13A1">
        <w:rPr>
          <w:rFonts w:ascii="Cambria" w:hAnsi="Cambria" w:cs="Calibri"/>
          <w:sz w:val="22"/>
          <w:szCs w:val="22"/>
        </w:rPr>
        <w:t>, którzy zostali wykluczeni,</w:t>
      </w:r>
    </w:p>
    <w:p w:rsidR="00CF70D0" w:rsidRPr="00DD13A1" w:rsidRDefault="00CF70D0" w:rsidP="00CF70D0">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wykonawcach</w:t>
      </w:r>
      <w:proofErr w:type="gramEnd"/>
      <w:r w:rsidRPr="00DD13A1">
        <w:rPr>
          <w:rFonts w:ascii="Cambria" w:hAnsi="Cambria" w:cs="Calibri"/>
          <w:sz w:val="22"/>
          <w:szCs w:val="22"/>
        </w:rPr>
        <w:t>, których oferty zostały odrzucone, powodach odrzucenia oferty, a w przypadkach, o których mowa w art. 89 ust. 4 i 5 braku równoważności lub braku spełniania wymagań dotyczących wydajności lub funkcjonalności,</w:t>
      </w:r>
    </w:p>
    <w:p w:rsidR="00CF70D0" w:rsidRPr="00DD13A1" w:rsidRDefault="00CF70D0" w:rsidP="00CF70D0">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unieważnieniu</w:t>
      </w:r>
      <w:proofErr w:type="gramEnd"/>
      <w:r w:rsidRPr="00DD13A1">
        <w:rPr>
          <w:rFonts w:ascii="Cambria" w:hAnsi="Cambria" w:cs="Calibri"/>
          <w:sz w:val="22"/>
          <w:szCs w:val="22"/>
        </w:rPr>
        <w:t xml:space="preserve"> postępowania,</w:t>
      </w:r>
    </w:p>
    <w:p w:rsidR="00CF70D0" w:rsidRPr="005F4211" w:rsidRDefault="00CF70D0" w:rsidP="00CF70D0">
      <w:pPr>
        <w:pStyle w:val="Tekstpodstawowywcity"/>
        <w:spacing w:after="0"/>
        <w:ind w:left="774"/>
        <w:jc w:val="both"/>
        <w:rPr>
          <w:rFonts w:ascii="Cambria" w:hAnsi="Cambria" w:cs="Calibri"/>
          <w:sz w:val="22"/>
          <w:szCs w:val="22"/>
        </w:rPr>
      </w:pPr>
      <w:proofErr w:type="gramStart"/>
      <w:r w:rsidRPr="005F4211">
        <w:rPr>
          <w:rFonts w:ascii="Cambria" w:hAnsi="Cambria" w:cs="Calibri"/>
          <w:sz w:val="22"/>
          <w:szCs w:val="22"/>
        </w:rPr>
        <w:t>podając</w:t>
      </w:r>
      <w:proofErr w:type="gramEnd"/>
      <w:r w:rsidRPr="005F4211">
        <w:rPr>
          <w:rFonts w:ascii="Cambria" w:hAnsi="Cambria" w:cs="Calibri"/>
          <w:sz w:val="22"/>
          <w:szCs w:val="22"/>
        </w:rPr>
        <w:t xml:space="preserve"> uzasadnienie faktyczne i prawne.</w:t>
      </w:r>
    </w:p>
    <w:p w:rsidR="00CF70D0" w:rsidRPr="005F4211" w:rsidRDefault="00CF70D0" w:rsidP="00F316D1">
      <w:pPr>
        <w:pStyle w:val="Tekstpodstawowy3"/>
        <w:numPr>
          <w:ilvl w:val="1"/>
          <w:numId w:val="9"/>
        </w:numPr>
        <w:autoSpaceDE w:val="0"/>
        <w:autoSpaceDN w:val="0"/>
        <w:adjustRightInd w:val="0"/>
        <w:rPr>
          <w:rFonts w:ascii="Cambria" w:eastAsia="TimesNewRoman" w:hAnsi="Cambria" w:cs="Calibri"/>
          <w:b w:val="0"/>
          <w:bCs w:val="0"/>
        </w:rPr>
      </w:pPr>
      <w:r w:rsidRPr="005F4211">
        <w:rPr>
          <w:rFonts w:ascii="Cambria" w:hAnsi="Cambria" w:cs="Calibri"/>
          <w:b w:val="0"/>
          <w:bCs w:val="0"/>
        </w:rPr>
        <w:t xml:space="preserve">Informacje, o których mowa powyżej w pkt 14.7 lit. a i lit. </w:t>
      </w:r>
      <w:proofErr w:type="gramStart"/>
      <w:r w:rsidRPr="005F4211">
        <w:rPr>
          <w:rFonts w:ascii="Cambria" w:hAnsi="Cambria" w:cs="Calibri"/>
          <w:b w:val="0"/>
          <w:bCs w:val="0"/>
        </w:rPr>
        <w:t>d  zamawiający</w:t>
      </w:r>
      <w:proofErr w:type="gramEnd"/>
      <w:r w:rsidRPr="005F4211">
        <w:rPr>
          <w:rFonts w:ascii="Cambria" w:hAnsi="Cambria" w:cs="Calibri"/>
          <w:b w:val="0"/>
          <w:bCs w:val="0"/>
        </w:rPr>
        <w:t xml:space="preserve"> zamieści na stronie internetowej </w:t>
      </w:r>
      <w:r w:rsidRPr="005F4211">
        <w:rPr>
          <w:rFonts w:ascii="Cambria" w:hAnsi="Cambria" w:cs="Calibri"/>
        </w:rPr>
        <w:t>http://kargowa.</w:t>
      </w:r>
      <w:proofErr w:type="gramStart"/>
      <w:r w:rsidRPr="005F4211">
        <w:rPr>
          <w:rFonts w:ascii="Cambria" w:hAnsi="Cambria" w:cs="Calibri"/>
        </w:rPr>
        <w:t>zakladkomunalny</w:t>
      </w:r>
      <w:proofErr w:type="gramEnd"/>
      <w:r w:rsidRPr="005F4211">
        <w:rPr>
          <w:rFonts w:ascii="Cambria" w:hAnsi="Cambria" w:cs="Calibri"/>
        </w:rPr>
        <w:t>.</w:t>
      </w:r>
      <w:proofErr w:type="gramStart"/>
      <w:r w:rsidRPr="005F4211">
        <w:rPr>
          <w:rFonts w:ascii="Cambria" w:hAnsi="Cambria" w:cs="Calibri"/>
        </w:rPr>
        <w:t>com</w:t>
      </w:r>
      <w:proofErr w:type="gramEnd"/>
      <w:r w:rsidRPr="005F4211">
        <w:rPr>
          <w:rFonts w:ascii="Cambria" w:hAnsi="Cambria" w:cs="Calibri"/>
        </w:rPr>
        <w:t>/bip</w:t>
      </w:r>
    </w:p>
    <w:p w:rsidR="00CF70D0" w:rsidRPr="00DD13A1" w:rsidRDefault="00CF70D0" w:rsidP="00F316D1">
      <w:pPr>
        <w:pStyle w:val="Tekstpodstawowy3"/>
        <w:numPr>
          <w:ilvl w:val="1"/>
          <w:numId w:val="9"/>
        </w:numPr>
        <w:autoSpaceDE w:val="0"/>
        <w:autoSpaceDN w:val="0"/>
        <w:adjustRightInd w:val="0"/>
        <w:rPr>
          <w:rFonts w:ascii="Cambria" w:eastAsia="TimesNewRoman" w:hAnsi="Cambria" w:cs="Calibri"/>
          <w:b w:val="0"/>
          <w:bCs w:val="0"/>
        </w:rPr>
      </w:pPr>
      <w:r w:rsidRPr="005F4211">
        <w:rPr>
          <w:rFonts w:ascii="Cambria" w:hAnsi="Cambria" w:cs="Calibri"/>
          <w:b w:val="0"/>
          <w:bCs w:val="0"/>
        </w:rPr>
        <w:t>Jeżeli wykonawca, którego oferta została wybrana, uchyla si</w:t>
      </w:r>
      <w:r w:rsidRPr="005F4211">
        <w:rPr>
          <w:rFonts w:ascii="Cambria" w:eastAsia="TimesNewRoman" w:hAnsi="Cambria" w:cs="Calibri"/>
          <w:b w:val="0"/>
          <w:bCs w:val="0"/>
        </w:rPr>
        <w:t xml:space="preserve">ę </w:t>
      </w:r>
      <w:r w:rsidRPr="005F4211">
        <w:rPr>
          <w:rFonts w:ascii="Cambria" w:hAnsi="Cambria" w:cs="Calibri"/>
          <w:b w:val="0"/>
          <w:bCs w:val="0"/>
        </w:rPr>
        <w:t>od zawarcia umowy</w:t>
      </w:r>
      <w:r w:rsidRPr="008D3FC3">
        <w:rPr>
          <w:rFonts w:ascii="Cambria" w:hAnsi="Cambria" w:cs="Calibri"/>
          <w:b w:val="0"/>
          <w:bCs w:val="0"/>
        </w:rPr>
        <w:t xml:space="preserve"> </w:t>
      </w:r>
      <w:r w:rsidRPr="00DD13A1">
        <w:rPr>
          <w:rFonts w:ascii="Cambria" w:hAnsi="Cambria" w:cs="Calibri"/>
          <w:b w:val="0"/>
          <w:bCs w:val="0"/>
        </w:rPr>
        <w:t>w sprawie zamówienia publicznego, zamawiaj</w:t>
      </w:r>
      <w:r w:rsidRPr="00DD13A1">
        <w:rPr>
          <w:rFonts w:ascii="Cambria" w:eastAsia="TimesNewRoman" w:hAnsi="Cambria" w:cs="Calibri"/>
          <w:b w:val="0"/>
          <w:bCs w:val="0"/>
        </w:rPr>
        <w:t>ą</w:t>
      </w:r>
      <w:r w:rsidRPr="00DD13A1">
        <w:rPr>
          <w:rFonts w:ascii="Cambria" w:hAnsi="Cambria" w:cs="Calibri"/>
          <w:b w:val="0"/>
          <w:bCs w:val="0"/>
        </w:rPr>
        <w:t>cy mo</w:t>
      </w:r>
      <w:r w:rsidRPr="00DD13A1">
        <w:rPr>
          <w:rFonts w:ascii="Cambria" w:eastAsia="TimesNewRoman" w:hAnsi="Cambria" w:cs="Calibri"/>
          <w:b w:val="0"/>
          <w:bCs w:val="0"/>
        </w:rPr>
        <w:t>ż</w:t>
      </w:r>
      <w:r w:rsidRPr="00DD13A1">
        <w:rPr>
          <w:rFonts w:ascii="Cambria" w:hAnsi="Cambria" w:cs="Calibri"/>
          <w:b w:val="0"/>
          <w:bCs w:val="0"/>
        </w:rPr>
        <w:t>e wybra</w:t>
      </w:r>
      <w:r w:rsidRPr="00DD13A1">
        <w:rPr>
          <w:rFonts w:ascii="Cambria" w:eastAsia="TimesNewRoman" w:hAnsi="Cambria" w:cs="Calibri"/>
          <w:b w:val="0"/>
          <w:bCs w:val="0"/>
        </w:rPr>
        <w:t xml:space="preserve">ć </w:t>
      </w:r>
      <w:r w:rsidRPr="00DD13A1">
        <w:rPr>
          <w:rFonts w:ascii="Cambria" w:hAnsi="Cambria" w:cs="Calibri"/>
          <w:b w:val="0"/>
          <w:bCs w:val="0"/>
        </w:rPr>
        <w:t>ofert</w:t>
      </w:r>
      <w:r w:rsidRPr="00DD13A1">
        <w:rPr>
          <w:rFonts w:ascii="Cambria" w:eastAsia="TimesNewRoman" w:hAnsi="Cambria" w:cs="Calibri"/>
          <w:b w:val="0"/>
          <w:bCs w:val="0"/>
        </w:rPr>
        <w:t xml:space="preserve">ę </w:t>
      </w:r>
      <w:r w:rsidRPr="00DD13A1">
        <w:rPr>
          <w:rFonts w:ascii="Cambria" w:hAnsi="Cambria" w:cs="Calibri"/>
          <w:b w:val="0"/>
          <w:bCs w:val="0"/>
        </w:rPr>
        <w:t>najkorzystniejsz</w:t>
      </w:r>
      <w:r w:rsidRPr="00DD13A1">
        <w:rPr>
          <w:rFonts w:ascii="Cambria" w:eastAsia="TimesNewRoman" w:hAnsi="Cambria" w:cs="Calibri"/>
          <w:b w:val="0"/>
          <w:bCs w:val="0"/>
        </w:rPr>
        <w:t xml:space="preserve">ą </w:t>
      </w:r>
      <w:r w:rsidRPr="00DD13A1">
        <w:rPr>
          <w:rFonts w:ascii="Cambria" w:hAnsi="Cambria" w:cs="Calibri"/>
          <w:b w:val="0"/>
          <w:bCs w:val="0"/>
        </w:rPr>
        <w:t>spo</w:t>
      </w:r>
      <w:r w:rsidRPr="00DD13A1">
        <w:rPr>
          <w:rFonts w:ascii="Cambria" w:eastAsia="TimesNewRoman" w:hAnsi="Cambria" w:cs="Calibri"/>
          <w:b w:val="0"/>
          <w:bCs w:val="0"/>
        </w:rPr>
        <w:t>ś</w:t>
      </w:r>
      <w:r w:rsidRPr="00DD13A1">
        <w:rPr>
          <w:rFonts w:ascii="Cambria" w:hAnsi="Cambria" w:cs="Calibri"/>
          <w:b w:val="0"/>
          <w:bCs w:val="0"/>
        </w:rPr>
        <w:t xml:space="preserve">ród pozostałych ofert bez przeprowadzania ich ponownego badania i oceny, </w:t>
      </w:r>
      <w:proofErr w:type="gramStart"/>
      <w:r w:rsidRPr="00DD13A1">
        <w:rPr>
          <w:rFonts w:ascii="Cambria" w:hAnsi="Cambria" w:cs="Calibri"/>
          <w:b w:val="0"/>
          <w:bCs w:val="0"/>
        </w:rPr>
        <w:t>chyba że</w:t>
      </w:r>
      <w:proofErr w:type="gramEnd"/>
      <w:r w:rsidRPr="00DD13A1">
        <w:rPr>
          <w:rFonts w:ascii="Cambria" w:hAnsi="Cambria" w:cs="Calibri"/>
          <w:b w:val="0"/>
          <w:bCs w:val="0"/>
        </w:rPr>
        <w:t xml:space="preserve"> zachodzą przesłanki unieważnienia postępowania, o których mowa w art. 93 ust. 1 ustawy Prawo zamówień publicznych. </w:t>
      </w:r>
    </w:p>
    <w:p w:rsidR="00CF70D0" w:rsidRPr="00DD13A1" w:rsidRDefault="00CF70D0" w:rsidP="00CF70D0">
      <w:pPr>
        <w:pStyle w:val="Tekstpodstawowy3"/>
        <w:autoSpaceDE w:val="0"/>
        <w:autoSpaceDN w:val="0"/>
        <w:adjustRightInd w:val="0"/>
        <w:ind w:left="720"/>
        <w:rPr>
          <w:rFonts w:ascii="Cambria" w:eastAsia="TimesNewRoman" w:hAnsi="Cambria" w:cs="Calibri"/>
          <w:b w:val="0"/>
          <w:bCs w:val="0"/>
        </w:rPr>
      </w:pPr>
    </w:p>
    <w:p w:rsidR="00CF70D0" w:rsidRPr="00DD13A1" w:rsidRDefault="00CF70D0" w:rsidP="00CF70D0">
      <w:pPr>
        <w:pStyle w:val="Akapitzlist"/>
        <w:numPr>
          <w:ilvl w:val="0"/>
          <w:numId w:val="2"/>
        </w:numPr>
        <w:suppressAutoHyphens/>
        <w:ind w:hanging="720"/>
        <w:jc w:val="both"/>
        <w:rPr>
          <w:rFonts w:ascii="Cambria" w:hAnsi="Cambria" w:cs="Calibri"/>
          <w:b/>
          <w:bCs/>
          <w:sz w:val="22"/>
          <w:szCs w:val="22"/>
        </w:rPr>
      </w:pPr>
      <w:r w:rsidRPr="00DD13A1">
        <w:rPr>
          <w:rFonts w:ascii="Cambria" w:hAnsi="Cambria" w:cs="Calibri"/>
          <w:b/>
          <w:bCs/>
          <w:sz w:val="22"/>
          <w:szCs w:val="22"/>
        </w:rPr>
        <w:t>Zabezpieczenie należytego wykonania umowy.</w:t>
      </w:r>
    </w:p>
    <w:p w:rsidR="00CF70D0" w:rsidRPr="00DD13A1" w:rsidRDefault="00CF70D0" w:rsidP="00CF70D0">
      <w:pPr>
        <w:pStyle w:val="Tekstpodstawowy3"/>
        <w:ind w:left="709"/>
        <w:rPr>
          <w:rFonts w:ascii="Cambria" w:hAnsi="Cambria" w:cs="Calibri"/>
        </w:rPr>
      </w:pPr>
    </w:p>
    <w:p w:rsidR="00CF70D0" w:rsidRPr="00DD13A1" w:rsidRDefault="00CF70D0" w:rsidP="00F316D1">
      <w:pPr>
        <w:numPr>
          <w:ilvl w:val="1"/>
          <w:numId w:val="20"/>
        </w:numPr>
        <w:jc w:val="both"/>
        <w:rPr>
          <w:rFonts w:ascii="Cambria" w:hAnsi="Cambria" w:cs="Calibri"/>
          <w:sz w:val="22"/>
          <w:szCs w:val="22"/>
        </w:rPr>
      </w:pPr>
      <w:r w:rsidRPr="00DD13A1">
        <w:rPr>
          <w:rFonts w:ascii="Cambria" w:hAnsi="Cambria" w:cs="Calibri"/>
          <w:sz w:val="22"/>
          <w:szCs w:val="22"/>
        </w:rPr>
        <w:t>Wykonawca, którego oferta została wybrana jako najkorzystniejsza, zobowiązany jest do wniesienia zabezpieczenia należytego wykonania umowy do dnia podpisania umowy o w</w:t>
      </w:r>
      <w:r w:rsidR="00F75A90">
        <w:rPr>
          <w:rFonts w:ascii="Cambria" w:hAnsi="Cambria" w:cs="Calibri"/>
          <w:sz w:val="22"/>
          <w:szCs w:val="22"/>
        </w:rPr>
        <w:t xml:space="preserve">ykonanie zamówienia w </w:t>
      </w:r>
      <w:proofErr w:type="gramStart"/>
      <w:r w:rsidR="00F75A90">
        <w:rPr>
          <w:rFonts w:ascii="Cambria" w:hAnsi="Cambria" w:cs="Calibri"/>
          <w:sz w:val="22"/>
          <w:szCs w:val="22"/>
        </w:rPr>
        <w:t>wysokości  7</w:t>
      </w:r>
      <w:r w:rsidRPr="00290D05">
        <w:rPr>
          <w:rFonts w:ascii="Cambria" w:hAnsi="Cambria" w:cs="Calibri"/>
          <w:sz w:val="22"/>
          <w:szCs w:val="22"/>
          <w:highlight w:val="yellow"/>
        </w:rPr>
        <w:t>% ceny</w:t>
      </w:r>
      <w:proofErr w:type="gramEnd"/>
      <w:r w:rsidRPr="00DD13A1">
        <w:rPr>
          <w:rFonts w:ascii="Cambria" w:hAnsi="Cambria" w:cs="Calibri"/>
          <w:sz w:val="22"/>
          <w:szCs w:val="22"/>
        </w:rPr>
        <w:t xml:space="preserve"> całkowitej podanej w ofercie (ceny brutto).</w:t>
      </w:r>
    </w:p>
    <w:p w:rsidR="00CF70D0" w:rsidRPr="00DD13A1" w:rsidRDefault="00CF70D0" w:rsidP="00F316D1">
      <w:pPr>
        <w:numPr>
          <w:ilvl w:val="1"/>
          <w:numId w:val="20"/>
        </w:numPr>
        <w:jc w:val="both"/>
        <w:rPr>
          <w:rFonts w:ascii="Cambria" w:hAnsi="Cambria" w:cs="Calibri"/>
          <w:sz w:val="22"/>
          <w:szCs w:val="22"/>
        </w:rPr>
      </w:pPr>
      <w:r w:rsidRPr="00DD13A1">
        <w:rPr>
          <w:rFonts w:ascii="Cambria" w:hAnsi="Cambria" w:cs="Calibri"/>
          <w:sz w:val="22"/>
          <w:szCs w:val="22"/>
        </w:rPr>
        <w:t>Zabezpieczenie należytego wykonania umowy będzie służyło pokryciu roszczeń z tytułu niewykonania lub nienależytego wykonania umowy, a także roszczeń z tytułu rękojmi za wady.</w:t>
      </w:r>
    </w:p>
    <w:p w:rsidR="00CF70D0" w:rsidRPr="00DD13A1" w:rsidRDefault="00CF70D0" w:rsidP="00F316D1">
      <w:pPr>
        <w:numPr>
          <w:ilvl w:val="1"/>
          <w:numId w:val="20"/>
        </w:numPr>
        <w:jc w:val="both"/>
        <w:rPr>
          <w:rFonts w:ascii="Cambria" w:hAnsi="Cambria" w:cs="Calibri"/>
          <w:sz w:val="22"/>
          <w:szCs w:val="22"/>
        </w:rPr>
      </w:pPr>
      <w:r w:rsidRPr="00DD13A1">
        <w:rPr>
          <w:rFonts w:ascii="Cambria" w:hAnsi="Cambria" w:cs="Calibri"/>
          <w:sz w:val="22"/>
          <w:szCs w:val="22"/>
        </w:rPr>
        <w:t xml:space="preserve">Zabezpieczenie może być wnoszone według wyboru wykonawcy w jednej lub w kilku następujących formach: </w:t>
      </w:r>
    </w:p>
    <w:p w:rsidR="00CF70D0" w:rsidRPr="00DD13A1" w:rsidRDefault="00CF70D0" w:rsidP="00F316D1">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pieniądzu</w:t>
      </w:r>
      <w:proofErr w:type="gramEnd"/>
      <w:r w:rsidRPr="00DD13A1">
        <w:rPr>
          <w:rFonts w:ascii="Cambria" w:hAnsi="Cambria" w:cs="Calibri"/>
          <w:sz w:val="22"/>
          <w:szCs w:val="22"/>
        </w:rPr>
        <w:t>,</w:t>
      </w:r>
    </w:p>
    <w:p w:rsidR="00CF70D0" w:rsidRPr="00DD13A1" w:rsidRDefault="00CF70D0" w:rsidP="00F316D1">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bankowych lub poręczeniach spółdzielczej kasy oszczędnościowo – kredytowej, z tym, że zobowiązanie kasy jest zawsze zobowiązaniem pieniężnym,</w:t>
      </w:r>
    </w:p>
    <w:p w:rsidR="00CF70D0" w:rsidRPr="00DD13A1" w:rsidRDefault="00CF70D0" w:rsidP="00F316D1">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bankowych,</w:t>
      </w:r>
    </w:p>
    <w:p w:rsidR="00CF70D0" w:rsidRPr="00DD13A1" w:rsidRDefault="00CF70D0" w:rsidP="00F316D1">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ubezpieczeniowych,</w:t>
      </w:r>
    </w:p>
    <w:p w:rsidR="00CF70D0" w:rsidRPr="00DD13A1" w:rsidRDefault="00CF70D0" w:rsidP="00F316D1">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udzielanych przez podmioty, o których mowa w art. 6b ust. 5 pkt 2 ustawy z dnia 9 listopada 2000r. o utworzeniu Polskiej Agencji Rozwoju Przedsiębiorczości.</w:t>
      </w:r>
    </w:p>
    <w:p w:rsidR="00CF70D0" w:rsidRPr="00DD13A1" w:rsidRDefault="00CF70D0" w:rsidP="00CF70D0">
      <w:pPr>
        <w:widowControl w:val="0"/>
        <w:autoSpaceDE w:val="0"/>
        <w:autoSpaceDN w:val="0"/>
        <w:adjustRightInd w:val="0"/>
        <w:spacing w:line="276" w:lineRule="atLeast"/>
        <w:ind w:firstLine="709"/>
        <w:jc w:val="both"/>
        <w:rPr>
          <w:rFonts w:ascii="Cambria" w:hAnsi="Cambria" w:cs="Calibri"/>
          <w:bCs/>
          <w:sz w:val="22"/>
          <w:szCs w:val="22"/>
        </w:rPr>
      </w:pPr>
      <w:r w:rsidRPr="00DD13A1">
        <w:rPr>
          <w:rFonts w:ascii="Cambria" w:hAnsi="Cambria" w:cs="Calibri"/>
          <w:bCs/>
          <w:sz w:val="22"/>
          <w:szCs w:val="22"/>
          <w:u w:val="single"/>
        </w:rPr>
        <w:t xml:space="preserve">Uwaga </w:t>
      </w:r>
    </w:p>
    <w:p w:rsidR="00CF70D0" w:rsidRPr="00DD13A1" w:rsidRDefault="00CF70D0" w:rsidP="00CF70D0">
      <w:pPr>
        <w:widowControl w:val="0"/>
        <w:autoSpaceDE w:val="0"/>
        <w:autoSpaceDN w:val="0"/>
        <w:adjustRightInd w:val="0"/>
        <w:spacing w:line="276" w:lineRule="atLeast"/>
        <w:ind w:left="709"/>
        <w:jc w:val="both"/>
        <w:rPr>
          <w:rFonts w:ascii="Cambria" w:hAnsi="Cambria" w:cs="Calibri"/>
          <w:sz w:val="22"/>
          <w:szCs w:val="22"/>
        </w:rPr>
      </w:pPr>
      <w:r w:rsidRPr="00DD13A1">
        <w:rPr>
          <w:rFonts w:ascii="Cambria" w:hAnsi="Cambria" w:cs="Calibri"/>
          <w:sz w:val="22"/>
          <w:szCs w:val="22"/>
        </w:rPr>
        <w:lastRenderedPageBreak/>
        <w:t xml:space="preserve">Zabezpieczenie należytego wykonania umowy złożone w formie poręczenia lub gwarancji winno zawierać następujące elementy: </w:t>
      </w:r>
    </w:p>
    <w:p w:rsidR="00CF70D0" w:rsidRPr="00DD13A1" w:rsidRDefault="00CF70D0" w:rsidP="00F316D1">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nazwa</w:t>
      </w:r>
      <w:proofErr w:type="gramEnd"/>
      <w:r w:rsidRPr="00DD13A1">
        <w:rPr>
          <w:rFonts w:ascii="Cambria" w:hAnsi="Cambria" w:cs="Calibri"/>
          <w:sz w:val="22"/>
          <w:szCs w:val="22"/>
        </w:rPr>
        <w:t xml:space="preserve"> wykonawcy, beneficjenta (zamawiającego), gwaranta oraz wskazanie ich siedzib,</w:t>
      </w:r>
    </w:p>
    <w:p w:rsidR="00CF70D0" w:rsidRPr="00DD13A1" w:rsidRDefault="00CF70D0" w:rsidP="00F316D1">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określenie</w:t>
      </w:r>
      <w:proofErr w:type="gramEnd"/>
      <w:r w:rsidRPr="00DD13A1">
        <w:rPr>
          <w:rFonts w:ascii="Cambria" w:hAnsi="Cambria" w:cs="Calibri"/>
          <w:sz w:val="22"/>
          <w:szCs w:val="22"/>
        </w:rPr>
        <w:t xml:space="preserve"> wierzytelności, która ma być zabezpieczona gwarancją,</w:t>
      </w:r>
    </w:p>
    <w:p w:rsidR="00CF70D0" w:rsidRPr="00DD13A1" w:rsidRDefault="00CF70D0" w:rsidP="00F316D1">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kwotę</w:t>
      </w:r>
      <w:proofErr w:type="gramEnd"/>
      <w:r w:rsidRPr="00DD13A1">
        <w:rPr>
          <w:rFonts w:ascii="Cambria" w:hAnsi="Cambria" w:cs="Calibri"/>
          <w:sz w:val="22"/>
          <w:szCs w:val="22"/>
        </w:rPr>
        <w:t xml:space="preserve"> gwarancji,</w:t>
      </w:r>
    </w:p>
    <w:p w:rsidR="00CF70D0" w:rsidRPr="00DD13A1" w:rsidRDefault="00CF70D0" w:rsidP="00F316D1">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termin</w:t>
      </w:r>
      <w:proofErr w:type="gramEnd"/>
      <w:r w:rsidRPr="00DD13A1">
        <w:rPr>
          <w:rFonts w:ascii="Cambria" w:hAnsi="Cambria" w:cs="Calibri"/>
          <w:sz w:val="22"/>
          <w:szCs w:val="22"/>
        </w:rPr>
        <w:t xml:space="preserve"> ważności gwarancji,</w:t>
      </w:r>
    </w:p>
    <w:p w:rsidR="00CF70D0" w:rsidRPr="00DD13A1" w:rsidRDefault="00CF70D0" w:rsidP="00F316D1">
      <w:pPr>
        <w:widowControl w:val="0"/>
        <w:numPr>
          <w:ilvl w:val="0"/>
          <w:numId w:val="36"/>
        </w:numPr>
        <w:autoSpaceDE w:val="0"/>
        <w:autoSpaceDN w:val="0"/>
        <w:adjustRightInd w:val="0"/>
        <w:jc w:val="both"/>
        <w:rPr>
          <w:rFonts w:ascii="Cambria" w:hAnsi="Cambria" w:cs="Calibri"/>
          <w:sz w:val="22"/>
          <w:szCs w:val="22"/>
        </w:rPr>
      </w:pPr>
      <w:proofErr w:type="gramStart"/>
      <w:r w:rsidRPr="00DD13A1">
        <w:rPr>
          <w:rFonts w:ascii="Cambria" w:hAnsi="Cambria" w:cs="Calibri"/>
          <w:sz w:val="22"/>
          <w:szCs w:val="22"/>
        </w:rPr>
        <w:t>termin</w:t>
      </w:r>
      <w:proofErr w:type="gramEnd"/>
      <w:r w:rsidRPr="00DD13A1">
        <w:rPr>
          <w:rFonts w:ascii="Cambria" w:hAnsi="Cambria" w:cs="Calibri"/>
          <w:sz w:val="22"/>
          <w:szCs w:val="22"/>
        </w:rPr>
        <w:t xml:space="preserve"> ważności musi obejmować cały okres wykonywania przedmiotu umowy oraz 30 dni po jego zakończeniu, </w:t>
      </w:r>
    </w:p>
    <w:p w:rsidR="00CF70D0" w:rsidRPr="00DD13A1" w:rsidRDefault="00CF70D0" w:rsidP="00F316D1">
      <w:pPr>
        <w:widowControl w:val="0"/>
        <w:numPr>
          <w:ilvl w:val="0"/>
          <w:numId w:val="36"/>
        </w:numPr>
        <w:autoSpaceDE w:val="0"/>
        <w:autoSpaceDN w:val="0"/>
        <w:adjustRightInd w:val="0"/>
        <w:jc w:val="both"/>
        <w:rPr>
          <w:rFonts w:ascii="Cambria" w:hAnsi="Cambria" w:cs="Calibri"/>
          <w:sz w:val="22"/>
          <w:szCs w:val="22"/>
        </w:rPr>
      </w:pPr>
      <w:proofErr w:type="gramStart"/>
      <w:r w:rsidRPr="00DD13A1">
        <w:rPr>
          <w:rFonts w:ascii="Cambria" w:hAnsi="Cambria" w:cs="Calibri"/>
          <w:sz w:val="22"/>
          <w:szCs w:val="22"/>
        </w:rPr>
        <w:t>termin</w:t>
      </w:r>
      <w:proofErr w:type="gramEnd"/>
      <w:r w:rsidRPr="00DD13A1">
        <w:rPr>
          <w:rFonts w:ascii="Cambria" w:hAnsi="Cambria" w:cs="Calibri"/>
          <w:sz w:val="22"/>
          <w:szCs w:val="22"/>
        </w:rPr>
        <w:t xml:space="preserve"> ważności zabezpieczenia roszczeń z tytułu rękojmi za wady musi obejmować cały okres rękojmi za wady oraz 15 dni po upływie tego okresu.</w:t>
      </w:r>
    </w:p>
    <w:p w:rsidR="00CF70D0" w:rsidRPr="00DD13A1" w:rsidRDefault="00CF70D0" w:rsidP="00F316D1">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bCs/>
          <w:sz w:val="22"/>
          <w:szCs w:val="22"/>
        </w:rPr>
      </w:pPr>
      <w:proofErr w:type="gramStart"/>
      <w:r w:rsidRPr="00DD13A1">
        <w:rPr>
          <w:rFonts w:ascii="Cambria" w:hAnsi="Cambria" w:cs="Calibri"/>
          <w:sz w:val="22"/>
          <w:szCs w:val="22"/>
        </w:rPr>
        <w:t>nieodwołalne</w:t>
      </w:r>
      <w:proofErr w:type="gramEnd"/>
      <w:r w:rsidRPr="00DD13A1">
        <w:rPr>
          <w:rFonts w:ascii="Cambria" w:hAnsi="Cambria" w:cs="Calibri"/>
          <w:sz w:val="22"/>
          <w:szCs w:val="22"/>
        </w:rPr>
        <w:t xml:space="preserv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CF70D0" w:rsidRPr="00DD13A1" w:rsidRDefault="00CF70D0" w:rsidP="00CF70D0">
      <w:pPr>
        <w:suppressAutoHyphens/>
        <w:spacing w:before="60"/>
        <w:ind w:left="720"/>
        <w:jc w:val="both"/>
        <w:rPr>
          <w:rFonts w:ascii="Cambria" w:hAnsi="Cambria" w:cs="Calibri"/>
          <w:b/>
          <w:bCs/>
          <w:sz w:val="22"/>
          <w:szCs w:val="22"/>
        </w:rPr>
      </w:pPr>
      <w:r w:rsidRPr="00DD13A1">
        <w:rPr>
          <w:rFonts w:ascii="Cambria" w:hAnsi="Cambria" w:cs="Calibri"/>
          <w:b/>
          <w:bCs/>
          <w:sz w:val="22"/>
          <w:szCs w:val="22"/>
        </w:rPr>
        <w:t>Przed złożeniem poręczenia lub gwarancji, należy uzyskać od zamawiającego akceptację jej treści, w szczególności w zakresie cech określonych w niniejszym punkcie.</w:t>
      </w:r>
    </w:p>
    <w:p w:rsidR="00CF70D0" w:rsidRPr="00DD13A1" w:rsidRDefault="00CF70D0" w:rsidP="00CF70D0">
      <w:pPr>
        <w:suppressAutoHyphens/>
        <w:spacing w:before="60"/>
        <w:ind w:left="720"/>
        <w:jc w:val="both"/>
        <w:rPr>
          <w:rFonts w:ascii="Cambria" w:hAnsi="Cambria" w:cs="Calibri"/>
          <w:bCs/>
          <w:sz w:val="22"/>
          <w:szCs w:val="22"/>
        </w:rPr>
      </w:pPr>
      <w:r w:rsidRPr="00DD13A1">
        <w:rPr>
          <w:rFonts w:ascii="Cambria" w:hAnsi="Cambria" w:cs="Calibri"/>
          <w:sz w:val="22"/>
          <w:szCs w:val="22"/>
        </w:rPr>
        <w:t>W</w:t>
      </w:r>
      <w:r w:rsidRPr="00DD13A1">
        <w:rPr>
          <w:rFonts w:ascii="Cambria" w:hAnsi="Cambria" w:cs="Calibri"/>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CF70D0" w:rsidRPr="00F75A90" w:rsidRDefault="00CF70D0" w:rsidP="00F75A90">
      <w:pPr>
        <w:jc w:val="center"/>
        <w:rPr>
          <w:rFonts w:ascii="Cambria" w:hAnsi="Cambria"/>
          <w:b/>
        </w:rPr>
      </w:pPr>
      <w:r w:rsidRPr="008D3FC3">
        <w:rPr>
          <w:rFonts w:ascii="Cambria" w:hAnsi="Cambria" w:cs="Calibri"/>
          <w:sz w:val="22"/>
          <w:szCs w:val="22"/>
        </w:rPr>
        <w:t xml:space="preserve">Zabezpieczenie wnoszone w pieniądzu wykonawca wpłaca przelewem na następujący rachunek bankowy zamawiającego </w:t>
      </w:r>
      <w:proofErr w:type="gramStart"/>
      <w:r w:rsidRPr="008D3FC3">
        <w:rPr>
          <w:rFonts w:ascii="Cambria" w:hAnsi="Cambria" w:cs="Calibri"/>
          <w:bCs/>
          <w:sz w:val="22"/>
          <w:szCs w:val="22"/>
        </w:rPr>
        <w:t>nr</w:t>
      </w:r>
      <w:r w:rsidRPr="008D3FC3">
        <w:rPr>
          <w:rFonts w:ascii="Cambria" w:hAnsi="Cambria" w:cs="Calibri"/>
          <w:b/>
          <w:bCs/>
          <w:sz w:val="22"/>
          <w:szCs w:val="22"/>
        </w:rPr>
        <w:t xml:space="preserve"> </w:t>
      </w:r>
      <w:r w:rsidRPr="008D3FC3">
        <w:rPr>
          <w:rFonts w:ascii="Cambria" w:hAnsi="Cambria" w:cs="Calibri"/>
          <w:sz w:val="22"/>
          <w:szCs w:val="22"/>
        </w:rPr>
        <w:t xml:space="preserve">88 </w:t>
      </w:r>
      <w:r w:rsidRPr="008D3FC3">
        <w:rPr>
          <w:rFonts w:ascii="Cambria" w:hAnsi="Cambria"/>
          <w:sz w:val="22"/>
          <w:szCs w:val="22"/>
        </w:rPr>
        <w:t>9673 0007 0020 0204 6170 0012</w:t>
      </w:r>
      <w:r w:rsidRPr="008D3FC3">
        <w:rPr>
          <w:rFonts w:ascii="Cambria" w:hAnsi="Cambria" w:cs="Calibri"/>
          <w:sz w:val="22"/>
          <w:szCs w:val="22"/>
        </w:rPr>
        <w:t xml:space="preserve"> </w:t>
      </w:r>
      <w:r w:rsidRPr="008D3FC3">
        <w:rPr>
          <w:sz w:val="22"/>
          <w:szCs w:val="22"/>
        </w:rPr>
        <w:t xml:space="preserve"> </w:t>
      </w:r>
      <w:r w:rsidRPr="008D3FC3">
        <w:rPr>
          <w:rFonts w:ascii="Cambria" w:hAnsi="Cambria" w:cs="Calibri"/>
          <w:sz w:val="22"/>
          <w:szCs w:val="22"/>
        </w:rPr>
        <w:t>z</w:t>
      </w:r>
      <w:proofErr w:type="gramEnd"/>
      <w:r w:rsidRPr="008D3FC3">
        <w:rPr>
          <w:rFonts w:ascii="Cambria" w:hAnsi="Cambria" w:cs="Calibri"/>
          <w:sz w:val="22"/>
          <w:szCs w:val="22"/>
        </w:rPr>
        <w:t xml:space="preserve"> dopiskiem „zabezpieczenie należytego wykonania umowy –</w:t>
      </w:r>
      <w:r w:rsidR="00F75A90" w:rsidRPr="00F75A90">
        <w:rPr>
          <w:rFonts w:ascii="Cambria" w:hAnsi="Cambria"/>
          <w:b/>
          <w:sz w:val="22"/>
          <w:szCs w:val="22"/>
        </w:rPr>
        <w:t xml:space="preserve"> </w:t>
      </w:r>
      <w:r w:rsidR="00F75A90">
        <w:rPr>
          <w:rFonts w:ascii="Cambria" w:hAnsi="Cambria"/>
          <w:b/>
          <w:sz w:val="22"/>
          <w:szCs w:val="22"/>
        </w:rPr>
        <w:t xml:space="preserve">Usunięcie, odwodnienie i zagospodarowanie osadu z dna stawu napowietrzanego oraz pierwszego stawu doczyszczającego oczyszczalni ścieków „LEMNA” </w:t>
      </w:r>
      <w:r w:rsidR="00F75A90" w:rsidRPr="00CC7026">
        <w:rPr>
          <w:rFonts w:ascii="Cambria" w:hAnsi="Cambria"/>
          <w:b/>
          <w:sz w:val="22"/>
          <w:szCs w:val="22"/>
        </w:rPr>
        <w:t>w Kargowej</w:t>
      </w:r>
      <w:r w:rsidRPr="008D3FC3">
        <w:rPr>
          <w:rFonts w:ascii="Cambria" w:hAnsi="Cambria" w:cs="Calibri"/>
          <w:sz w:val="22"/>
          <w:szCs w:val="22"/>
        </w:rPr>
        <w:t>”.</w:t>
      </w:r>
    </w:p>
    <w:p w:rsidR="00CF70D0" w:rsidRPr="008D3FC3" w:rsidRDefault="00CF70D0" w:rsidP="00F316D1">
      <w:pPr>
        <w:numPr>
          <w:ilvl w:val="1"/>
          <w:numId w:val="20"/>
        </w:numPr>
        <w:jc w:val="both"/>
        <w:rPr>
          <w:rFonts w:ascii="Cambria" w:hAnsi="Cambria" w:cs="Calibri"/>
          <w:sz w:val="22"/>
          <w:szCs w:val="22"/>
        </w:rPr>
      </w:pPr>
      <w:r w:rsidRPr="008D3FC3">
        <w:rPr>
          <w:rFonts w:ascii="Cambria" w:hAnsi="Cambria" w:cs="Calibri"/>
          <w:sz w:val="22"/>
          <w:szCs w:val="22"/>
        </w:rPr>
        <w:t>W przypadku wniesienia zabezpieczenia w pieniądzu wykonawca może wyrazić zgodę na zaliczenie kwoty wadium na poczet zabezpieczenia.</w:t>
      </w:r>
    </w:p>
    <w:p w:rsidR="00CF70D0" w:rsidRPr="00DD13A1" w:rsidRDefault="00CF70D0" w:rsidP="00F316D1">
      <w:pPr>
        <w:numPr>
          <w:ilvl w:val="1"/>
          <w:numId w:val="20"/>
        </w:numPr>
        <w:jc w:val="both"/>
        <w:rPr>
          <w:rFonts w:ascii="Cambria" w:hAnsi="Cambria" w:cs="Calibri"/>
          <w:sz w:val="22"/>
          <w:szCs w:val="22"/>
        </w:rPr>
      </w:pPr>
      <w:r w:rsidRPr="00DD13A1">
        <w:rPr>
          <w:rFonts w:ascii="Cambria" w:hAnsi="Cambria" w:cs="Calibri"/>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CF70D0" w:rsidRPr="00DD13A1" w:rsidRDefault="00CF70D0" w:rsidP="00F316D1">
      <w:pPr>
        <w:numPr>
          <w:ilvl w:val="1"/>
          <w:numId w:val="20"/>
        </w:numPr>
        <w:jc w:val="both"/>
        <w:rPr>
          <w:rFonts w:ascii="Cambria" w:hAnsi="Cambria" w:cs="Calibri"/>
          <w:sz w:val="22"/>
          <w:szCs w:val="22"/>
        </w:rPr>
      </w:pPr>
      <w:r w:rsidRPr="00DD13A1">
        <w:rPr>
          <w:rFonts w:ascii="Cambria" w:hAnsi="Cambria" w:cs="Calibri"/>
          <w:sz w:val="22"/>
          <w:szCs w:val="22"/>
        </w:rPr>
        <w:t>Zamawiający dokona zwrotu zabezpieczenia należytego wykonania umowy w następujący sposób:</w:t>
      </w:r>
    </w:p>
    <w:p w:rsidR="00CF70D0" w:rsidRPr="00DD13A1" w:rsidRDefault="00CF70D0" w:rsidP="00F316D1">
      <w:pPr>
        <w:numPr>
          <w:ilvl w:val="0"/>
          <w:numId w:val="37"/>
        </w:numPr>
        <w:tabs>
          <w:tab w:val="left" w:pos="1134"/>
          <w:tab w:val="left" w:pos="9514"/>
          <w:tab w:val="left" w:pos="9940"/>
        </w:tabs>
        <w:ind w:left="1134" w:right="23"/>
        <w:jc w:val="both"/>
        <w:rPr>
          <w:rFonts w:ascii="Cambria" w:hAnsi="Cambria" w:cs="Calibri"/>
          <w:sz w:val="22"/>
          <w:szCs w:val="22"/>
        </w:rPr>
      </w:pPr>
      <w:r w:rsidRPr="00DD13A1">
        <w:rPr>
          <w:rFonts w:ascii="Cambria" w:hAnsi="Cambria" w:cs="Calibri"/>
          <w:sz w:val="22"/>
          <w:szCs w:val="22"/>
        </w:rPr>
        <w:t xml:space="preserve">70% wartości zabezpieczenia zostanie zwrócona w terminie 30 dni od dnia wykonania zamówienia i uznania przez zamawiającego za należycie wykonane, </w:t>
      </w:r>
    </w:p>
    <w:p w:rsidR="00CF70D0" w:rsidRPr="00DD13A1" w:rsidRDefault="00CF70D0" w:rsidP="00F316D1">
      <w:pPr>
        <w:numPr>
          <w:ilvl w:val="0"/>
          <w:numId w:val="37"/>
        </w:numPr>
        <w:tabs>
          <w:tab w:val="left" w:pos="1134"/>
          <w:tab w:val="left" w:pos="9514"/>
          <w:tab w:val="left" w:pos="9940"/>
        </w:tabs>
        <w:ind w:left="1134" w:right="23"/>
        <w:jc w:val="both"/>
        <w:rPr>
          <w:rFonts w:ascii="Cambria" w:hAnsi="Cambria" w:cs="Calibri"/>
          <w:sz w:val="22"/>
          <w:szCs w:val="22"/>
        </w:rPr>
      </w:pPr>
      <w:r w:rsidRPr="00DD13A1">
        <w:rPr>
          <w:rFonts w:ascii="Cambria" w:hAnsi="Cambria" w:cs="Calibri"/>
          <w:sz w:val="22"/>
          <w:szCs w:val="22"/>
        </w:rPr>
        <w:t>30% wartości zabezpieczenia służąca pokryciu roszczeń zamawiającego z tytułu rękojmi za wady, zostanie zwrócona nie później niż w 15 dniu po upływie okresu rękojmi za wady.</w:t>
      </w:r>
    </w:p>
    <w:p w:rsidR="00CF70D0" w:rsidRPr="00DD13A1" w:rsidRDefault="00CF70D0" w:rsidP="00F316D1">
      <w:pPr>
        <w:numPr>
          <w:ilvl w:val="1"/>
          <w:numId w:val="20"/>
        </w:numPr>
        <w:jc w:val="both"/>
        <w:rPr>
          <w:rFonts w:ascii="Cambria" w:hAnsi="Cambria" w:cs="Calibri"/>
          <w:bCs/>
          <w:sz w:val="22"/>
          <w:szCs w:val="22"/>
        </w:rPr>
      </w:pPr>
      <w:r w:rsidRPr="00DD13A1">
        <w:rPr>
          <w:rFonts w:ascii="Cambria" w:hAnsi="Cambria" w:cs="Calibri"/>
          <w:bCs/>
          <w:sz w:val="22"/>
          <w:szCs w:val="22"/>
        </w:rPr>
        <w:t xml:space="preserve">Jeżeli </w:t>
      </w:r>
      <w:proofErr w:type="gramStart"/>
      <w:r w:rsidRPr="00DD13A1">
        <w:rPr>
          <w:rFonts w:ascii="Cambria" w:hAnsi="Cambria" w:cs="Calibri"/>
          <w:bCs/>
          <w:sz w:val="22"/>
          <w:szCs w:val="22"/>
        </w:rPr>
        <w:t>okres na jaki</w:t>
      </w:r>
      <w:proofErr w:type="gramEnd"/>
      <w:r w:rsidRPr="00DD13A1">
        <w:rPr>
          <w:rFonts w:ascii="Cambria" w:hAnsi="Cambria" w:cs="Calibri"/>
          <w:bCs/>
          <w:sz w:val="22"/>
          <w:szCs w:val="22"/>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F70D0" w:rsidRPr="00DD13A1" w:rsidRDefault="00CF70D0" w:rsidP="00F316D1">
      <w:pPr>
        <w:numPr>
          <w:ilvl w:val="1"/>
          <w:numId w:val="20"/>
        </w:numPr>
        <w:jc w:val="both"/>
        <w:rPr>
          <w:rFonts w:ascii="Cambria" w:hAnsi="Cambria" w:cs="Calibri"/>
          <w:bCs/>
          <w:sz w:val="22"/>
          <w:szCs w:val="22"/>
        </w:rPr>
      </w:pPr>
      <w:r w:rsidRPr="00DD13A1">
        <w:rPr>
          <w:rFonts w:ascii="Cambria" w:hAnsi="Cambria" w:cs="Calibri"/>
          <w:bCs/>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CF70D0" w:rsidRPr="00DD13A1" w:rsidRDefault="00CF70D0" w:rsidP="00CF70D0">
      <w:pPr>
        <w:pStyle w:val="Tekstpodstawowy"/>
        <w:ind w:left="720"/>
        <w:rPr>
          <w:rFonts w:ascii="Cambria" w:hAnsi="Cambria" w:cs="Calibri"/>
          <w:sz w:val="22"/>
          <w:szCs w:val="22"/>
        </w:rPr>
      </w:pPr>
    </w:p>
    <w:p w:rsidR="00CF70D0" w:rsidRPr="00DD13A1" w:rsidRDefault="00CF70D0" w:rsidP="00CF70D0">
      <w:pPr>
        <w:pStyle w:val="Tekstpodstawowy3"/>
        <w:numPr>
          <w:ilvl w:val="0"/>
          <w:numId w:val="2"/>
        </w:numPr>
        <w:ind w:left="709" w:hanging="709"/>
        <w:rPr>
          <w:rFonts w:ascii="Cambria" w:hAnsi="Cambria" w:cs="Calibri"/>
        </w:rPr>
      </w:pPr>
      <w:r w:rsidRPr="00DD13A1">
        <w:rPr>
          <w:rFonts w:ascii="Cambria" w:hAnsi="Cambria" w:cs="Calibri"/>
        </w:rPr>
        <w:t>Informacje o formalnościach, jakie powinny zostać dopełnione po wyborze oferty w celu zawarcia umowy w sprawie zamówienia publicznego.</w:t>
      </w:r>
    </w:p>
    <w:p w:rsidR="00C87832" w:rsidRDefault="00C87832" w:rsidP="00C87832">
      <w:pPr>
        <w:pStyle w:val="Tekstpodstawowy3"/>
        <w:rPr>
          <w:rFonts w:ascii="Cambria" w:hAnsi="Cambria" w:cs="Calibri"/>
          <w:b w:val="0"/>
          <w:bCs w:val="0"/>
        </w:rPr>
      </w:pPr>
    </w:p>
    <w:p w:rsidR="00CF70D0" w:rsidRPr="00DD13A1" w:rsidRDefault="00CF70D0" w:rsidP="00F316D1">
      <w:pPr>
        <w:pStyle w:val="Tekstpodstawowy3"/>
        <w:numPr>
          <w:ilvl w:val="1"/>
          <w:numId w:val="67"/>
        </w:numPr>
        <w:rPr>
          <w:rFonts w:ascii="Cambria" w:hAnsi="Cambria" w:cs="Calibri"/>
          <w:b w:val="0"/>
          <w:bCs w:val="0"/>
        </w:rPr>
      </w:pPr>
      <w:r w:rsidRPr="00DD13A1">
        <w:rPr>
          <w:rFonts w:ascii="Cambria" w:hAnsi="Cambria" w:cs="Calibri"/>
          <w:b w:val="0"/>
          <w:bCs w:val="0"/>
        </w:rPr>
        <w:t>Zamawiający poinfo</w:t>
      </w:r>
      <w:r w:rsidR="00C87832">
        <w:rPr>
          <w:rFonts w:ascii="Cambria" w:hAnsi="Cambria" w:cs="Calibri"/>
          <w:b w:val="0"/>
          <w:bCs w:val="0"/>
        </w:rPr>
        <w:t xml:space="preserve">rmuje wykonawcę, którego oferta </w:t>
      </w:r>
      <w:r w:rsidRPr="00DD13A1">
        <w:rPr>
          <w:rFonts w:ascii="Cambria" w:hAnsi="Cambria" w:cs="Calibri"/>
          <w:b w:val="0"/>
          <w:bCs w:val="0"/>
        </w:rPr>
        <w:t xml:space="preserve">została </w:t>
      </w:r>
      <w:proofErr w:type="gramStart"/>
      <w:r w:rsidRPr="00DD13A1">
        <w:rPr>
          <w:rFonts w:ascii="Cambria" w:hAnsi="Cambria" w:cs="Calibri"/>
          <w:b w:val="0"/>
          <w:bCs w:val="0"/>
        </w:rPr>
        <w:t>wybrana jako</w:t>
      </w:r>
      <w:proofErr w:type="gramEnd"/>
      <w:r w:rsidRPr="00DD13A1">
        <w:rPr>
          <w:rFonts w:ascii="Cambria" w:hAnsi="Cambria" w:cs="Calibri"/>
          <w:b w:val="0"/>
          <w:bCs w:val="0"/>
        </w:rPr>
        <w:t xml:space="preserve"> najkorzystniejsza o miejscu i terminie zawarcia umowy.</w:t>
      </w:r>
    </w:p>
    <w:p w:rsidR="000C0BC9" w:rsidRDefault="000C0BC9" w:rsidP="00C87832">
      <w:pPr>
        <w:pStyle w:val="Tekstpodstawowy3"/>
        <w:rPr>
          <w:rFonts w:ascii="Cambria" w:hAnsi="Cambria" w:cs="Calibri"/>
          <w:b w:val="0"/>
        </w:rPr>
      </w:pPr>
      <w:r>
        <w:rPr>
          <w:rFonts w:ascii="Cambria" w:hAnsi="Cambria" w:cs="Calibri"/>
          <w:b w:val="0"/>
        </w:rPr>
        <w:t xml:space="preserve">               </w:t>
      </w:r>
      <w:r w:rsidR="00CF70D0" w:rsidRPr="00DD13A1">
        <w:rPr>
          <w:rFonts w:ascii="Cambria" w:hAnsi="Cambria" w:cs="Calibri"/>
          <w:b w:val="0"/>
        </w:rPr>
        <w:t>Zamawiający wymaga, aby wykonawca zawarł z nim umowę w sprawie zamówienia</w:t>
      </w:r>
    </w:p>
    <w:p w:rsidR="000C0BC9" w:rsidRDefault="000C0BC9" w:rsidP="00C87832">
      <w:pPr>
        <w:pStyle w:val="Tekstpodstawowy3"/>
        <w:rPr>
          <w:rFonts w:ascii="Cambria" w:hAnsi="Cambria" w:cs="Calibri"/>
          <w:b w:val="0"/>
        </w:rPr>
      </w:pPr>
      <w:r>
        <w:rPr>
          <w:rFonts w:ascii="Cambria" w:hAnsi="Cambria" w:cs="Calibri"/>
          <w:b w:val="0"/>
        </w:rPr>
        <w:lastRenderedPageBreak/>
        <w:t xml:space="preserve">           </w:t>
      </w:r>
      <w:r w:rsidR="00CF70D0" w:rsidRPr="00DD13A1">
        <w:rPr>
          <w:rFonts w:ascii="Cambria" w:hAnsi="Cambria" w:cs="Calibri"/>
          <w:b w:val="0"/>
        </w:rPr>
        <w:t xml:space="preserve"> </w:t>
      </w:r>
      <w:r>
        <w:rPr>
          <w:rFonts w:ascii="Cambria" w:hAnsi="Cambria" w:cs="Calibri"/>
          <w:b w:val="0"/>
        </w:rPr>
        <w:t xml:space="preserve">   </w:t>
      </w:r>
      <w:proofErr w:type="gramStart"/>
      <w:r w:rsidR="00CF70D0" w:rsidRPr="00DD13A1">
        <w:rPr>
          <w:rFonts w:ascii="Cambria" w:hAnsi="Cambria" w:cs="Calibri"/>
          <w:b w:val="0"/>
        </w:rPr>
        <w:t>publicznego</w:t>
      </w:r>
      <w:proofErr w:type="gramEnd"/>
      <w:r w:rsidR="00CF70D0" w:rsidRPr="00DD13A1">
        <w:rPr>
          <w:rFonts w:ascii="Cambria" w:hAnsi="Cambria" w:cs="Calibri"/>
          <w:b w:val="0"/>
        </w:rPr>
        <w:t xml:space="preserve">, zawierającej postanowienia zawarte w rozdziale II specyfikacji istotnych </w:t>
      </w:r>
    </w:p>
    <w:p w:rsidR="000C0BC9" w:rsidRDefault="000C0BC9" w:rsidP="00C87832">
      <w:pPr>
        <w:pStyle w:val="Tekstpodstawowy3"/>
        <w:rPr>
          <w:rFonts w:ascii="Cambria" w:hAnsi="Cambria" w:cs="Calibri"/>
          <w:b w:val="0"/>
        </w:rPr>
      </w:pPr>
      <w:r>
        <w:rPr>
          <w:rFonts w:ascii="Cambria" w:hAnsi="Cambria" w:cs="Calibri"/>
          <w:b w:val="0"/>
        </w:rPr>
        <w:t xml:space="preserve">               </w:t>
      </w:r>
      <w:proofErr w:type="gramStart"/>
      <w:r w:rsidR="00CF70D0" w:rsidRPr="00DD13A1">
        <w:rPr>
          <w:rFonts w:ascii="Cambria" w:hAnsi="Cambria" w:cs="Calibri"/>
          <w:b w:val="0"/>
        </w:rPr>
        <w:t>warunków</w:t>
      </w:r>
      <w:proofErr w:type="gramEnd"/>
      <w:r w:rsidR="00CF70D0" w:rsidRPr="00DD13A1">
        <w:rPr>
          <w:rFonts w:ascii="Cambria" w:hAnsi="Cambria" w:cs="Calibri"/>
          <w:b w:val="0"/>
        </w:rPr>
        <w:t xml:space="preserve"> zamówienia - Istotne dla stron postanowienia, które zostaną wprowadzone do</w:t>
      </w:r>
    </w:p>
    <w:p w:rsidR="00CF70D0" w:rsidRPr="00DD13A1" w:rsidRDefault="000C0BC9" w:rsidP="00C87832">
      <w:pPr>
        <w:pStyle w:val="Tekstpodstawowy3"/>
        <w:rPr>
          <w:rFonts w:ascii="Cambria" w:hAnsi="Cambria" w:cs="Calibri"/>
          <w:b w:val="0"/>
          <w:bCs w:val="0"/>
        </w:rPr>
      </w:pPr>
      <w:r>
        <w:rPr>
          <w:rFonts w:ascii="Cambria" w:hAnsi="Cambria" w:cs="Calibri"/>
          <w:b w:val="0"/>
        </w:rPr>
        <w:t xml:space="preserve">             </w:t>
      </w:r>
      <w:r w:rsidR="00CF70D0" w:rsidRPr="00DD13A1">
        <w:rPr>
          <w:rFonts w:ascii="Cambria" w:hAnsi="Cambria" w:cs="Calibri"/>
          <w:b w:val="0"/>
        </w:rPr>
        <w:t xml:space="preserve"> </w:t>
      </w:r>
      <w:proofErr w:type="gramStart"/>
      <w:r w:rsidR="00CF70D0" w:rsidRPr="00DD13A1">
        <w:rPr>
          <w:rFonts w:ascii="Cambria" w:hAnsi="Cambria" w:cs="Calibri"/>
          <w:b w:val="0"/>
        </w:rPr>
        <w:t>treści</w:t>
      </w:r>
      <w:proofErr w:type="gramEnd"/>
      <w:r w:rsidR="00CF70D0" w:rsidRPr="00DD13A1">
        <w:rPr>
          <w:rFonts w:ascii="Cambria" w:hAnsi="Cambria" w:cs="Calibri"/>
          <w:b w:val="0"/>
        </w:rPr>
        <w:t xml:space="preserve"> umowy.</w:t>
      </w:r>
    </w:p>
    <w:p w:rsidR="00CF70D0" w:rsidRPr="00C87832" w:rsidRDefault="00CF70D0" w:rsidP="00F316D1">
      <w:pPr>
        <w:pStyle w:val="Akapitzlist"/>
        <w:numPr>
          <w:ilvl w:val="1"/>
          <w:numId w:val="67"/>
        </w:numPr>
        <w:jc w:val="both"/>
        <w:rPr>
          <w:rFonts w:ascii="Cambria" w:hAnsi="Cambria" w:cs="Calibri"/>
          <w:sz w:val="22"/>
          <w:szCs w:val="22"/>
        </w:rPr>
      </w:pPr>
      <w:r w:rsidRPr="00C87832">
        <w:rPr>
          <w:rFonts w:ascii="Cambria" w:hAnsi="Cambria" w:cs="Calibri"/>
          <w:bCs/>
          <w:sz w:val="22"/>
          <w:szCs w:val="22"/>
        </w:rPr>
        <w:t xml:space="preserve">Przed podpisaniem umowy wyłoniony wykonawca zobowiązany jest dostarczyć zamawiającemu </w:t>
      </w:r>
      <w:r w:rsidRPr="00C87832">
        <w:rPr>
          <w:rFonts w:ascii="Cambria" w:hAnsi="Cambria" w:cs="Calibri"/>
          <w:sz w:val="22"/>
          <w:szCs w:val="22"/>
          <w:u w:val="single"/>
        </w:rPr>
        <w:t>oryginał dokumentu potwierdzającego wniesienie zabezpieczenia należytego wykonania umow</w:t>
      </w:r>
      <w:r w:rsidRPr="00C87832">
        <w:rPr>
          <w:rFonts w:ascii="Cambria" w:hAnsi="Cambria" w:cs="Calibri"/>
          <w:sz w:val="22"/>
          <w:szCs w:val="22"/>
        </w:rPr>
        <w:t>y.</w:t>
      </w:r>
    </w:p>
    <w:p w:rsidR="00CF70D0" w:rsidRPr="00DD13A1" w:rsidRDefault="00CF70D0" w:rsidP="00F316D1">
      <w:pPr>
        <w:pStyle w:val="Tekstpodstawowy3"/>
        <w:numPr>
          <w:ilvl w:val="1"/>
          <w:numId w:val="67"/>
        </w:numPr>
        <w:rPr>
          <w:rFonts w:ascii="Cambria" w:hAnsi="Cambria" w:cs="Calibri"/>
          <w:b w:val="0"/>
          <w:bCs w:val="0"/>
        </w:rPr>
      </w:pPr>
      <w:r w:rsidRPr="00DD13A1">
        <w:rPr>
          <w:rFonts w:ascii="Cambria" w:hAnsi="Cambria" w:cs="Calibri"/>
          <w:b w:val="0"/>
          <w:bCs w:val="0"/>
        </w:rPr>
        <w:t xml:space="preserve">Wykonawcy składający ofertę wspólną są zobowiązani przedstawić zamawiającemu umowę, </w:t>
      </w:r>
      <w:r w:rsidRPr="00DD13A1">
        <w:rPr>
          <w:rFonts w:ascii="Cambria" w:hAnsi="Cambria" w:cs="Calibri"/>
          <w:b w:val="0"/>
        </w:rPr>
        <w:t>regulującą ich współpracę</w:t>
      </w:r>
      <w:r w:rsidRPr="00DD13A1">
        <w:rPr>
          <w:rFonts w:ascii="Cambria" w:hAnsi="Cambria" w:cs="Calibri"/>
          <w:b w:val="0"/>
          <w:bCs w:val="0"/>
        </w:rPr>
        <w:t xml:space="preserve"> zawierającą, co najmniej:</w:t>
      </w:r>
    </w:p>
    <w:p w:rsidR="00CF70D0" w:rsidRPr="00DD13A1" w:rsidRDefault="00CF70D0" w:rsidP="00CF70D0">
      <w:pPr>
        <w:numPr>
          <w:ilvl w:val="2"/>
          <w:numId w:val="4"/>
        </w:numPr>
        <w:jc w:val="both"/>
        <w:rPr>
          <w:rFonts w:ascii="Cambria" w:hAnsi="Cambria" w:cs="Calibri"/>
          <w:sz w:val="22"/>
          <w:szCs w:val="22"/>
        </w:rPr>
      </w:pPr>
      <w:proofErr w:type="gramStart"/>
      <w:r w:rsidRPr="00DD13A1">
        <w:rPr>
          <w:rFonts w:ascii="Cambria" w:eastAsia="Calibri" w:hAnsi="Cambria" w:cs="Calibri"/>
          <w:sz w:val="22"/>
          <w:szCs w:val="22"/>
        </w:rPr>
        <w:t>strony</w:t>
      </w:r>
      <w:proofErr w:type="gramEnd"/>
      <w:r w:rsidRPr="00DD13A1">
        <w:rPr>
          <w:rFonts w:ascii="Cambria" w:eastAsia="Calibri" w:hAnsi="Cambria" w:cs="Calibri"/>
          <w:sz w:val="22"/>
          <w:szCs w:val="22"/>
        </w:rPr>
        <w:t xml:space="preserve"> umowy,</w:t>
      </w:r>
      <w:r w:rsidRPr="00DD13A1">
        <w:rPr>
          <w:rFonts w:ascii="Cambria" w:hAnsi="Cambria" w:cs="Calibri"/>
          <w:sz w:val="22"/>
          <w:szCs w:val="22"/>
        </w:rPr>
        <w:t xml:space="preserve"> </w:t>
      </w:r>
    </w:p>
    <w:p w:rsidR="00CF70D0" w:rsidRPr="00DD13A1" w:rsidRDefault="00CF70D0" w:rsidP="00CF70D0">
      <w:pPr>
        <w:numPr>
          <w:ilvl w:val="2"/>
          <w:numId w:val="4"/>
        </w:numPr>
        <w:jc w:val="both"/>
        <w:rPr>
          <w:rFonts w:ascii="Cambria" w:hAnsi="Cambria" w:cs="Calibri"/>
          <w:sz w:val="22"/>
          <w:szCs w:val="22"/>
        </w:rPr>
      </w:pPr>
      <w:proofErr w:type="gramStart"/>
      <w:r w:rsidRPr="00DD13A1">
        <w:rPr>
          <w:rFonts w:ascii="Cambria" w:eastAsia="Calibri" w:hAnsi="Cambria" w:cs="Calibri"/>
          <w:sz w:val="22"/>
          <w:szCs w:val="22"/>
        </w:rPr>
        <w:t>cel</w:t>
      </w:r>
      <w:proofErr w:type="gramEnd"/>
      <w:r w:rsidRPr="00DD13A1">
        <w:rPr>
          <w:rFonts w:ascii="Cambria" w:eastAsia="Calibri" w:hAnsi="Cambria" w:cs="Calibri"/>
          <w:sz w:val="22"/>
          <w:szCs w:val="22"/>
        </w:rPr>
        <w:t xml:space="preserve"> działania, sposób współdziałania, zakres prac przewidzianych do wykonania każdemu z nich, solidarną odpowiedzialność za wykonanie zamówienia,</w:t>
      </w:r>
    </w:p>
    <w:p w:rsidR="00CF70D0" w:rsidRPr="00DD13A1" w:rsidRDefault="00CF70D0" w:rsidP="00CF70D0">
      <w:pPr>
        <w:numPr>
          <w:ilvl w:val="2"/>
          <w:numId w:val="4"/>
        </w:numPr>
        <w:jc w:val="both"/>
        <w:rPr>
          <w:rFonts w:ascii="Cambria" w:hAnsi="Cambria" w:cs="Calibri"/>
          <w:sz w:val="22"/>
          <w:szCs w:val="22"/>
        </w:rPr>
      </w:pPr>
      <w:proofErr w:type="gramStart"/>
      <w:r w:rsidRPr="00DD13A1">
        <w:rPr>
          <w:rFonts w:ascii="Cambria" w:hAnsi="Cambria" w:cs="Calibri"/>
          <w:sz w:val="22"/>
          <w:szCs w:val="22"/>
        </w:rPr>
        <w:t>czas</w:t>
      </w:r>
      <w:proofErr w:type="gramEnd"/>
      <w:r w:rsidRPr="00DD13A1">
        <w:rPr>
          <w:rFonts w:ascii="Cambria" w:hAnsi="Cambria" w:cs="Calibri"/>
          <w:sz w:val="22"/>
          <w:szCs w:val="22"/>
        </w:rPr>
        <w:t xml:space="preserve"> obowiązywania umowy, który nie może być krótszy, niż okres obejmujący realizację zamówienia,</w:t>
      </w:r>
    </w:p>
    <w:p w:rsidR="00CF70D0" w:rsidRPr="00DD13A1" w:rsidRDefault="00CF70D0" w:rsidP="00CF70D0">
      <w:pPr>
        <w:numPr>
          <w:ilvl w:val="2"/>
          <w:numId w:val="4"/>
        </w:numPr>
        <w:jc w:val="both"/>
        <w:rPr>
          <w:rFonts w:ascii="Cambria" w:hAnsi="Cambria" w:cs="Calibri"/>
          <w:sz w:val="22"/>
          <w:szCs w:val="22"/>
        </w:rPr>
      </w:pPr>
      <w:proofErr w:type="gramStart"/>
      <w:r w:rsidRPr="00DD13A1">
        <w:rPr>
          <w:rFonts w:ascii="Cambria" w:hAnsi="Cambria" w:cs="Calibri"/>
          <w:sz w:val="22"/>
          <w:szCs w:val="22"/>
        </w:rPr>
        <w:t>wskazanie</w:t>
      </w:r>
      <w:proofErr w:type="gramEnd"/>
      <w:r w:rsidRPr="00DD13A1">
        <w:rPr>
          <w:rFonts w:ascii="Cambria" w:hAnsi="Cambria" w:cs="Calibri"/>
          <w:sz w:val="22"/>
          <w:szCs w:val="22"/>
        </w:rPr>
        <w:t xml:space="preserve"> pełnomocnika uprawnionego do reprezentowania wykonawców składających ofertę wspólną.</w:t>
      </w:r>
      <w:r w:rsidRPr="00DD13A1">
        <w:rPr>
          <w:rFonts w:ascii="Cambria" w:eastAsia="Calibri" w:hAnsi="Cambria" w:cs="Calibri"/>
          <w:sz w:val="22"/>
          <w:szCs w:val="22"/>
        </w:rPr>
        <w:t xml:space="preserve"> </w:t>
      </w:r>
    </w:p>
    <w:p w:rsidR="00CF70D0" w:rsidRPr="00DD13A1" w:rsidRDefault="00CF70D0" w:rsidP="00F316D1">
      <w:pPr>
        <w:pStyle w:val="Tekstpodstawowy3"/>
        <w:numPr>
          <w:ilvl w:val="1"/>
          <w:numId w:val="67"/>
        </w:numPr>
        <w:rPr>
          <w:rFonts w:ascii="Cambria" w:hAnsi="Cambria" w:cs="Calibri"/>
          <w:b w:val="0"/>
          <w:bCs w:val="0"/>
        </w:rPr>
      </w:pPr>
      <w:r w:rsidRPr="00DD13A1">
        <w:rPr>
          <w:rFonts w:ascii="Cambria" w:hAnsi="Cambria" w:cs="Calibri"/>
          <w:b w:val="0"/>
        </w:rPr>
        <w:t>W przypadku nie przedłożenia przez wykonawcę wymaganych dokumentów, o których</w:t>
      </w:r>
      <w:r w:rsidRPr="00DD13A1">
        <w:rPr>
          <w:rFonts w:ascii="Cambria" w:hAnsi="Cambria" w:cs="Calibri"/>
          <w:b w:val="0"/>
          <w:bCs w:val="0"/>
        </w:rPr>
        <w:t xml:space="preserve"> </w:t>
      </w:r>
      <w:r w:rsidRPr="00DD13A1">
        <w:rPr>
          <w:rFonts w:ascii="Cambria" w:hAnsi="Cambria" w:cs="Calibri"/>
          <w:b w:val="0"/>
        </w:rPr>
        <w:t>mowa w pkt. 16.3 umowa nie zostanie zawarta z winy wykonawcy, a złożone wadium zostanie zatrzymane przez zamawiającego.</w:t>
      </w:r>
    </w:p>
    <w:p w:rsidR="00CF70D0" w:rsidRPr="00DD13A1" w:rsidRDefault="00CF70D0" w:rsidP="00F316D1">
      <w:pPr>
        <w:pStyle w:val="Tekstpodstawowy3"/>
        <w:numPr>
          <w:ilvl w:val="1"/>
          <w:numId w:val="67"/>
        </w:numPr>
        <w:rPr>
          <w:rFonts w:ascii="Cambria" w:hAnsi="Cambria" w:cs="Calibri"/>
          <w:b w:val="0"/>
          <w:bCs w:val="0"/>
        </w:rPr>
      </w:pPr>
      <w:r w:rsidRPr="00DD13A1">
        <w:rPr>
          <w:rFonts w:ascii="Cambria" w:eastAsia="Calibri" w:hAnsi="Cambria" w:cs="Calibri"/>
          <w:b w:val="0"/>
        </w:rPr>
        <w:t>Osoby reprezentujące wykonawcę przy podpisywaniu umowy powinny posiadać ze sobą dokumenty potwierdzające ich umocowanie do reprezentowania wykonawcy, o ile umocowanie to nie będzie wynikać z dokumentów załączonych do oferty.</w:t>
      </w:r>
    </w:p>
    <w:p w:rsidR="00CF70D0" w:rsidRPr="00DD13A1" w:rsidRDefault="00CF70D0" w:rsidP="00CF70D0">
      <w:pPr>
        <w:pStyle w:val="Tekstpodstawowy3"/>
        <w:ind w:left="720"/>
        <w:rPr>
          <w:rFonts w:ascii="Cambria" w:hAnsi="Cambria" w:cs="Calibri"/>
          <w:b w:val="0"/>
          <w:bCs w:val="0"/>
        </w:rPr>
      </w:pPr>
    </w:p>
    <w:p w:rsidR="00CF70D0" w:rsidRPr="00DD13A1" w:rsidRDefault="00CF70D0" w:rsidP="00CF70D0">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Sposób porozumiewania się zamawiającego z wykonawcami oraz przekazywania oświadczeń lub dokumentów.</w:t>
      </w:r>
    </w:p>
    <w:p w:rsidR="00CF70D0" w:rsidRPr="00DD13A1" w:rsidRDefault="00CF70D0" w:rsidP="00CF70D0">
      <w:pPr>
        <w:pStyle w:val="Default"/>
        <w:ind w:left="360"/>
        <w:jc w:val="both"/>
        <w:rPr>
          <w:rFonts w:ascii="Cambria" w:hAnsi="Cambria" w:cs="Calibri"/>
          <w:b/>
          <w:bCs/>
          <w:color w:val="auto"/>
          <w:sz w:val="22"/>
          <w:szCs w:val="22"/>
        </w:rPr>
      </w:pPr>
    </w:p>
    <w:p w:rsidR="00CF70D0" w:rsidRPr="00DD13A1" w:rsidRDefault="00CF70D0" w:rsidP="00F316D1">
      <w:pPr>
        <w:widowControl w:val="0"/>
        <w:numPr>
          <w:ilvl w:val="1"/>
          <w:numId w:val="21"/>
        </w:numPr>
        <w:autoSpaceDE w:val="0"/>
        <w:autoSpaceDN w:val="0"/>
        <w:adjustRightInd w:val="0"/>
        <w:jc w:val="both"/>
        <w:rPr>
          <w:rFonts w:ascii="Cambria" w:hAnsi="Cambria" w:cs="Calibri"/>
          <w:sz w:val="22"/>
          <w:szCs w:val="22"/>
        </w:rPr>
      </w:pPr>
      <w:r w:rsidRPr="00DD13A1">
        <w:rPr>
          <w:rFonts w:ascii="Cambria" w:hAnsi="Cambria" w:cs="Calibri"/>
          <w:sz w:val="22"/>
          <w:szCs w:val="22"/>
        </w:rPr>
        <w:t xml:space="preserve">Komunikacja między zamawiającym a wykonawcami odbywa się za pośrednictwem operatora pocztowego w rozumieniu ustawy z dnia 23 listopada 2012 r. – Prawo pocztowe (Dz. U. </w:t>
      </w:r>
      <w:proofErr w:type="gramStart"/>
      <w:r w:rsidRPr="00DD13A1">
        <w:rPr>
          <w:rFonts w:ascii="Cambria" w:hAnsi="Cambria" w:cs="Calibri"/>
          <w:sz w:val="22"/>
          <w:szCs w:val="22"/>
        </w:rPr>
        <w:t>z</w:t>
      </w:r>
      <w:proofErr w:type="gramEnd"/>
      <w:r w:rsidRPr="00DD13A1">
        <w:rPr>
          <w:rFonts w:ascii="Cambria" w:hAnsi="Cambria" w:cs="Calibri"/>
          <w:sz w:val="22"/>
          <w:szCs w:val="22"/>
        </w:rPr>
        <w:t xml:space="preserve"> 2017r., poz. 1481 </w:t>
      </w:r>
      <w:proofErr w:type="spellStart"/>
      <w:r w:rsidRPr="00DD13A1">
        <w:rPr>
          <w:rFonts w:ascii="Cambria" w:hAnsi="Cambria" w:cs="Calibri"/>
          <w:sz w:val="22"/>
          <w:szCs w:val="22"/>
        </w:rPr>
        <w:t>t.j</w:t>
      </w:r>
      <w:proofErr w:type="spellEnd"/>
      <w:r w:rsidRPr="00DD13A1">
        <w:rPr>
          <w:rFonts w:ascii="Cambria" w:hAnsi="Cambria" w:cs="Calibri"/>
          <w:sz w:val="22"/>
          <w:szCs w:val="22"/>
        </w:rPr>
        <w:t>.), osobiście, za pośrednictwem posłańca, faksu lub przy użyciu środków komunikacji elektronicznej w rozumieniu ustawy z dnia 18 l</w:t>
      </w:r>
      <w:r>
        <w:rPr>
          <w:rFonts w:ascii="Cambria" w:hAnsi="Cambria" w:cs="Calibri"/>
          <w:sz w:val="22"/>
          <w:szCs w:val="22"/>
        </w:rPr>
        <w:t>ipca 2002 r. o </w:t>
      </w:r>
      <w:r w:rsidRPr="00DD13A1">
        <w:rPr>
          <w:rFonts w:ascii="Cambria" w:hAnsi="Cambria" w:cs="Calibri"/>
          <w:sz w:val="22"/>
          <w:szCs w:val="22"/>
        </w:rPr>
        <w:t xml:space="preserve">świadczeniu usług drogą elektroniczną (Dz. U. </w:t>
      </w:r>
      <w:proofErr w:type="gramStart"/>
      <w:r w:rsidRPr="00DD13A1">
        <w:rPr>
          <w:rFonts w:ascii="Cambria" w:hAnsi="Cambria" w:cs="Calibri"/>
          <w:sz w:val="22"/>
          <w:szCs w:val="22"/>
        </w:rPr>
        <w:t>z</w:t>
      </w:r>
      <w:proofErr w:type="gramEnd"/>
      <w:r w:rsidRPr="00DD13A1">
        <w:rPr>
          <w:rFonts w:ascii="Cambria" w:hAnsi="Cambria" w:cs="Calibri"/>
          <w:sz w:val="22"/>
          <w:szCs w:val="22"/>
        </w:rPr>
        <w:t xml:space="preserve"> 2017r., poz. 1219 </w:t>
      </w:r>
      <w:proofErr w:type="spellStart"/>
      <w:r w:rsidRPr="00DD13A1">
        <w:rPr>
          <w:rFonts w:ascii="Cambria" w:hAnsi="Cambria" w:cs="Calibri"/>
          <w:sz w:val="22"/>
          <w:szCs w:val="22"/>
        </w:rPr>
        <w:t>t.j</w:t>
      </w:r>
      <w:proofErr w:type="spellEnd"/>
      <w:r w:rsidRPr="00DD13A1">
        <w:rPr>
          <w:rFonts w:ascii="Cambria" w:hAnsi="Cambria" w:cs="Calibri"/>
          <w:sz w:val="22"/>
          <w:szCs w:val="22"/>
        </w:rPr>
        <w:t xml:space="preserve">.). </w:t>
      </w:r>
    </w:p>
    <w:p w:rsidR="00CF70D0" w:rsidRPr="00DD13A1" w:rsidRDefault="00CF70D0" w:rsidP="00F316D1">
      <w:pPr>
        <w:widowControl w:val="0"/>
        <w:numPr>
          <w:ilvl w:val="1"/>
          <w:numId w:val="21"/>
        </w:numPr>
        <w:autoSpaceDE w:val="0"/>
        <w:autoSpaceDN w:val="0"/>
        <w:adjustRightInd w:val="0"/>
        <w:jc w:val="both"/>
        <w:rPr>
          <w:rFonts w:ascii="Cambria" w:hAnsi="Cambria" w:cs="Calibri"/>
          <w:sz w:val="22"/>
          <w:szCs w:val="22"/>
        </w:rPr>
      </w:pPr>
      <w:r w:rsidRPr="00DD13A1">
        <w:rPr>
          <w:rFonts w:ascii="Cambria" w:hAnsi="Cambria" w:cs="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w:t>
      </w:r>
      <w:r>
        <w:rPr>
          <w:rFonts w:ascii="Cambria" w:hAnsi="Cambria" w:cs="Calibri"/>
          <w:sz w:val="22"/>
          <w:szCs w:val="22"/>
        </w:rPr>
        <w:t>twierdza fakt ich otrzymania. W </w:t>
      </w:r>
      <w:r w:rsidRPr="00DD13A1">
        <w:rPr>
          <w:rFonts w:ascii="Cambria" w:hAnsi="Cambria" w:cs="Calibri"/>
          <w:sz w:val="22"/>
          <w:szCs w:val="22"/>
        </w:rPr>
        <w:t>przypadku braku potwierdzenia otrzymania wiadomości przez wykonawcę, zamawiający przyjmuje domniemanie, że oświadczenia, wnioski, zawiadomienia oraz informacje przekazane na numer faksu lub e-maila podany przez w</w:t>
      </w:r>
      <w:r>
        <w:rPr>
          <w:rFonts w:ascii="Cambria" w:hAnsi="Cambria" w:cs="Calibri"/>
          <w:sz w:val="22"/>
          <w:szCs w:val="22"/>
        </w:rPr>
        <w:t>ykonawcę zostało mu doręczone w </w:t>
      </w:r>
      <w:r w:rsidRPr="00DD13A1">
        <w:rPr>
          <w:rFonts w:ascii="Cambria" w:hAnsi="Cambria" w:cs="Calibri"/>
          <w:sz w:val="22"/>
          <w:szCs w:val="22"/>
        </w:rPr>
        <w:t xml:space="preserve">sposób umożliwiający zapoznanie się wykonawcy z ich treścią. </w:t>
      </w:r>
    </w:p>
    <w:p w:rsidR="00CF70D0" w:rsidRDefault="00CF70D0" w:rsidP="00F316D1">
      <w:pPr>
        <w:widowControl w:val="0"/>
        <w:numPr>
          <w:ilvl w:val="1"/>
          <w:numId w:val="21"/>
        </w:numPr>
        <w:autoSpaceDE w:val="0"/>
        <w:autoSpaceDN w:val="0"/>
        <w:adjustRightInd w:val="0"/>
        <w:jc w:val="both"/>
        <w:rPr>
          <w:rFonts w:ascii="Cambria" w:hAnsi="Cambria" w:cs="Calibri"/>
          <w:sz w:val="22"/>
          <w:szCs w:val="22"/>
        </w:rPr>
      </w:pPr>
      <w:r w:rsidRPr="00DD13A1">
        <w:rPr>
          <w:rFonts w:ascii="Cambria" w:hAnsi="Cambria" w:cs="Calibri"/>
          <w:sz w:val="22"/>
          <w:szCs w:val="22"/>
        </w:rPr>
        <w:t>Postępowanie o udzielenie zamówienia prowadzi się w języku polskim w związku z tym wszelkie pisma, dokumenty, oświadczenia itp. składane w trakcie postępowania między zamawiającym a wykonawcami muszą być sporządzone w języku polskim.</w:t>
      </w:r>
    </w:p>
    <w:p w:rsidR="00CF70D0" w:rsidRPr="008D3FC3" w:rsidRDefault="00CF70D0" w:rsidP="00F316D1">
      <w:pPr>
        <w:widowControl w:val="0"/>
        <w:numPr>
          <w:ilvl w:val="1"/>
          <w:numId w:val="21"/>
        </w:numPr>
        <w:autoSpaceDE w:val="0"/>
        <w:autoSpaceDN w:val="0"/>
        <w:adjustRightInd w:val="0"/>
        <w:jc w:val="both"/>
        <w:rPr>
          <w:rFonts w:ascii="Cambria" w:hAnsi="Cambria" w:cs="Calibri"/>
          <w:sz w:val="22"/>
          <w:szCs w:val="22"/>
        </w:rPr>
      </w:pPr>
      <w:r w:rsidRPr="008D3FC3">
        <w:rPr>
          <w:rFonts w:ascii="Cambria" w:hAnsi="Cambria" w:cs="Calibri"/>
          <w:sz w:val="22"/>
          <w:szCs w:val="22"/>
        </w:rPr>
        <w:t xml:space="preserve">Osobą uprawnioną do porozumiewania się z wykonawcami w imieniu zamawiającego jest </w:t>
      </w:r>
      <w:r w:rsidRPr="008D3FC3">
        <w:rPr>
          <w:rStyle w:val="normaltextrun"/>
          <w:rFonts w:ascii="Cambria" w:hAnsi="Cambria" w:cs="Calibri"/>
          <w:sz w:val="22"/>
          <w:szCs w:val="22"/>
        </w:rPr>
        <w:t xml:space="preserve">Jerzy </w:t>
      </w:r>
      <w:proofErr w:type="spellStart"/>
      <w:r w:rsidRPr="008D3FC3">
        <w:rPr>
          <w:rStyle w:val="normaltextrun"/>
          <w:rFonts w:ascii="Cambria" w:hAnsi="Cambria" w:cs="Calibri"/>
          <w:sz w:val="22"/>
          <w:szCs w:val="22"/>
        </w:rPr>
        <w:t>Błachno</w:t>
      </w:r>
      <w:proofErr w:type="spellEnd"/>
      <w:r w:rsidRPr="008D3FC3">
        <w:rPr>
          <w:rStyle w:val="normaltextrun"/>
          <w:rFonts w:ascii="Cambria" w:hAnsi="Cambria" w:cs="Calibri"/>
          <w:sz w:val="22"/>
          <w:szCs w:val="22"/>
        </w:rPr>
        <w:t xml:space="preserve"> - </w:t>
      </w:r>
      <w:hyperlink r:id="rId11" w:history="1">
        <w:r w:rsidRPr="008D3FC3">
          <w:rPr>
            <w:rStyle w:val="Hipercze"/>
            <w:rFonts w:ascii="Cambria" w:hAnsi="Cambria"/>
            <w:color w:val="auto"/>
            <w:sz w:val="22"/>
            <w:szCs w:val="22"/>
          </w:rPr>
          <w:t>jblachno.zgkkargowa@onet.pl</w:t>
        </w:r>
      </w:hyperlink>
      <w:r w:rsidRPr="008D3FC3">
        <w:rPr>
          <w:rFonts w:ascii="Cambria" w:hAnsi="Cambria"/>
          <w:sz w:val="22"/>
          <w:szCs w:val="22"/>
        </w:rPr>
        <w:t>,.</w:t>
      </w:r>
    </w:p>
    <w:p w:rsidR="00CF70D0" w:rsidRPr="008D3FC3" w:rsidRDefault="00CF70D0" w:rsidP="00CF70D0">
      <w:pPr>
        <w:widowControl w:val="0"/>
        <w:autoSpaceDE w:val="0"/>
        <w:autoSpaceDN w:val="0"/>
        <w:adjustRightInd w:val="0"/>
        <w:ind w:left="720"/>
        <w:jc w:val="both"/>
        <w:rPr>
          <w:rFonts w:ascii="Cambria" w:hAnsi="Cambria" w:cs="Calibri"/>
          <w:sz w:val="22"/>
          <w:szCs w:val="22"/>
        </w:rPr>
      </w:pPr>
    </w:p>
    <w:p w:rsidR="00CF70D0" w:rsidRDefault="000C0BC9" w:rsidP="00CF70D0">
      <w:pPr>
        <w:framePr w:hSpace="141" w:wrap="around" w:vAnchor="page" w:hAnchor="margin" w:y="1996"/>
      </w:pPr>
      <w:r>
        <w:t xml:space="preserve">  </w:t>
      </w:r>
    </w:p>
    <w:p w:rsidR="00CF70D0" w:rsidRPr="00DD13A1" w:rsidRDefault="00CF70D0" w:rsidP="00CF70D0">
      <w:pPr>
        <w:widowControl w:val="0"/>
        <w:autoSpaceDE w:val="0"/>
        <w:autoSpaceDN w:val="0"/>
        <w:adjustRightInd w:val="0"/>
        <w:jc w:val="both"/>
        <w:rPr>
          <w:rFonts w:ascii="Cambria" w:hAnsi="Cambria" w:cs="Calibri"/>
          <w:sz w:val="22"/>
          <w:szCs w:val="22"/>
        </w:rPr>
      </w:pPr>
    </w:p>
    <w:p w:rsidR="00CF70D0" w:rsidRPr="00DD13A1" w:rsidRDefault="00CF70D0" w:rsidP="00CF70D0">
      <w:pPr>
        <w:pStyle w:val="Default"/>
        <w:numPr>
          <w:ilvl w:val="0"/>
          <w:numId w:val="2"/>
        </w:numPr>
        <w:ind w:left="709" w:hanging="709"/>
        <w:jc w:val="both"/>
        <w:rPr>
          <w:rFonts w:ascii="Cambria" w:hAnsi="Cambria" w:cs="Calibri"/>
          <w:b/>
          <w:bCs/>
          <w:color w:val="auto"/>
          <w:sz w:val="22"/>
          <w:szCs w:val="22"/>
        </w:rPr>
      </w:pPr>
      <w:r w:rsidRPr="00DD13A1">
        <w:rPr>
          <w:rFonts w:ascii="Cambria" w:hAnsi="Cambria" w:cs="Calibri"/>
          <w:b/>
          <w:bCs/>
          <w:color w:val="auto"/>
          <w:sz w:val="22"/>
          <w:szCs w:val="22"/>
        </w:rPr>
        <w:t>Opis sposobu udzielania wyjaśnień dotyczących treści specyfikacji istotnych warunków zamówienia.</w:t>
      </w:r>
    </w:p>
    <w:p w:rsidR="00CF70D0" w:rsidRPr="00DD13A1" w:rsidRDefault="00CF70D0" w:rsidP="00CF70D0">
      <w:pPr>
        <w:pStyle w:val="Default"/>
        <w:jc w:val="both"/>
        <w:rPr>
          <w:rFonts w:ascii="Cambria" w:hAnsi="Cambria" w:cs="Calibri"/>
          <w:color w:val="auto"/>
          <w:sz w:val="22"/>
          <w:szCs w:val="22"/>
        </w:rPr>
      </w:pPr>
    </w:p>
    <w:p w:rsidR="00CF70D0" w:rsidRPr="00DD13A1" w:rsidRDefault="00CF70D0" w:rsidP="00F316D1">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CF70D0" w:rsidRPr="008D3FC3" w:rsidRDefault="00CF70D0" w:rsidP="00F316D1">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rPr>
        <w:t xml:space="preserve">Jeżeli wniosek o wyjaśnienie treści specyfikacji istotnych warunków </w:t>
      </w:r>
      <w:proofErr w:type="gramStart"/>
      <w:r w:rsidRPr="00DD13A1">
        <w:rPr>
          <w:rFonts w:ascii="Cambria" w:hAnsi="Cambria" w:cs="Calibri"/>
          <w:color w:val="auto"/>
          <w:sz w:val="22"/>
          <w:szCs w:val="22"/>
        </w:rPr>
        <w:t>zamówienia  wpłynął</w:t>
      </w:r>
      <w:proofErr w:type="gramEnd"/>
      <w:r w:rsidRPr="00DD13A1">
        <w:rPr>
          <w:rFonts w:ascii="Cambria" w:hAnsi="Cambria" w:cs="Calibri"/>
          <w:color w:val="auto"/>
          <w:sz w:val="22"/>
          <w:szCs w:val="22"/>
        </w:rPr>
        <w:t xml:space="preserve"> po upływie terminu składania wniosku, zamawiający może udzielić wyjaśnień albo </w:t>
      </w:r>
      <w:r w:rsidRPr="008D3FC3">
        <w:rPr>
          <w:rFonts w:ascii="Cambria" w:hAnsi="Cambria" w:cs="Calibri"/>
          <w:color w:val="auto"/>
          <w:sz w:val="22"/>
          <w:szCs w:val="22"/>
        </w:rPr>
        <w:lastRenderedPageBreak/>
        <w:t>pozostawić wniosek bez rozpoznania.</w:t>
      </w:r>
    </w:p>
    <w:p w:rsidR="00CF70D0" w:rsidRPr="008D3FC3" w:rsidRDefault="00CF70D0" w:rsidP="00F316D1">
      <w:pPr>
        <w:pStyle w:val="Default"/>
        <w:numPr>
          <w:ilvl w:val="1"/>
          <w:numId w:val="22"/>
        </w:numPr>
        <w:jc w:val="both"/>
        <w:rPr>
          <w:rFonts w:ascii="Cambria" w:hAnsi="Cambria" w:cs="Calibri"/>
          <w:color w:val="auto"/>
          <w:sz w:val="22"/>
          <w:szCs w:val="22"/>
        </w:rPr>
      </w:pPr>
      <w:r w:rsidRPr="008D3FC3">
        <w:rPr>
          <w:rFonts w:ascii="Cambria" w:hAnsi="Cambria" w:cs="Calibri"/>
          <w:color w:val="auto"/>
          <w:sz w:val="22"/>
          <w:szCs w:val="22"/>
        </w:rPr>
        <w:t>Treść zapytań wraz z wyjaśnieniami zamawiający, bez ujawniania źródła zapytania, udostępnia na stronie internetowej http://kargowa.zakladkomunalny.com/bip.</w:t>
      </w:r>
    </w:p>
    <w:p w:rsidR="00CF70D0" w:rsidRPr="008D3FC3" w:rsidRDefault="00CF70D0" w:rsidP="00F316D1">
      <w:pPr>
        <w:pStyle w:val="Default"/>
        <w:numPr>
          <w:ilvl w:val="1"/>
          <w:numId w:val="22"/>
        </w:numPr>
        <w:jc w:val="both"/>
        <w:rPr>
          <w:rFonts w:ascii="Cambria" w:hAnsi="Cambria" w:cs="Calibri"/>
          <w:color w:val="auto"/>
          <w:sz w:val="22"/>
          <w:szCs w:val="22"/>
        </w:rPr>
      </w:pPr>
      <w:r w:rsidRPr="008D3FC3">
        <w:rPr>
          <w:rFonts w:ascii="Cambria" w:hAnsi="Cambria" w:cs="Calibri"/>
          <w:color w:val="auto"/>
          <w:sz w:val="22"/>
          <w:szCs w:val="22"/>
        </w:rPr>
        <w:t xml:space="preserve">W uzasadnionych przypadkach zamawiający może przed upływem terminu składania ofert zmienić treść specyfikacji istotnych warunków zamówienia. Dokonaną zmianę specyfikacji istotnych warunków </w:t>
      </w:r>
      <w:proofErr w:type="gramStart"/>
      <w:r w:rsidRPr="008D3FC3">
        <w:rPr>
          <w:rFonts w:ascii="Cambria" w:hAnsi="Cambria" w:cs="Calibri"/>
          <w:color w:val="auto"/>
          <w:sz w:val="22"/>
          <w:szCs w:val="22"/>
        </w:rPr>
        <w:t>zamówienia  zamawiający</w:t>
      </w:r>
      <w:proofErr w:type="gramEnd"/>
      <w:r w:rsidRPr="008D3FC3">
        <w:rPr>
          <w:rFonts w:ascii="Cambria" w:hAnsi="Cambria" w:cs="Calibri"/>
          <w:color w:val="auto"/>
          <w:sz w:val="22"/>
          <w:szCs w:val="22"/>
        </w:rPr>
        <w:t xml:space="preserve"> udostępnia na stronie internetowej http://kargowa.</w:t>
      </w:r>
      <w:proofErr w:type="gramStart"/>
      <w:r w:rsidRPr="008D3FC3">
        <w:rPr>
          <w:rFonts w:ascii="Cambria" w:hAnsi="Cambria" w:cs="Calibri"/>
          <w:color w:val="auto"/>
          <w:sz w:val="22"/>
          <w:szCs w:val="22"/>
        </w:rPr>
        <w:t>zakladkomunalny</w:t>
      </w:r>
      <w:proofErr w:type="gramEnd"/>
      <w:r w:rsidRPr="008D3FC3">
        <w:rPr>
          <w:rFonts w:ascii="Cambria" w:hAnsi="Cambria" w:cs="Calibri"/>
          <w:color w:val="auto"/>
          <w:sz w:val="22"/>
          <w:szCs w:val="22"/>
        </w:rPr>
        <w:t>.</w:t>
      </w:r>
      <w:proofErr w:type="gramStart"/>
      <w:r w:rsidRPr="008D3FC3">
        <w:rPr>
          <w:rFonts w:ascii="Cambria" w:hAnsi="Cambria" w:cs="Calibri"/>
          <w:color w:val="auto"/>
          <w:sz w:val="22"/>
          <w:szCs w:val="22"/>
        </w:rPr>
        <w:t>com</w:t>
      </w:r>
      <w:proofErr w:type="gramEnd"/>
      <w:r w:rsidRPr="008D3FC3">
        <w:rPr>
          <w:rFonts w:ascii="Cambria" w:hAnsi="Cambria" w:cs="Calibri"/>
          <w:color w:val="auto"/>
          <w:sz w:val="22"/>
          <w:szCs w:val="22"/>
        </w:rPr>
        <w:t>/bip. Każda wprowadzona zmiana staje się integralną częścią specyfikacji istotnych warunków zamówienia.</w:t>
      </w:r>
    </w:p>
    <w:p w:rsidR="00CF70D0" w:rsidRPr="00DD13A1" w:rsidRDefault="00CF70D0" w:rsidP="00F316D1">
      <w:pPr>
        <w:pStyle w:val="Default"/>
        <w:numPr>
          <w:ilvl w:val="1"/>
          <w:numId w:val="22"/>
        </w:numPr>
        <w:jc w:val="both"/>
        <w:rPr>
          <w:rFonts w:ascii="Cambria" w:hAnsi="Cambria" w:cs="Calibri"/>
          <w:color w:val="auto"/>
          <w:sz w:val="22"/>
          <w:szCs w:val="22"/>
        </w:rPr>
      </w:pPr>
      <w:r w:rsidRPr="00DD13A1">
        <w:rPr>
          <w:rFonts w:ascii="Cambria" w:eastAsia="Calibri" w:hAnsi="Cambria" w:cs="Calibri"/>
          <w:color w:val="auto"/>
          <w:sz w:val="22"/>
          <w:szCs w:val="22"/>
        </w:rPr>
        <w:t>W przypadku rozbieżności pomiędzy treścią SIWZ a treścią udzielonych wyjaśnień i zmian, jako obowiązującą należy przyjąć treść informacji zawierającej późniejsze oświadczenie zamawiającego.</w:t>
      </w:r>
    </w:p>
    <w:p w:rsidR="00CF70D0" w:rsidRPr="008D3FC3" w:rsidRDefault="00CF70D0" w:rsidP="00F316D1">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rPr>
        <w:t xml:space="preserve">Zamawiający przedłuży termin składania ofert, jeżeli w wyniku zmiany treści specyfikacji istotnych warunków </w:t>
      </w:r>
      <w:proofErr w:type="gramStart"/>
      <w:r w:rsidRPr="00DD13A1">
        <w:rPr>
          <w:rFonts w:ascii="Cambria" w:hAnsi="Cambria" w:cs="Calibri"/>
          <w:color w:val="auto"/>
          <w:sz w:val="22"/>
          <w:szCs w:val="22"/>
        </w:rPr>
        <w:t>zamówienia  niezbędny</w:t>
      </w:r>
      <w:proofErr w:type="gramEnd"/>
      <w:r w:rsidRPr="00DD13A1">
        <w:rPr>
          <w:rFonts w:ascii="Cambria" w:hAnsi="Cambria" w:cs="Calibri"/>
          <w:color w:val="auto"/>
          <w:sz w:val="22"/>
          <w:szCs w:val="22"/>
        </w:rPr>
        <w:t xml:space="preserve"> jest dodatkowy czas na wprowadzenie zmian w ofertach. Informacje o przedłużeniu terminu składania ofert zamawiający przekaże do Biuletynu Zamówień Publicznych oraz udostępnia na stronie internetowej</w:t>
      </w:r>
      <w:r w:rsidRPr="00DD13A1">
        <w:rPr>
          <w:rFonts w:ascii="Cambria" w:hAnsi="Cambria" w:cs="Calibri"/>
          <w:b/>
          <w:bCs/>
          <w:color w:val="auto"/>
          <w:sz w:val="22"/>
          <w:szCs w:val="22"/>
        </w:rPr>
        <w:t xml:space="preserve"> </w:t>
      </w:r>
      <w:r w:rsidRPr="008D3FC3">
        <w:rPr>
          <w:rFonts w:ascii="Cambria" w:hAnsi="Cambria" w:cs="Calibri"/>
          <w:color w:val="auto"/>
          <w:sz w:val="22"/>
          <w:szCs w:val="22"/>
        </w:rPr>
        <w:t>http://kargowa.zakladkomunalny.com/bip.</w:t>
      </w:r>
    </w:p>
    <w:p w:rsidR="00CF70D0" w:rsidRPr="00DD13A1" w:rsidRDefault="00CF70D0" w:rsidP="00F316D1">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lang w:eastAsia="en-US"/>
        </w:rPr>
        <w:t>Przedłużenie terminu składania ofert nie wpływa na bieg terminu składania wniosku o wyjaśnienie.</w:t>
      </w:r>
    </w:p>
    <w:p w:rsidR="00CF70D0" w:rsidRPr="00DD13A1" w:rsidRDefault="00CF70D0" w:rsidP="00F316D1">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lang w:eastAsia="en-US"/>
        </w:rPr>
        <w:t>Zamawiający</w:t>
      </w:r>
      <w:r w:rsidRPr="00DD13A1">
        <w:rPr>
          <w:rFonts w:ascii="Cambria" w:hAnsi="Cambria" w:cs="Calibri"/>
          <w:color w:val="auto"/>
          <w:sz w:val="22"/>
          <w:szCs w:val="22"/>
        </w:rPr>
        <w:t xml:space="preserve"> nie przewiduje zorganizowania zebrania informacyjnego wykonawców.</w:t>
      </w:r>
    </w:p>
    <w:p w:rsidR="00CF70D0" w:rsidRPr="00DD13A1" w:rsidRDefault="00CF70D0" w:rsidP="00CF70D0">
      <w:pPr>
        <w:pStyle w:val="Default"/>
        <w:ind w:left="720"/>
        <w:jc w:val="both"/>
        <w:rPr>
          <w:rFonts w:ascii="Cambria" w:hAnsi="Cambria" w:cs="Calibri"/>
          <w:color w:val="auto"/>
          <w:sz w:val="22"/>
          <w:szCs w:val="22"/>
        </w:rPr>
      </w:pPr>
    </w:p>
    <w:p w:rsidR="00CF70D0" w:rsidRPr="00DD13A1" w:rsidRDefault="00CF70D0" w:rsidP="00CF70D0">
      <w:pPr>
        <w:pStyle w:val="Tekstpodstawowy3"/>
        <w:numPr>
          <w:ilvl w:val="0"/>
          <w:numId w:val="2"/>
        </w:numPr>
        <w:ind w:hanging="720"/>
        <w:rPr>
          <w:rFonts w:ascii="Cambria" w:hAnsi="Cambria" w:cs="Calibri"/>
        </w:rPr>
      </w:pPr>
      <w:r w:rsidRPr="00DD13A1">
        <w:rPr>
          <w:rFonts w:ascii="Cambria" w:hAnsi="Cambria" w:cs="Calibri"/>
        </w:rPr>
        <w:t>Pouczenie o środkach ochrony prawnej (wyciąg).</w:t>
      </w:r>
    </w:p>
    <w:p w:rsidR="00CF70D0" w:rsidRPr="00DD13A1" w:rsidRDefault="00CF70D0" w:rsidP="00CF70D0">
      <w:pPr>
        <w:pStyle w:val="Tekstpodstawowy3"/>
        <w:ind w:left="420"/>
        <w:rPr>
          <w:rFonts w:ascii="Cambria" w:hAnsi="Cambria" w:cs="Calibri"/>
        </w:rPr>
      </w:pPr>
    </w:p>
    <w:p w:rsidR="00CF70D0" w:rsidRPr="00DD13A1" w:rsidRDefault="00CF70D0" w:rsidP="00F316D1">
      <w:pPr>
        <w:widowControl w:val="0"/>
        <w:numPr>
          <w:ilvl w:val="1"/>
          <w:numId w:val="23"/>
        </w:numPr>
        <w:autoSpaceDE w:val="0"/>
        <w:autoSpaceDN w:val="0"/>
        <w:adjustRightInd w:val="0"/>
        <w:jc w:val="both"/>
        <w:rPr>
          <w:rFonts w:ascii="Cambria" w:hAnsi="Cambria" w:cs="Calibri"/>
          <w:b/>
          <w:bCs/>
          <w:sz w:val="22"/>
          <w:szCs w:val="22"/>
        </w:rPr>
      </w:pPr>
      <w:r w:rsidRPr="00DD13A1">
        <w:rPr>
          <w:rFonts w:ascii="Cambria" w:hAnsi="Cambria" w:cs="Calibri"/>
          <w:bCs/>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DD13A1">
        <w:rPr>
          <w:rFonts w:ascii="Cambria" w:hAnsi="Cambria" w:cs="Calibri"/>
          <w:bCs/>
          <w:sz w:val="22"/>
          <w:szCs w:val="22"/>
        </w:rPr>
        <w:t>Pzp</w:t>
      </w:r>
      <w:proofErr w:type="spellEnd"/>
      <w:r w:rsidRPr="00DD13A1">
        <w:rPr>
          <w:rFonts w:ascii="Cambria" w:hAnsi="Cambria" w:cs="Calibri"/>
          <w:bCs/>
          <w:sz w:val="22"/>
          <w:szCs w:val="22"/>
        </w:rPr>
        <w:t xml:space="preserve"> przysługują środki ochrony prawnej przewidziane w wymienionej ustawie jak dla postępowań poniżej kwoty określonej w przepisach wykonawczych wydanych na podstawie art. 11 ust.8 ustawy </w:t>
      </w:r>
      <w:proofErr w:type="spellStart"/>
      <w:r w:rsidRPr="00DD13A1">
        <w:rPr>
          <w:rFonts w:ascii="Cambria" w:hAnsi="Cambria" w:cs="Calibri"/>
          <w:bCs/>
          <w:sz w:val="22"/>
          <w:szCs w:val="22"/>
        </w:rPr>
        <w:t>Pzp</w:t>
      </w:r>
      <w:proofErr w:type="spellEnd"/>
      <w:r w:rsidRPr="00DD13A1">
        <w:rPr>
          <w:rFonts w:ascii="Cambria" w:hAnsi="Cambria" w:cs="Calibri"/>
          <w:bCs/>
          <w:sz w:val="22"/>
          <w:szCs w:val="22"/>
        </w:rPr>
        <w:t>.</w:t>
      </w:r>
    </w:p>
    <w:p w:rsidR="00CF70D0" w:rsidRPr="00DD13A1" w:rsidRDefault="00CF70D0" w:rsidP="00F316D1">
      <w:pPr>
        <w:widowControl w:val="0"/>
        <w:numPr>
          <w:ilvl w:val="1"/>
          <w:numId w:val="23"/>
        </w:numPr>
        <w:autoSpaceDE w:val="0"/>
        <w:autoSpaceDN w:val="0"/>
        <w:adjustRightInd w:val="0"/>
        <w:jc w:val="both"/>
        <w:rPr>
          <w:rFonts w:ascii="Cambria" w:hAnsi="Cambria" w:cs="Calibri"/>
          <w:b/>
          <w:bCs/>
          <w:sz w:val="22"/>
          <w:szCs w:val="22"/>
        </w:rPr>
      </w:pPr>
      <w:r w:rsidRPr="00DD13A1">
        <w:rPr>
          <w:rFonts w:ascii="Cambria" w:hAnsi="Cambria" w:cs="Calibri"/>
          <w:bCs/>
          <w:sz w:val="22"/>
          <w:szCs w:val="22"/>
        </w:rPr>
        <w:t xml:space="preserve">Środki ochrony prawnej szczegółowo zostały opisane w dziale VI ustawy </w:t>
      </w:r>
      <w:proofErr w:type="spellStart"/>
      <w:r w:rsidRPr="00DD13A1">
        <w:rPr>
          <w:rFonts w:ascii="Cambria" w:hAnsi="Cambria" w:cs="Calibri"/>
          <w:bCs/>
          <w:sz w:val="22"/>
          <w:szCs w:val="22"/>
        </w:rPr>
        <w:t>Pzp</w:t>
      </w:r>
      <w:proofErr w:type="spellEnd"/>
      <w:r w:rsidRPr="00DD13A1">
        <w:rPr>
          <w:rFonts w:ascii="Cambria" w:hAnsi="Cambria" w:cs="Calibri"/>
          <w:bCs/>
          <w:sz w:val="22"/>
          <w:szCs w:val="22"/>
        </w:rPr>
        <w:t>.</w:t>
      </w:r>
    </w:p>
    <w:p w:rsidR="00CF70D0" w:rsidRPr="00DD13A1" w:rsidRDefault="00CF70D0" w:rsidP="00CF70D0">
      <w:pPr>
        <w:spacing w:line="276" w:lineRule="auto"/>
        <w:jc w:val="both"/>
        <w:rPr>
          <w:rFonts w:ascii="Cambria" w:hAnsi="Cambria" w:cs="Calibri"/>
          <w:bCs/>
          <w:sz w:val="22"/>
          <w:szCs w:val="22"/>
        </w:rPr>
      </w:pPr>
    </w:p>
    <w:p w:rsidR="00CF70D0" w:rsidRDefault="00CF70D0" w:rsidP="00CF70D0">
      <w:pPr>
        <w:spacing w:line="276" w:lineRule="auto"/>
        <w:jc w:val="both"/>
        <w:rPr>
          <w:rFonts w:ascii="Cambria" w:hAnsi="Cambria" w:cs="Calibri"/>
          <w:b/>
          <w:sz w:val="22"/>
          <w:szCs w:val="22"/>
        </w:rPr>
      </w:pPr>
      <w:r w:rsidRPr="00DD13A1">
        <w:rPr>
          <w:rFonts w:ascii="Cambria" w:hAnsi="Cambria" w:cs="Calibri"/>
          <w:b/>
          <w:sz w:val="22"/>
          <w:szCs w:val="22"/>
        </w:rPr>
        <w:t xml:space="preserve">W sprawach nieuregulowanych specyfikacją istotnych warunków zamówienia mają zastosowanie odpowiednie przepisy ustawy z dnia 29 stycznia 2004 r. Prawo zamówień publicznych </w:t>
      </w:r>
      <w:r w:rsidRPr="00DD13A1">
        <w:rPr>
          <w:rFonts w:ascii="Cambria" w:hAnsi="Cambria" w:cs="Calibri"/>
          <w:b/>
          <w:bCs/>
          <w:sz w:val="22"/>
          <w:szCs w:val="22"/>
        </w:rPr>
        <w:t xml:space="preserve">(t. j. Dz. U. </w:t>
      </w:r>
      <w:proofErr w:type="gramStart"/>
      <w:r w:rsidRPr="00DD13A1">
        <w:rPr>
          <w:rFonts w:ascii="Cambria" w:hAnsi="Cambria" w:cs="Calibri"/>
          <w:b/>
          <w:bCs/>
          <w:sz w:val="22"/>
          <w:szCs w:val="22"/>
        </w:rPr>
        <w:t>z</w:t>
      </w:r>
      <w:proofErr w:type="gramEnd"/>
      <w:r w:rsidRPr="00DD13A1">
        <w:rPr>
          <w:rFonts w:ascii="Cambria" w:hAnsi="Cambria" w:cs="Calibri"/>
          <w:b/>
          <w:bCs/>
          <w:sz w:val="22"/>
          <w:szCs w:val="22"/>
        </w:rPr>
        <w:t> 2017 r. poz. 1579 ze zm.)</w:t>
      </w:r>
      <w:r w:rsidRPr="00DD13A1">
        <w:rPr>
          <w:rFonts w:ascii="Cambria" w:hAnsi="Cambria" w:cs="Calibri"/>
          <w:b/>
          <w:sz w:val="22"/>
          <w:szCs w:val="22"/>
        </w:rPr>
        <w:t>.</w:t>
      </w:r>
    </w:p>
    <w:p w:rsidR="00C87832" w:rsidRDefault="00C87832" w:rsidP="00CF70D0">
      <w:pPr>
        <w:spacing w:line="276" w:lineRule="auto"/>
        <w:jc w:val="both"/>
        <w:rPr>
          <w:rFonts w:ascii="Cambria" w:hAnsi="Cambria" w:cs="Calibri"/>
          <w:b/>
          <w:sz w:val="22"/>
          <w:szCs w:val="22"/>
        </w:rPr>
      </w:pPr>
    </w:p>
    <w:p w:rsidR="00C87832" w:rsidRPr="00416D33" w:rsidRDefault="00C87832" w:rsidP="00C87832">
      <w:pPr>
        <w:spacing w:line="276" w:lineRule="auto"/>
        <w:jc w:val="both"/>
        <w:rPr>
          <w:rFonts w:ascii="Cambria Math" w:hAnsi="Cambria Math" w:cstheme="minorHAnsi"/>
          <w:b/>
        </w:rPr>
      </w:pPr>
      <w:r w:rsidRPr="00416D33">
        <w:rPr>
          <w:rFonts w:ascii="Cambria Math" w:hAnsi="Cambria Math" w:cstheme="minorHAnsi"/>
          <w:b/>
        </w:rPr>
        <w:t xml:space="preserve">20. Ochrona danych osobowych. </w:t>
      </w:r>
    </w:p>
    <w:p w:rsidR="00C87832" w:rsidRPr="00676033" w:rsidRDefault="00C87832" w:rsidP="00C87832">
      <w:pPr>
        <w:spacing w:line="276" w:lineRule="auto"/>
        <w:jc w:val="both"/>
        <w:rPr>
          <w:rFonts w:ascii="Cambria Math" w:hAnsi="Cambria Math" w:cstheme="minorHAnsi"/>
        </w:rPr>
      </w:pPr>
    </w:p>
    <w:p w:rsidR="00C87832" w:rsidRPr="001E3A06" w:rsidRDefault="00C87832" w:rsidP="00C87832">
      <w:pPr>
        <w:spacing w:after="150" w:line="276" w:lineRule="auto"/>
        <w:jc w:val="both"/>
        <w:rPr>
          <w:rFonts w:ascii="Calibri" w:hAnsi="Calibri" w:cs="Calibri"/>
          <w:sz w:val="22"/>
          <w:szCs w:val="22"/>
        </w:rPr>
      </w:pPr>
      <w:r w:rsidRPr="001E3A06">
        <w:rPr>
          <w:rFonts w:ascii="Calibri" w:hAnsi="Calibri" w:cs="Calibri"/>
          <w:sz w:val="22"/>
          <w:szCs w:val="22"/>
        </w:rPr>
        <w:t xml:space="preserve">20.1.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E3A06">
        <w:rPr>
          <w:rFonts w:ascii="Calibri" w:hAnsi="Calibri" w:cs="Calibri"/>
          <w:sz w:val="22"/>
          <w:szCs w:val="22"/>
        </w:rPr>
        <w:t>str</w:t>
      </w:r>
      <w:proofErr w:type="gramEnd"/>
      <w:r w:rsidRPr="001E3A06">
        <w:rPr>
          <w:rFonts w:ascii="Calibri" w:hAnsi="Calibri" w:cs="Calibri"/>
          <w:sz w:val="22"/>
          <w:szCs w:val="22"/>
        </w:rPr>
        <w:t xml:space="preserve">. 1), dalej „RODO”, informuję, że: </w:t>
      </w:r>
    </w:p>
    <w:p w:rsidR="00C87832" w:rsidRPr="001E3A06" w:rsidRDefault="00C87832" w:rsidP="00F316D1">
      <w:pPr>
        <w:pStyle w:val="A-normalny"/>
        <w:numPr>
          <w:ilvl w:val="0"/>
          <w:numId w:val="71"/>
        </w:numPr>
        <w:spacing w:line="276" w:lineRule="auto"/>
        <w:ind w:left="426" w:hanging="426"/>
        <w:rPr>
          <w:rFonts w:ascii="Calibri" w:hAnsi="Calibri" w:cs="Calibri"/>
          <w:b/>
          <w:color w:val="auto"/>
          <w:sz w:val="22"/>
        </w:rPr>
      </w:pPr>
      <w:proofErr w:type="gramStart"/>
      <w:r w:rsidRPr="001E3A06">
        <w:rPr>
          <w:rFonts w:ascii="Calibri" w:hAnsi="Calibri" w:cs="Calibri"/>
          <w:color w:val="auto"/>
          <w:sz w:val="22"/>
        </w:rPr>
        <w:t>administratorem</w:t>
      </w:r>
      <w:proofErr w:type="gramEnd"/>
      <w:r w:rsidRPr="001E3A06">
        <w:rPr>
          <w:rFonts w:ascii="Calibri" w:hAnsi="Calibri" w:cs="Calibri"/>
          <w:color w:val="auto"/>
          <w:sz w:val="22"/>
        </w:rPr>
        <w:t xml:space="preserve"> Pani/Pana danych osobowych jest </w:t>
      </w:r>
      <w:r w:rsidRPr="001E3A06">
        <w:rPr>
          <w:rFonts w:ascii="Calibri" w:hAnsi="Calibri" w:cs="Calibri"/>
          <w:b/>
          <w:color w:val="auto"/>
          <w:sz w:val="22"/>
        </w:rPr>
        <w:t xml:space="preserve">Zakład Gospodarki Komunalnej </w:t>
      </w:r>
      <w:r w:rsidRPr="001E3A06">
        <w:rPr>
          <w:rFonts w:ascii="Calibri" w:hAnsi="Calibri" w:cs="Calibri"/>
          <w:b/>
          <w:color w:val="auto"/>
          <w:sz w:val="22"/>
        </w:rPr>
        <w:br/>
        <w:t>Sp. z o.</w:t>
      </w:r>
      <w:proofErr w:type="gramStart"/>
      <w:r w:rsidRPr="001E3A06">
        <w:rPr>
          <w:rFonts w:ascii="Calibri" w:hAnsi="Calibri" w:cs="Calibri"/>
          <w:b/>
          <w:color w:val="auto"/>
          <w:sz w:val="22"/>
        </w:rPr>
        <w:t>o</w:t>
      </w:r>
      <w:proofErr w:type="gramEnd"/>
      <w:r w:rsidRPr="001E3A06">
        <w:rPr>
          <w:rFonts w:ascii="Calibri" w:hAnsi="Calibri" w:cs="Calibri"/>
          <w:b/>
          <w:color w:val="auto"/>
          <w:sz w:val="22"/>
        </w:rPr>
        <w:t xml:space="preserve">. </w:t>
      </w:r>
      <w:proofErr w:type="gramStart"/>
      <w:r w:rsidRPr="001E3A06">
        <w:rPr>
          <w:rFonts w:ascii="Calibri" w:hAnsi="Calibri" w:cs="Calibri"/>
          <w:b/>
          <w:color w:val="auto"/>
          <w:sz w:val="22"/>
        </w:rPr>
        <w:t>ul</w:t>
      </w:r>
      <w:proofErr w:type="gramEnd"/>
      <w:r w:rsidRPr="001E3A06">
        <w:rPr>
          <w:rFonts w:ascii="Calibri" w:hAnsi="Calibri" w:cs="Calibri"/>
          <w:b/>
          <w:color w:val="auto"/>
          <w:sz w:val="22"/>
        </w:rPr>
        <w:t>. Przemysłowa 4, 66-120 Kargowa</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sz w:val="22"/>
          <w:szCs w:val="22"/>
        </w:rPr>
      </w:pPr>
      <w:proofErr w:type="gramStart"/>
      <w:r w:rsidRPr="001E3A06">
        <w:rPr>
          <w:rFonts w:ascii="Calibri" w:hAnsi="Calibri" w:cs="Calibri"/>
          <w:sz w:val="22"/>
          <w:szCs w:val="22"/>
        </w:rPr>
        <w:t>inspektorem</w:t>
      </w:r>
      <w:proofErr w:type="gramEnd"/>
      <w:r w:rsidRPr="001E3A06">
        <w:rPr>
          <w:rFonts w:ascii="Calibri" w:hAnsi="Calibri" w:cs="Calibri"/>
          <w:sz w:val="22"/>
          <w:szCs w:val="22"/>
        </w:rPr>
        <w:t xml:space="preserve"> ochrony danych osobowych w Zakładzie Gospodarki Komunalnej </w:t>
      </w:r>
      <w:proofErr w:type="spellStart"/>
      <w:r w:rsidRPr="001E3A06">
        <w:rPr>
          <w:rFonts w:ascii="Calibri" w:hAnsi="Calibri" w:cs="Calibri"/>
          <w:sz w:val="22"/>
          <w:szCs w:val="22"/>
        </w:rPr>
        <w:t>Sp</w:t>
      </w:r>
      <w:proofErr w:type="spellEnd"/>
      <w:r w:rsidRPr="001E3A06">
        <w:rPr>
          <w:rFonts w:ascii="Calibri" w:hAnsi="Calibri" w:cs="Calibri"/>
          <w:sz w:val="22"/>
          <w:szCs w:val="22"/>
        </w:rPr>
        <w:t xml:space="preserve"> z o.</w:t>
      </w:r>
      <w:proofErr w:type="gramStart"/>
      <w:r w:rsidRPr="001E3A06">
        <w:rPr>
          <w:rFonts w:ascii="Calibri" w:hAnsi="Calibri" w:cs="Calibri"/>
          <w:sz w:val="22"/>
          <w:szCs w:val="22"/>
        </w:rPr>
        <w:t>o</w:t>
      </w:r>
      <w:proofErr w:type="gramEnd"/>
      <w:r w:rsidRPr="001E3A06">
        <w:rPr>
          <w:rFonts w:ascii="Calibri" w:hAnsi="Calibri" w:cs="Calibri"/>
          <w:sz w:val="22"/>
          <w:szCs w:val="22"/>
        </w:rPr>
        <w:t xml:space="preserve">. </w:t>
      </w:r>
      <w:proofErr w:type="gramStart"/>
      <w:r w:rsidRPr="001E3A06">
        <w:rPr>
          <w:rFonts w:ascii="Calibri" w:hAnsi="Calibri" w:cs="Calibri"/>
          <w:sz w:val="22"/>
          <w:szCs w:val="22"/>
        </w:rPr>
        <w:t>w</w:t>
      </w:r>
      <w:proofErr w:type="gramEnd"/>
      <w:r w:rsidRPr="001E3A06">
        <w:rPr>
          <w:rFonts w:ascii="Calibri" w:hAnsi="Calibri" w:cs="Calibri"/>
          <w:sz w:val="22"/>
          <w:szCs w:val="22"/>
        </w:rPr>
        <w:t xml:space="preserve"> Kargowej jest: </w:t>
      </w:r>
    </w:p>
    <w:p w:rsidR="00C87832" w:rsidRPr="001E3A06" w:rsidRDefault="00C87832" w:rsidP="00C87832">
      <w:pPr>
        <w:pStyle w:val="Akapitzlist"/>
        <w:spacing w:after="150" w:line="276" w:lineRule="auto"/>
        <w:ind w:left="426"/>
        <w:jc w:val="center"/>
        <w:rPr>
          <w:rFonts w:ascii="Calibri" w:hAnsi="Calibri" w:cs="Calibri"/>
          <w:sz w:val="22"/>
          <w:szCs w:val="22"/>
        </w:rPr>
      </w:pPr>
      <w:r w:rsidRPr="001E3A06">
        <w:rPr>
          <w:rFonts w:ascii="Calibri" w:hAnsi="Calibri" w:cs="Calibri"/>
          <w:sz w:val="22"/>
          <w:szCs w:val="22"/>
        </w:rPr>
        <w:t xml:space="preserve">Pani/Pani </w:t>
      </w:r>
      <w:r w:rsidRPr="001E3A06">
        <w:rPr>
          <w:rFonts w:ascii="Calibri" w:hAnsi="Calibri" w:cs="Calibri"/>
          <w:b/>
          <w:i/>
          <w:sz w:val="22"/>
          <w:szCs w:val="22"/>
        </w:rPr>
        <w:t xml:space="preserve">Barbara Kujawa, kontakt 683525060 </w:t>
      </w:r>
      <w:hyperlink r:id="rId12" w:history="1">
        <w:r w:rsidRPr="001E3A06">
          <w:rPr>
            <w:rStyle w:val="Hipercze"/>
            <w:rFonts w:ascii="Calibri" w:hAnsi="Calibri" w:cs="Calibri"/>
            <w:b/>
            <w:i/>
            <w:sz w:val="22"/>
            <w:szCs w:val="22"/>
          </w:rPr>
          <w:t>bkujawa.zgkkargowa@onet.pl</w:t>
        </w:r>
      </w:hyperlink>
      <w:r w:rsidRPr="001E3A06">
        <w:rPr>
          <w:rFonts w:ascii="Calibri" w:hAnsi="Calibri" w:cs="Calibri"/>
          <w:sz w:val="22"/>
          <w:szCs w:val="22"/>
        </w:rPr>
        <w:t>;</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sz w:val="22"/>
          <w:szCs w:val="22"/>
        </w:rPr>
      </w:pPr>
      <w:r w:rsidRPr="001E3A06">
        <w:rPr>
          <w:rFonts w:ascii="Calibri" w:hAnsi="Calibri" w:cs="Calibri"/>
          <w:sz w:val="22"/>
          <w:szCs w:val="22"/>
        </w:rPr>
        <w:t>Pani/Pana dane osobowe przetwarzane będą na podstawie art. 6 ust. 1 lit. c</w:t>
      </w:r>
      <w:r w:rsidRPr="001E3A06">
        <w:rPr>
          <w:rFonts w:ascii="Calibri" w:hAnsi="Calibri" w:cs="Calibri"/>
          <w:i/>
          <w:sz w:val="22"/>
          <w:szCs w:val="22"/>
        </w:rPr>
        <w:t xml:space="preserve"> </w:t>
      </w:r>
      <w:r w:rsidRPr="001E3A06">
        <w:rPr>
          <w:rFonts w:ascii="Calibri" w:hAnsi="Calibri" w:cs="Calibri"/>
          <w:sz w:val="22"/>
          <w:szCs w:val="22"/>
        </w:rPr>
        <w:t>RODO w celu związanym z postępowaniem o udzielenie zamówienia publicznego</w:t>
      </w:r>
      <w:r w:rsidRPr="001E3A06">
        <w:rPr>
          <w:rFonts w:ascii="Calibri" w:hAnsi="Calibri" w:cs="Calibri"/>
          <w:i/>
          <w:sz w:val="22"/>
          <w:szCs w:val="22"/>
        </w:rPr>
        <w:t>:</w:t>
      </w:r>
      <w:r w:rsidRPr="001E3A06">
        <w:rPr>
          <w:rFonts w:ascii="Calibri" w:hAnsi="Calibri" w:cs="Calibri"/>
          <w:b/>
          <w:sz w:val="22"/>
          <w:szCs w:val="22"/>
        </w:rPr>
        <w:t xml:space="preserve"> „</w:t>
      </w:r>
      <w:r w:rsidR="00944BAB">
        <w:rPr>
          <w:rFonts w:ascii="Cambria" w:hAnsi="Cambria"/>
          <w:b/>
          <w:sz w:val="22"/>
          <w:szCs w:val="22"/>
        </w:rPr>
        <w:t xml:space="preserve">Usunięcie, odwodnienie i zagospodarowanie osadu z dna stawu napowietrzanego oraz pierwszego stawu doczyszczającego oczyszczalni ścieków „LEMNA” </w:t>
      </w:r>
      <w:r w:rsidR="00944BAB" w:rsidRPr="00CC7026">
        <w:rPr>
          <w:rFonts w:ascii="Cambria" w:hAnsi="Cambria"/>
          <w:b/>
          <w:sz w:val="22"/>
          <w:szCs w:val="22"/>
        </w:rPr>
        <w:t>w Kargowej</w:t>
      </w:r>
      <w:r w:rsidRPr="001E3A06">
        <w:rPr>
          <w:rFonts w:ascii="Calibri" w:hAnsi="Calibri" w:cs="Calibri"/>
          <w:b/>
          <w:sz w:val="22"/>
          <w:szCs w:val="22"/>
        </w:rPr>
        <w:t xml:space="preserve"> </w:t>
      </w:r>
      <w:r w:rsidRPr="001E3A06">
        <w:rPr>
          <w:rFonts w:ascii="Calibri" w:hAnsi="Calibri" w:cs="Calibri"/>
          <w:sz w:val="22"/>
          <w:szCs w:val="22"/>
        </w:rPr>
        <w:t>prowadzonym w trybie przetargu nieograniczonego poniżej progów unijnych;</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sz w:val="22"/>
          <w:szCs w:val="22"/>
        </w:rPr>
      </w:pPr>
      <w:proofErr w:type="gramStart"/>
      <w:r w:rsidRPr="001E3A06">
        <w:rPr>
          <w:rFonts w:ascii="Calibri" w:hAnsi="Calibri" w:cs="Calibri"/>
          <w:sz w:val="22"/>
          <w:szCs w:val="22"/>
        </w:rPr>
        <w:lastRenderedPageBreak/>
        <w:t>odbiorcami</w:t>
      </w:r>
      <w:proofErr w:type="gramEnd"/>
      <w:r w:rsidRPr="001E3A06">
        <w:rPr>
          <w:rFonts w:ascii="Calibri" w:hAnsi="Calibri" w:cs="Calibri"/>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1E3A06">
        <w:rPr>
          <w:rFonts w:ascii="Calibri" w:hAnsi="Calibri" w:cs="Calibri"/>
          <w:sz w:val="22"/>
          <w:szCs w:val="22"/>
        </w:rPr>
        <w:t>z</w:t>
      </w:r>
      <w:proofErr w:type="gramEnd"/>
      <w:r w:rsidRPr="001E3A06">
        <w:rPr>
          <w:rFonts w:ascii="Calibri" w:hAnsi="Calibri" w:cs="Calibri"/>
          <w:sz w:val="22"/>
          <w:szCs w:val="22"/>
        </w:rPr>
        <w:t xml:space="preserve"> 2017 r. poz. 1579 i 2018), dalej „ustawa </w:t>
      </w:r>
      <w:proofErr w:type="spellStart"/>
      <w:r w:rsidRPr="001E3A06">
        <w:rPr>
          <w:rFonts w:ascii="Calibri" w:hAnsi="Calibri" w:cs="Calibri"/>
          <w:sz w:val="22"/>
          <w:szCs w:val="22"/>
        </w:rPr>
        <w:t>Pzp</w:t>
      </w:r>
      <w:proofErr w:type="spellEnd"/>
      <w:r w:rsidRPr="001E3A06">
        <w:rPr>
          <w:rFonts w:ascii="Calibri" w:hAnsi="Calibri" w:cs="Calibri"/>
          <w:sz w:val="22"/>
          <w:szCs w:val="22"/>
        </w:rPr>
        <w:t xml:space="preserve">”;  </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sz w:val="22"/>
          <w:szCs w:val="22"/>
        </w:rPr>
      </w:pPr>
      <w:r w:rsidRPr="001E3A06">
        <w:rPr>
          <w:rFonts w:ascii="Calibri" w:hAnsi="Calibri" w:cs="Calibri"/>
          <w:sz w:val="22"/>
          <w:szCs w:val="22"/>
        </w:rPr>
        <w:t xml:space="preserve">Pani/Pana dane osobowe będą przechowywane, zgodnie z art. 97 ust. 1 ustawy </w:t>
      </w:r>
      <w:proofErr w:type="spellStart"/>
      <w:r w:rsidRPr="001E3A06">
        <w:rPr>
          <w:rFonts w:ascii="Calibri" w:hAnsi="Calibri" w:cs="Calibri"/>
          <w:sz w:val="22"/>
          <w:szCs w:val="22"/>
        </w:rPr>
        <w:t>Pzp</w:t>
      </w:r>
      <w:proofErr w:type="spellEnd"/>
      <w:r w:rsidRPr="001E3A06">
        <w:rPr>
          <w:rFonts w:ascii="Calibri" w:hAnsi="Calibri" w:cs="Calibri"/>
          <w:sz w:val="22"/>
          <w:szCs w:val="22"/>
        </w:rPr>
        <w:t>, przez okres 4 lat od dnia zakończenia postępowania o udzielenie zamówienia, a jeżeli czas trwania umowy przekracza 4 lata, okres przechowywania obejmuje cały czas trwania umowy;</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b/>
          <w:i/>
          <w:sz w:val="22"/>
          <w:szCs w:val="22"/>
        </w:rPr>
      </w:pPr>
      <w:proofErr w:type="gramStart"/>
      <w:r w:rsidRPr="001E3A06">
        <w:rPr>
          <w:rFonts w:ascii="Calibri" w:hAnsi="Calibri" w:cs="Calibri"/>
          <w:sz w:val="22"/>
          <w:szCs w:val="22"/>
        </w:rPr>
        <w:t>obowiązek</w:t>
      </w:r>
      <w:proofErr w:type="gramEnd"/>
      <w:r w:rsidRPr="001E3A06">
        <w:rPr>
          <w:rFonts w:ascii="Calibri" w:hAnsi="Calibri" w:cs="Calibri"/>
          <w:sz w:val="22"/>
          <w:szCs w:val="22"/>
        </w:rPr>
        <w:t xml:space="preserve"> podania przez Panią/Pana danych osobowych bezpośrednio Pani/Pana dotyczących jest wymogiem ustawowym określonym w przepisach ustawy </w:t>
      </w:r>
      <w:proofErr w:type="spellStart"/>
      <w:r w:rsidRPr="001E3A06">
        <w:rPr>
          <w:rFonts w:ascii="Calibri" w:hAnsi="Calibri" w:cs="Calibri"/>
          <w:sz w:val="22"/>
          <w:szCs w:val="22"/>
        </w:rPr>
        <w:t>Pzp</w:t>
      </w:r>
      <w:proofErr w:type="spellEnd"/>
      <w:r w:rsidRPr="001E3A06">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1E3A06">
        <w:rPr>
          <w:rFonts w:ascii="Calibri" w:hAnsi="Calibri" w:cs="Calibri"/>
          <w:sz w:val="22"/>
          <w:szCs w:val="22"/>
        </w:rPr>
        <w:t>Pzp</w:t>
      </w:r>
      <w:proofErr w:type="spellEnd"/>
      <w:r w:rsidRPr="001E3A06">
        <w:rPr>
          <w:rFonts w:ascii="Calibri" w:hAnsi="Calibri" w:cs="Calibri"/>
          <w:sz w:val="22"/>
          <w:szCs w:val="22"/>
        </w:rPr>
        <w:t xml:space="preserve">;  </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sz w:val="22"/>
          <w:szCs w:val="22"/>
        </w:rPr>
      </w:pPr>
      <w:proofErr w:type="gramStart"/>
      <w:r w:rsidRPr="001E3A06">
        <w:rPr>
          <w:rFonts w:ascii="Calibri" w:hAnsi="Calibri" w:cs="Calibri"/>
          <w:sz w:val="22"/>
          <w:szCs w:val="22"/>
        </w:rPr>
        <w:t>w</w:t>
      </w:r>
      <w:proofErr w:type="gramEnd"/>
      <w:r w:rsidRPr="001E3A06">
        <w:rPr>
          <w:rFonts w:ascii="Calibri" w:hAnsi="Calibri" w:cs="Calibri"/>
          <w:sz w:val="22"/>
          <w:szCs w:val="22"/>
        </w:rPr>
        <w:t xml:space="preserve"> odniesieniu do Pani/Pana danych osobowych decyzje nie będą podejmowane w sposób zautomatyzowany, stosowanie do art. 22 RODO;</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sz w:val="22"/>
          <w:szCs w:val="22"/>
        </w:rPr>
      </w:pPr>
      <w:proofErr w:type="gramStart"/>
      <w:r w:rsidRPr="001E3A06">
        <w:rPr>
          <w:rFonts w:ascii="Calibri" w:hAnsi="Calibri" w:cs="Calibri"/>
          <w:sz w:val="22"/>
          <w:szCs w:val="22"/>
        </w:rPr>
        <w:t>posiada</w:t>
      </w:r>
      <w:proofErr w:type="gramEnd"/>
      <w:r w:rsidRPr="001E3A06">
        <w:rPr>
          <w:rFonts w:ascii="Calibri" w:hAnsi="Calibri" w:cs="Calibri"/>
          <w:sz w:val="22"/>
          <w:szCs w:val="22"/>
        </w:rPr>
        <w:t xml:space="preserve"> Pani/Pan:</w:t>
      </w:r>
    </w:p>
    <w:p w:rsidR="00C87832" w:rsidRPr="001E3A06" w:rsidRDefault="00C87832" w:rsidP="00F316D1">
      <w:pPr>
        <w:pStyle w:val="Akapitzlist"/>
        <w:numPr>
          <w:ilvl w:val="0"/>
          <w:numId w:val="69"/>
        </w:numPr>
        <w:spacing w:after="150" w:line="276" w:lineRule="auto"/>
        <w:ind w:left="709" w:hanging="283"/>
        <w:contextualSpacing/>
        <w:jc w:val="both"/>
        <w:rPr>
          <w:rFonts w:ascii="Calibri" w:hAnsi="Calibri" w:cs="Calibri"/>
          <w:sz w:val="22"/>
          <w:szCs w:val="22"/>
        </w:rPr>
      </w:pPr>
      <w:proofErr w:type="gramStart"/>
      <w:r w:rsidRPr="001E3A06">
        <w:rPr>
          <w:rFonts w:ascii="Calibri" w:hAnsi="Calibri" w:cs="Calibri"/>
          <w:sz w:val="22"/>
          <w:szCs w:val="22"/>
        </w:rPr>
        <w:t>na</w:t>
      </w:r>
      <w:proofErr w:type="gramEnd"/>
      <w:r w:rsidRPr="001E3A06">
        <w:rPr>
          <w:rFonts w:ascii="Calibri" w:hAnsi="Calibri" w:cs="Calibri"/>
          <w:sz w:val="22"/>
          <w:szCs w:val="22"/>
        </w:rPr>
        <w:t xml:space="preserve"> podstawie art. 15 RODO prawo dostępu do danych osobowych Pani/Pana dotyczących;</w:t>
      </w:r>
    </w:p>
    <w:p w:rsidR="00C87832" w:rsidRPr="001E3A06" w:rsidRDefault="00C87832" w:rsidP="00F316D1">
      <w:pPr>
        <w:pStyle w:val="Akapitzlist"/>
        <w:numPr>
          <w:ilvl w:val="0"/>
          <w:numId w:val="69"/>
        </w:numPr>
        <w:spacing w:after="150" w:line="276" w:lineRule="auto"/>
        <w:ind w:left="709" w:hanging="283"/>
        <w:contextualSpacing/>
        <w:jc w:val="both"/>
        <w:rPr>
          <w:rFonts w:ascii="Calibri" w:hAnsi="Calibri" w:cs="Calibri"/>
          <w:sz w:val="22"/>
          <w:szCs w:val="22"/>
        </w:rPr>
      </w:pPr>
      <w:proofErr w:type="gramStart"/>
      <w:r w:rsidRPr="001E3A06">
        <w:rPr>
          <w:rFonts w:ascii="Calibri" w:hAnsi="Calibri" w:cs="Calibri"/>
          <w:sz w:val="22"/>
          <w:szCs w:val="22"/>
        </w:rPr>
        <w:t>na</w:t>
      </w:r>
      <w:proofErr w:type="gramEnd"/>
      <w:r w:rsidRPr="001E3A06">
        <w:rPr>
          <w:rFonts w:ascii="Calibri" w:hAnsi="Calibri" w:cs="Calibri"/>
          <w:sz w:val="22"/>
          <w:szCs w:val="22"/>
        </w:rPr>
        <w:t xml:space="preserve"> podstawie art. 16 RODO prawo do sprostowania Pani/Pana danych osobowych </w:t>
      </w:r>
      <w:r w:rsidRPr="001E3A06">
        <w:rPr>
          <w:rFonts w:ascii="Calibri" w:hAnsi="Calibri" w:cs="Calibri"/>
          <w:b/>
          <w:sz w:val="22"/>
          <w:szCs w:val="22"/>
          <w:vertAlign w:val="superscript"/>
        </w:rPr>
        <w:t>**</w:t>
      </w:r>
      <w:r w:rsidRPr="001E3A06">
        <w:rPr>
          <w:rFonts w:ascii="Calibri" w:hAnsi="Calibri" w:cs="Calibri"/>
          <w:sz w:val="22"/>
          <w:szCs w:val="22"/>
        </w:rPr>
        <w:t>;</w:t>
      </w:r>
    </w:p>
    <w:p w:rsidR="00C87832" w:rsidRPr="001E3A06" w:rsidRDefault="00C87832" w:rsidP="00F316D1">
      <w:pPr>
        <w:pStyle w:val="Akapitzlist"/>
        <w:numPr>
          <w:ilvl w:val="0"/>
          <w:numId w:val="69"/>
        </w:numPr>
        <w:spacing w:after="150" w:line="276" w:lineRule="auto"/>
        <w:ind w:left="709" w:hanging="283"/>
        <w:contextualSpacing/>
        <w:jc w:val="both"/>
        <w:rPr>
          <w:rFonts w:ascii="Calibri" w:hAnsi="Calibri" w:cs="Calibri"/>
          <w:sz w:val="22"/>
          <w:szCs w:val="22"/>
        </w:rPr>
      </w:pPr>
      <w:proofErr w:type="gramStart"/>
      <w:r w:rsidRPr="001E3A06">
        <w:rPr>
          <w:rFonts w:ascii="Calibri" w:hAnsi="Calibri" w:cs="Calibri"/>
          <w:sz w:val="22"/>
          <w:szCs w:val="22"/>
        </w:rPr>
        <w:t>na</w:t>
      </w:r>
      <w:proofErr w:type="gramEnd"/>
      <w:r w:rsidRPr="001E3A06">
        <w:rPr>
          <w:rFonts w:ascii="Calibri" w:hAnsi="Calibri" w:cs="Calibri"/>
          <w:sz w:val="22"/>
          <w:szCs w:val="22"/>
        </w:rPr>
        <w:t xml:space="preserve"> podstawie art. 18 RODO prawo żądania od administratora ograniczenia przetwarzania danych osobowych z zastrzeżeniem przypadków, o których mowa w art. 18 ust. 2 RODO ***; </w:t>
      </w:r>
    </w:p>
    <w:p w:rsidR="00C87832" w:rsidRPr="001E3A06" w:rsidRDefault="00C87832" w:rsidP="00F316D1">
      <w:pPr>
        <w:pStyle w:val="Akapitzlist"/>
        <w:numPr>
          <w:ilvl w:val="0"/>
          <w:numId w:val="69"/>
        </w:numPr>
        <w:spacing w:after="150" w:line="276" w:lineRule="auto"/>
        <w:ind w:left="709" w:hanging="283"/>
        <w:contextualSpacing/>
        <w:jc w:val="both"/>
        <w:rPr>
          <w:rFonts w:ascii="Calibri" w:hAnsi="Calibri" w:cs="Calibri"/>
          <w:i/>
          <w:sz w:val="22"/>
          <w:szCs w:val="22"/>
        </w:rPr>
      </w:pPr>
      <w:proofErr w:type="gramStart"/>
      <w:r w:rsidRPr="001E3A06">
        <w:rPr>
          <w:rFonts w:ascii="Calibri" w:hAnsi="Calibri" w:cs="Calibri"/>
          <w:sz w:val="22"/>
          <w:szCs w:val="22"/>
        </w:rPr>
        <w:t>prawo</w:t>
      </w:r>
      <w:proofErr w:type="gramEnd"/>
      <w:r w:rsidRPr="001E3A06">
        <w:rPr>
          <w:rFonts w:ascii="Calibri" w:hAnsi="Calibri" w:cs="Calibri"/>
          <w:sz w:val="22"/>
          <w:szCs w:val="22"/>
        </w:rPr>
        <w:t xml:space="preserve"> do wniesienia skargi do Prezesa Urzędu Ochrony Danych Osobowych, gdy uzna Pani/Pan, że przetwarzanie danych osobowych Pani/Pana dotyczących narusza przepisy RODO;</w:t>
      </w:r>
    </w:p>
    <w:p w:rsidR="00C87832" w:rsidRPr="001E3A06" w:rsidRDefault="00C87832" w:rsidP="00F316D1">
      <w:pPr>
        <w:pStyle w:val="Akapitzlist"/>
        <w:numPr>
          <w:ilvl w:val="0"/>
          <w:numId w:val="68"/>
        </w:numPr>
        <w:spacing w:after="150" w:line="276" w:lineRule="auto"/>
        <w:ind w:left="426" w:hanging="426"/>
        <w:contextualSpacing/>
        <w:jc w:val="both"/>
        <w:rPr>
          <w:rFonts w:ascii="Calibri" w:hAnsi="Calibri" w:cs="Calibri"/>
          <w:i/>
          <w:sz w:val="22"/>
          <w:szCs w:val="22"/>
        </w:rPr>
      </w:pPr>
      <w:proofErr w:type="gramStart"/>
      <w:r w:rsidRPr="001E3A06">
        <w:rPr>
          <w:rFonts w:ascii="Calibri" w:hAnsi="Calibri" w:cs="Calibri"/>
          <w:sz w:val="22"/>
          <w:szCs w:val="22"/>
        </w:rPr>
        <w:t>nie</w:t>
      </w:r>
      <w:proofErr w:type="gramEnd"/>
      <w:r w:rsidRPr="001E3A06">
        <w:rPr>
          <w:rFonts w:ascii="Calibri" w:hAnsi="Calibri" w:cs="Calibri"/>
          <w:sz w:val="22"/>
          <w:szCs w:val="22"/>
        </w:rPr>
        <w:t xml:space="preserve"> przysługuje Pani/Panu:</w:t>
      </w:r>
    </w:p>
    <w:p w:rsidR="00C87832" w:rsidRPr="001E3A06" w:rsidRDefault="00C87832" w:rsidP="00F316D1">
      <w:pPr>
        <w:pStyle w:val="Akapitzlist"/>
        <w:numPr>
          <w:ilvl w:val="0"/>
          <w:numId w:val="70"/>
        </w:numPr>
        <w:spacing w:after="150" w:line="276" w:lineRule="auto"/>
        <w:ind w:left="709" w:hanging="283"/>
        <w:contextualSpacing/>
        <w:jc w:val="both"/>
        <w:rPr>
          <w:rFonts w:ascii="Calibri" w:hAnsi="Calibri" w:cs="Calibri"/>
          <w:i/>
          <w:sz w:val="22"/>
          <w:szCs w:val="22"/>
        </w:rPr>
      </w:pPr>
      <w:proofErr w:type="gramStart"/>
      <w:r w:rsidRPr="001E3A06">
        <w:rPr>
          <w:rFonts w:ascii="Calibri" w:hAnsi="Calibri" w:cs="Calibri"/>
          <w:sz w:val="22"/>
          <w:szCs w:val="22"/>
        </w:rPr>
        <w:t>w</w:t>
      </w:r>
      <w:proofErr w:type="gramEnd"/>
      <w:r w:rsidRPr="001E3A06">
        <w:rPr>
          <w:rFonts w:ascii="Calibri" w:hAnsi="Calibri" w:cs="Calibri"/>
          <w:sz w:val="22"/>
          <w:szCs w:val="22"/>
        </w:rPr>
        <w:t xml:space="preserve"> związku z art. 17 ust. 3 lit. b, d lub e RODO prawo do usunięcia danych osobowych;</w:t>
      </w:r>
    </w:p>
    <w:p w:rsidR="00C87832" w:rsidRPr="001E3A06" w:rsidRDefault="00C87832" w:rsidP="00F316D1">
      <w:pPr>
        <w:pStyle w:val="Akapitzlist"/>
        <w:numPr>
          <w:ilvl w:val="0"/>
          <w:numId w:val="70"/>
        </w:numPr>
        <w:spacing w:after="150" w:line="276" w:lineRule="auto"/>
        <w:ind w:left="709" w:hanging="283"/>
        <w:contextualSpacing/>
        <w:jc w:val="both"/>
        <w:rPr>
          <w:rFonts w:ascii="Calibri" w:hAnsi="Calibri" w:cs="Calibri"/>
          <w:b/>
          <w:i/>
          <w:sz w:val="22"/>
          <w:szCs w:val="22"/>
        </w:rPr>
      </w:pPr>
      <w:proofErr w:type="gramStart"/>
      <w:r w:rsidRPr="001E3A06">
        <w:rPr>
          <w:rFonts w:ascii="Calibri" w:hAnsi="Calibri" w:cs="Calibri"/>
          <w:sz w:val="22"/>
          <w:szCs w:val="22"/>
        </w:rPr>
        <w:t>prawo</w:t>
      </w:r>
      <w:proofErr w:type="gramEnd"/>
      <w:r w:rsidRPr="001E3A06">
        <w:rPr>
          <w:rFonts w:ascii="Calibri" w:hAnsi="Calibri" w:cs="Calibri"/>
          <w:sz w:val="22"/>
          <w:szCs w:val="22"/>
        </w:rPr>
        <w:t xml:space="preserve"> do przenoszenia danych osobowych, o którym mowa w art. 20 RODO;</w:t>
      </w:r>
    </w:p>
    <w:p w:rsidR="00C87832" w:rsidRPr="001E3A06" w:rsidRDefault="00C87832" w:rsidP="00F316D1">
      <w:pPr>
        <w:pStyle w:val="Akapitzlist"/>
        <w:numPr>
          <w:ilvl w:val="0"/>
          <w:numId w:val="70"/>
        </w:numPr>
        <w:spacing w:after="150" w:line="276" w:lineRule="auto"/>
        <w:ind w:left="709" w:hanging="283"/>
        <w:contextualSpacing/>
        <w:jc w:val="both"/>
        <w:rPr>
          <w:rFonts w:ascii="Calibri" w:hAnsi="Calibri" w:cs="Calibri"/>
          <w:b/>
          <w:i/>
          <w:sz w:val="22"/>
          <w:szCs w:val="22"/>
        </w:rPr>
      </w:pPr>
      <w:proofErr w:type="gramStart"/>
      <w:r w:rsidRPr="001E3A06">
        <w:rPr>
          <w:rFonts w:ascii="Calibri" w:hAnsi="Calibri" w:cs="Calibri"/>
          <w:b/>
          <w:sz w:val="22"/>
          <w:szCs w:val="22"/>
        </w:rPr>
        <w:t>na</w:t>
      </w:r>
      <w:proofErr w:type="gramEnd"/>
      <w:r w:rsidRPr="001E3A06">
        <w:rPr>
          <w:rFonts w:ascii="Calibri" w:hAnsi="Calibri" w:cs="Calibri"/>
          <w:b/>
          <w:sz w:val="22"/>
          <w:szCs w:val="22"/>
        </w:rPr>
        <w:t xml:space="preserve"> podstawie art. 21 RODO prawo sprzeciwu, wobec przetwarzania danych osobowych, gdyż podstawą prawną przetwarzania Pani/Pana danych osobowych jest art. 6 ust. 1 lit. c RODO</w:t>
      </w:r>
      <w:r w:rsidRPr="001E3A06">
        <w:rPr>
          <w:rFonts w:ascii="Calibri" w:hAnsi="Calibri" w:cs="Calibri"/>
          <w:sz w:val="22"/>
          <w:szCs w:val="22"/>
        </w:rPr>
        <w:t>.</w:t>
      </w:r>
      <w:r w:rsidRPr="001E3A06">
        <w:rPr>
          <w:rFonts w:ascii="Calibri" w:hAnsi="Calibri" w:cs="Calibri"/>
          <w:b/>
          <w:sz w:val="22"/>
          <w:szCs w:val="22"/>
        </w:rPr>
        <w:t xml:space="preserve"> </w:t>
      </w:r>
    </w:p>
    <w:p w:rsidR="00C87832" w:rsidRPr="001E3A06" w:rsidRDefault="00C87832" w:rsidP="00C87832">
      <w:pPr>
        <w:spacing w:after="150"/>
        <w:ind w:left="426"/>
        <w:jc w:val="both"/>
        <w:rPr>
          <w:rFonts w:ascii="Calibri" w:hAnsi="Calibri" w:cs="Calibri"/>
          <w:b/>
          <w:i/>
          <w:sz w:val="22"/>
          <w:szCs w:val="22"/>
        </w:rPr>
      </w:pPr>
      <w:r w:rsidRPr="001E3A06">
        <w:rPr>
          <w:rFonts w:ascii="Calibri" w:hAnsi="Calibri" w:cs="Calibri"/>
          <w:sz w:val="22"/>
          <w:szCs w:val="22"/>
        </w:rPr>
        <w:t>________________</w:t>
      </w:r>
    </w:p>
    <w:p w:rsidR="00C87832" w:rsidRPr="001E3A06" w:rsidRDefault="00C87832" w:rsidP="00C87832">
      <w:pPr>
        <w:spacing w:after="150"/>
        <w:ind w:left="426"/>
        <w:jc w:val="both"/>
        <w:rPr>
          <w:rFonts w:ascii="Calibri" w:hAnsi="Calibri" w:cs="Calibri"/>
          <w:i/>
          <w:sz w:val="22"/>
          <w:szCs w:val="22"/>
        </w:rPr>
      </w:pPr>
      <w:r w:rsidRPr="001E3A06">
        <w:rPr>
          <w:rFonts w:ascii="Calibri" w:hAnsi="Calibri" w:cs="Calibri"/>
          <w:b/>
          <w:i/>
          <w:sz w:val="22"/>
          <w:szCs w:val="22"/>
          <w:vertAlign w:val="superscript"/>
        </w:rPr>
        <w:t>*</w:t>
      </w:r>
      <w:r w:rsidRPr="001E3A06">
        <w:rPr>
          <w:rFonts w:ascii="Calibri" w:hAnsi="Calibri" w:cs="Calibri"/>
          <w:b/>
          <w:i/>
          <w:sz w:val="22"/>
          <w:szCs w:val="22"/>
        </w:rPr>
        <w:t xml:space="preserve"> Wyjaśnienie:</w:t>
      </w:r>
      <w:r w:rsidRPr="001E3A06">
        <w:rPr>
          <w:rFonts w:ascii="Calibri" w:hAnsi="Calibri" w:cs="Calibri"/>
          <w:i/>
          <w:sz w:val="22"/>
          <w:szCs w:val="22"/>
        </w:rPr>
        <w:t xml:space="preserve"> informacja w tym zakresie jest wymagana, jeżeli w odniesieniu do danego administratora lub podmiotu przetwarzającego istnieje obowiązek wyznaczenia inspektora ochrony danych osobowych.</w:t>
      </w:r>
    </w:p>
    <w:p w:rsidR="00C87832" w:rsidRPr="001E3A06" w:rsidRDefault="00C87832" w:rsidP="00C87832">
      <w:pPr>
        <w:pStyle w:val="Akapitzlist"/>
        <w:ind w:left="426"/>
        <w:jc w:val="both"/>
        <w:rPr>
          <w:rFonts w:ascii="Calibri" w:hAnsi="Calibri" w:cs="Calibri"/>
          <w:i/>
          <w:sz w:val="22"/>
          <w:szCs w:val="22"/>
        </w:rPr>
      </w:pPr>
      <w:r w:rsidRPr="001E3A06">
        <w:rPr>
          <w:rFonts w:ascii="Calibri" w:hAnsi="Calibri" w:cs="Calibri"/>
          <w:b/>
          <w:i/>
          <w:sz w:val="22"/>
          <w:szCs w:val="22"/>
          <w:vertAlign w:val="superscript"/>
        </w:rPr>
        <w:t xml:space="preserve">** </w:t>
      </w:r>
      <w:r w:rsidRPr="001E3A06">
        <w:rPr>
          <w:rFonts w:ascii="Calibri" w:hAnsi="Calibri" w:cs="Calibri"/>
          <w:b/>
          <w:i/>
          <w:sz w:val="22"/>
          <w:szCs w:val="22"/>
        </w:rPr>
        <w:t>Wyjaśnienie:</w:t>
      </w:r>
      <w:r w:rsidRPr="001E3A06">
        <w:rPr>
          <w:rFonts w:ascii="Calibri" w:hAnsi="Calibri" w:cs="Calibri"/>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1E3A06">
        <w:rPr>
          <w:rFonts w:ascii="Calibri" w:hAnsi="Calibri" w:cs="Calibri"/>
          <w:i/>
          <w:sz w:val="22"/>
          <w:szCs w:val="22"/>
        </w:rPr>
        <w:t>Pzp</w:t>
      </w:r>
      <w:proofErr w:type="spellEnd"/>
      <w:r w:rsidRPr="001E3A06">
        <w:rPr>
          <w:rFonts w:ascii="Calibri" w:hAnsi="Calibri" w:cs="Calibri"/>
          <w:i/>
          <w:sz w:val="22"/>
          <w:szCs w:val="22"/>
        </w:rPr>
        <w:t xml:space="preserve"> oraz nie może naruszać integralności protokołu oraz jego załączników.</w:t>
      </w:r>
    </w:p>
    <w:p w:rsidR="00C87832" w:rsidRPr="001E3A06" w:rsidRDefault="00C87832" w:rsidP="00C87832">
      <w:pPr>
        <w:pStyle w:val="Akapitzlist"/>
        <w:ind w:left="426"/>
        <w:jc w:val="both"/>
        <w:rPr>
          <w:rFonts w:ascii="Calibri" w:hAnsi="Calibri" w:cs="Calibri"/>
          <w:i/>
          <w:sz w:val="22"/>
          <w:szCs w:val="22"/>
        </w:rPr>
      </w:pPr>
    </w:p>
    <w:p w:rsidR="00C87832" w:rsidRPr="001E3A06" w:rsidRDefault="00C87832" w:rsidP="00C87832">
      <w:pPr>
        <w:pStyle w:val="Akapitzlist"/>
        <w:spacing w:before="240"/>
        <w:ind w:left="426"/>
        <w:jc w:val="both"/>
        <w:rPr>
          <w:rFonts w:ascii="Calibri" w:hAnsi="Calibri" w:cs="Calibri"/>
          <w:i/>
          <w:sz w:val="22"/>
          <w:szCs w:val="22"/>
        </w:rPr>
      </w:pPr>
      <w:r w:rsidRPr="001E3A06">
        <w:rPr>
          <w:rFonts w:ascii="Calibri" w:hAnsi="Calibri" w:cs="Calibri"/>
          <w:b/>
          <w:i/>
          <w:sz w:val="22"/>
          <w:szCs w:val="22"/>
          <w:vertAlign w:val="superscript"/>
        </w:rPr>
        <w:t xml:space="preserve">*** </w:t>
      </w:r>
      <w:r w:rsidRPr="001E3A06">
        <w:rPr>
          <w:rFonts w:ascii="Calibri" w:hAnsi="Calibri" w:cs="Calibri"/>
          <w:b/>
          <w:i/>
          <w:sz w:val="22"/>
          <w:szCs w:val="22"/>
        </w:rPr>
        <w:t>Wyjaśnienie:</w:t>
      </w:r>
      <w:r w:rsidRPr="001E3A06">
        <w:rPr>
          <w:rFonts w:ascii="Calibri" w:hAnsi="Calibri" w:cs="Calibri"/>
          <w:i/>
          <w:sz w:val="22"/>
          <w:szCs w:val="22"/>
        </w:rPr>
        <w:t xml:space="preserve"> prawo do ograniczenia przetwarzania nie ma zastosowania w odniesieniu do przechowywania, w celu zapewnienia korzystania ze środków ochrony prawnej lub w celu ochrony </w:t>
      </w:r>
      <w:proofErr w:type="gramStart"/>
      <w:r w:rsidRPr="001E3A06">
        <w:rPr>
          <w:rFonts w:ascii="Calibri" w:hAnsi="Calibri" w:cs="Calibri"/>
          <w:i/>
          <w:sz w:val="22"/>
          <w:szCs w:val="22"/>
        </w:rPr>
        <w:t>praw</w:t>
      </w:r>
      <w:proofErr w:type="gramEnd"/>
      <w:r w:rsidRPr="001E3A06">
        <w:rPr>
          <w:rFonts w:ascii="Calibri" w:hAnsi="Calibri" w:cs="Calibri"/>
          <w:i/>
          <w:sz w:val="22"/>
          <w:szCs w:val="22"/>
        </w:rPr>
        <w:t xml:space="preserve"> innej osoby fizycznej lub prawnej, lub z uwagi na ważne względy interesu publicznego Unii Europejskiej lub państwa członkowskiego.</w:t>
      </w:r>
    </w:p>
    <w:p w:rsidR="00C87832" w:rsidRPr="001E3A06" w:rsidRDefault="00C87832" w:rsidP="00C87832">
      <w:pPr>
        <w:spacing w:line="276" w:lineRule="auto"/>
        <w:jc w:val="both"/>
        <w:rPr>
          <w:rFonts w:ascii="Calibri" w:hAnsi="Calibri" w:cs="Calibri"/>
          <w:b/>
          <w:sz w:val="22"/>
          <w:szCs w:val="22"/>
        </w:rPr>
      </w:pPr>
    </w:p>
    <w:p w:rsidR="00C87832" w:rsidRPr="00DD13A1" w:rsidRDefault="00C87832" w:rsidP="00CF70D0">
      <w:pPr>
        <w:spacing w:line="276" w:lineRule="auto"/>
        <w:jc w:val="both"/>
        <w:rPr>
          <w:rFonts w:ascii="Cambria" w:hAnsi="Cambria" w:cs="Calibri"/>
          <w:b/>
          <w:bCs/>
          <w:sz w:val="22"/>
          <w:szCs w:val="22"/>
        </w:rPr>
      </w:pPr>
    </w:p>
    <w:p w:rsidR="00CF70D0" w:rsidRPr="00DD13A1" w:rsidRDefault="00CF70D0" w:rsidP="00CF70D0">
      <w:pPr>
        <w:widowControl w:val="0"/>
        <w:autoSpaceDE w:val="0"/>
        <w:autoSpaceDN w:val="0"/>
        <w:adjustRightInd w:val="0"/>
        <w:jc w:val="both"/>
        <w:rPr>
          <w:rFonts w:ascii="Cambria" w:hAnsi="Cambria" w:cs="Calibri"/>
          <w:b/>
          <w:bCs/>
          <w:sz w:val="22"/>
          <w:szCs w:val="22"/>
        </w:rPr>
      </w:pPr>
    </w:p>
    <w:p w:rsidR="00CF70D0" w:rsidRDefault="00CF70D0" w:rsidP="00CF70D0">
      <w:pPr>
        <w:widowControl w:val="0"/>
        <w:autoSpaceDE w:val="0"/>
        <w:autoSpaceDN w:val="0"/>
        <w:adjustRightInd w:val="0"/>
        <w:jc w:val="both"/>
        <w:rPr>
          <w:rFonts w:ascii="Cambria" w:hAnsi="Cambria" w:cs="Calibri"/>
          <w:b/>
          <w:bCs/>
          <w:sz w:val="22"/>
          <w:szCs w:val="22"/>
        </w:rPr>
      </w:pPr>
      <w:r w:rsidRPr="006C2FA8">
        <w:rPr>
          <w:rFonts w:ascii="Cambria" w:hAnsi="Cambria" w:cs="Calibri"/>
          <w:b/>
          <w:bCs/>
          <w:sz w:val="22"/>
          <w:szCs w:val="22"/>
        </w:rPr>
        <w:t>Rozdział II. Istotne dla stron postanowienia, które zostaną wprowadzone do treści umowy</w:t>
      </w:r>
    </w:p>
    <w:p w:rsidR="00C87832" w:rsidRDefault="00C87832" w:rsidP="00CF70D0">
      <w:pPr>
        <w:widowControl w:val="0"/>
        <w:autoSpaceDE w:val="0"/>
        <w:autoSpaceDN w:val="0"/>
        <w:adjustRightInd w:val="0"/>
        <w:jc w:val="both"/>
        <w:rPr>
          <w:rFonts w:ascii="Cambria" w:hAnsi="Cambria" w:cs="Calibri"/>
          <w:b/>
          <w:bCs/>
          <w:sz w:val="22"/>
          <w:szCs w:val="22"/>
        </w:rPr>
      </w:pPr>
    </w:p>
    <w:p w:rsidR="00C87832" w:rsidRPr="00CF70D0" w:rsidRDefault="00C87832" w:rsidP="00CF70D0">
      <w:pPr>
        <w:widowControl w:val="0"/>
        <w:autoSpaceDE w:val="0"/>
        <w:autoSpaceDN w:val="0"/>
        <w:adjustRightInd w:val="0"/>
        <w:jc w:val="both"/>
        <w:rPr>
          <w:rFonts w:ascii="Cambria" w:hAnsi="Cambria" w:cs="Calibri"/>
          <w:color w:val="FF0000"/>
          <w:sz w:val="22"/>
          <w:szCs w:val="22"/>
        </w:rPr>
      </w:pPr>
    </w:p>
    <w:p w:rsidR="00CF70D0" w:rsidRPr="006C2FA8" w:rsidRDefault="00CF70D0" w:rsidP="00CF70D0">
      <w:pPr>
        <w:spacing w:after="36" w:line="259" w:lineRule="auto"/>
        <w:ind w:right="361"/>
        <w:rPr>
          <w:rFonts w:ascii="Cambria" w:hAnsi="Cambria" w:cs="Calibri"/>
          <w:b/>
          <w:sz w:val="22"/>
          <w:szCs w:val="22"/>
        </w:rPr>
      </w:pPr>
    </w:p>
    <w:p w:rsidR="00CF70D0" w:rsidRPr="006C2FA8" w:rsidRDefault="00CF70D0" w:rsidP="00CF70D0">
      <w:pPr>
        <w:pStyle w:val="western"/>
        <w:spacing w:after="0" w:line="276" w:lineRule="auto"/>
        <w:jc w:val="center"/>
        <w:rPr>
          <w:rFonts w:ascii="Cambria" w:hAnsi="Cambria"/>
          <w:b/>
          <w:bCs/>
          <w:color w:val="auto"/>
          <w:sz w:val="22"/>
          <w:szCs w:val="22"/>
        </w:rPr>
      </w:pPr>
      <w:r w:rsidRPr="006C2FA8">
        <w:rPr>
          <w:rFonts w:ascii="Cambria" w:hAnsi="Cambria"/>
          <w:b/>
          <w:bCs/>
          <w:color w:val="auto"/>
          <w:sz w:val="22"/>
          <w:szCs w:val="22"/>
        </w:rPr>
        <w:t>UMOWA NR ……………….</w:t>
      </w:r>
    </w:p>
    <w:p w:rsidR="00CF70D0" w:rsidRPr="005F4211" w:rsidRDefault="00CF70D0" w:rsidP="00CF70D0">
      <w:pPr>
        <w:pStyle w:val="Tekstpodstawowy"/>
        <w:spacing w:line="276" w:lineRule="auto"/>
        <w:rPr>
          <w:rFonts w:ascii="Cambria" w:hAnsi="Cambria"/>
          <w:b/>
          <w:i/>
          <w:sz w:val="22"/>
          <w:szCs w:val="22"/>
        </w:rPr>
      </w:pPr>
    </w:p>
    <w:p w:rsidR="00CF70D0" w:rsidRPr="005F4211" w:rsidRDefault="00CF70D0" w:rsidP="00CF70D0">
      <w:pPr>
        <w:pStyle w:val="Tekstpodstawowy"/>
        <w:numPr>
          <w:ilvl w:val="12"/>
          <w:numId w:val="0"/>
        </w:numPr>
        <w:spacing w:line="276" w:lineRule="auto"/>
        <w:rPr>
          <w:rFonts w:ascii="Cambria" w:hAnsi="Cambria" w:cs="Arial"/>
          <w:sz w:val="22"/>
          <w:szCs w:val="22"/>
        </w:rPr>
      </w:pPr>
      <w:r w:rsidRPr="005F4211">
        <w:rPr>
          <w:rFonts w:ascii="Cambria" w:hAnsi="Cambria" w:cs="Arial"/>
          <w:sz w:val="22"/>
          <w:szCs w:val="22"/>
        </w:rPr>
        <w:lastRenderedPageBreak/>
        <w:t xml:space="preserve">zawarta </w:t>
      </w:r>
      <w:proofErr w:type="gramStart"/>
      <w:r w:rsidRPr="005F4211">
        <w:rPr>
          <w:rFonts w:ascii="Cambria" w:hAnsi="Cambria" w:cs="Arial"/>
          <w:sz w:val="22"/>
          <w:szCs w:val="22"/>
        </w:rPr>
        <w:t>dniu ............ 2018 roku</w:t>
      </w:r>
      <w:proofErr w:type="gramEnd"/>
      <w:r w:rsidRPr="005F4211">
        <w:rPr>
          <w:rFonts w:ascii="Cambria" w:hAnsi="Cambria" w:cs="Arial"/>
          <w:sz w:val="22"/>
          <w:szCs w:val="22"/>
        </w:rPr>
        <w:t xml:space="preserve"> w Kargowej, pomiędzy </w:t>
      </w:r>
      <w:r w:rsidRPr="005F4211">
        <w:rPr>
          <w:rFonts w:ascii="Cambria" w:hAnsi="Cambria" w:cs="Arial"/>
          <w:b/>
          <w:sz w:val="22"/>
          <w:szCs w:val="22"/>
        </w:rPr>
        <w:t xml:space="preserve">Zakładem Gospodarki Komunalnej </w:t>
      </w:r>
      <w:r w:rsidRPr="005F4211">
        <w:rPr>
          <w:rFonts w:ascii="Cambria" w:hAnsi="Cambria" w:cs="Arial"/>
          <w:b/>
          <w:sz w:val="22"/>
          <w:szCs w:val="22"/>
        </w:rPr>
        <w:br/>
        <w:t>Sp. z o.</w:t>
      </w:r>
      <w:proofErr w:type="gramStart"/>
      <w:r w:rsidRPr="005F4211">
        <w:rPr>
          <w:rFonts w:ascii="Cambria" w:hAnsi="Cambria" w:cs="Arial"/>
          <w:b/>
          <w:sz w:val="22"/>
          <w:szCs w:val="22"/>
        </w:rPr>
        <w:t>o</w:t>
      </w:r>
      <w:proofErr w:type="gramEnd"/>
      <w:r w:rsidRPr="005F4211">
        <w:rPr>
          <w:rFonts w:ascii="Cambria" w:hAnsi="Cambria" w:cs="Arial"/>
          <w:b/>
          <w:sz w:val="22"/>
          <w:szCs w:val="22"/>
        </w:rPr>
        <w:t xml:space="preserve">. </w:t>
      </w:r>
      <w:proofErr w:type="gramStart"/>
      <w:r w:rsidRPr="005F4211">
        <w:rPr>
          <w:rFonts w:ascii="Cambria" w:hAnsi="Cambria" w:cs="Arial"/>
          <w:sz w:val="22"/>
          <w:szCs w:val="22"/>
        </w:rPr>
        <w:t>z</w:t>
      </w:r>
      <w:proofErr w:type="gramEnd"/>
      <w:r w:rsidRPr="005F4211">
        <w:rPr>
          <w:rFonts w:ascii="Cambria" w:hAnsi="Cambria" w:cs="Arial"/>
          <w:b/>
          <w:sz w:val="22"/>
          <w:szCs w:val="22"/>
        </w:rPr>
        <w:t> </w:t>
      </w:r>
      <w:r w:rsidRPr="005F4211">
        <w:rPr>
          <w:rFonts w:ascii="Cambria" w:hAnsi="Cambria" w:cs="Arial"/>
          <w:sz w:val="22"/>
          <w:szCs w:val="22"/>
        </w:rPr>
        <w:t>siedzibą w Kargowej przy ul. Przemysłowej 4, reprezentowaną przez:</w:t>
      </w:r>
    </w:p>
    <w:p w:rsidR="00CF70D0" w:rsidRPr="005F4211" w:rsidRDefault="00CF70D0" w:rsidP="00CF70D0">
      <w:pPr>
        <w:pStyle w:val="Tekstpodstawowy"/>
        <w:numPr>
          <w:ilvl w:val="12"/>
          <w:numId w:val="0"/>
        </w:numPr>
        <w:spacing w:line="276" w:lineRule="auto"/>
        <w:ind w:right="70"/>
        <w:rPr>
          <w:rFonts w:ascii="Cambria" w:hAnsi="Cambria" w:cs="Arial"/>
          <w:b/>
          <w:sz w:val="22"/>
          <w:szCs w:val="22"/>
        </w:rPr>
      </w:pPr>
      <w:r w:rsidRPr="005F4211">
        <w:rPr>
          <w:rFonts w:ascii="Cambria" w:hAnsi="Cambria" w:cs="Arial"/>
          <w:b/>
          <w:sz w:val="22"/>
          <w:szCs w:val="22"/>
        </w:rPr>
        <w:t>Henryka Jagodę – Prezesa Zarządu</w:t>
      </w:r>
    </w:p>
    <w:p w:rsidR="00CF70D0" w:rsidRPr="00DD13A1" w:rsidRDefault="00CF70D0" w:rsidP="00CF70D0">
      <w:pPr>
        <w:numPr>
          <w:ilvl w:val="12"/>
          <w:numId w:val="0"/>
        </w:numPr>
        <w:spacing w:line="276" w:lineRule="auto"/>
        <w:jc w:val="both"/>
        <w:rPr>
          <w:rFonts w:ascii="Cambria" w:hAnsi="Cambria" w:cs="Arial"/>
          <w:sz w:val="22"/>
          <w:szCs w:val="22"/>
        </w:rPr>
      </w:pPr>
      <w:proofErr w:type="gramStart"/>
      <w:r w:rsidRPr="00DD13A1">
        <w:rPr>
          <w:rFonts w:ascii="Cambria" w:hAnsi="Cambria" w:cs="Arial"/>
          <w:sz w:val="22"/>
          <w:szCs w:val="22"/>
        </w:rPr>
        <w:t>zwaną</w:t>
      </w:r>
      <w:proofErr w:type="gramEnd"/>
      <w:r w:rsidRPr="00DD13A1">
        <w:rPr>
          <w:rFonts w:ascii="Cambria" w:hAnsi="Cambria" w:cs="Arial"/>
          <w:sz w:val="22"/>
          <w:szCs w:val="22"/>
        </w:rPr>
        <w:t xml:space="preserve"> dalej „Zamawiającym”,</w:t>
      </w:r>
    </w:p>
    <w:p w:rsidR="00CF70D0" w:rsidRPr="00DD13A1" w:rsidRDefault="00CF70D0" w:rsidP="00CF70D0">
      <w:pPr>
        <w:numPr>
          <w:ilvl w:val="12"/>
          <w:numId w:val="0"/>
        </w:numPr>
        <w:spacing w:line="276" w:lineRule="auto"/>
        <w:jc w:val="both"/>
        <w:rPr>
          <w:rFonts w:ascii="Cambria" w:hAnsi="Cambria" w:cs="Arial"/>
          <w:sz w:val="22"/>
          <w:szCs w:val="22"/>
        </w:rPr>
      </w:pPr>
      <w:proofErr w:type="gramStart"/>
      <w:r w:rsidRPr="00DD13A1">
        <w:rPr>
          <w:rFonts w:ascii="Cambria" w:hAnsi="Cambria" w:cs="Arial"/>
          <w:sz w:val="22"/>
          <w:szCs w:val="22"/>
        </w:rPr>
        <w:t>a .................................................</w:t>
      </w:r>
      <w:proofErr w:type="gramEnd"/>
      <w:r w:rsidRPr="00DD13A1">
        <w:rPr>
          <w:rFonts w:ascii="Cambria" w:hAnsi="Cambria" w:cs="Arial"/>
          <w:sz w:val="22"/>
          <w:szCs w:val="22"/>
        </w:rPr>
        <w:t>..................................................................................</w:t>
      </w:r>
      <w:r>
        <w:rPr>
          <w:rFonts w:ascii="Cambria" w:hAnsi="Cambria" w:cs="Arial"/>
          <w:sz w:val="22"/>
          <w:szCs w:val="22"/>
        </w:rPr>
        <w:t>.....</w:t>
      </w:r>
      <w:r w:rsidRPr="00DD13A1">
        <w:rPr>
          <w:rFonts w:ascii="Cambria" w:hAnsi="Cambria" w:cs="Arial"/>
          <w:sz w:val="22"/>
          <w:szCs w:val="22"/>
        </w:rPr>
        <w:t>....</w:t>
      </w:r>
    </w:p>
    <w:p w:rsidR="00CF70D0" w:rsidRPr="00DD13A1" w:rsidRDefault="00CF70D0" w:rsidP="00CF70D0">
      <w:pPr>
        <w:numPr>
          <w:ilvl w:val="12"/>
          <w:numId w:val="0"/>
        </w:numPr>
        <w:spacing w:line="276" w:lineRule="auto"/>
        <w:jc w:val="both"/>
        <w:rPr>
          <w:rFonts w:ascii="Cambria" w:hAnsi="Cambria" w:cs="Arial"/>
          <w:sz w:val="22"/>
          <w:szCs w:val="22"/>
        </w:rPr>
      </w:pPr>
      <w:r w:rsidRPr="00DD13A1">
        <w:rPr>
          <w:rFonts w:ascii="Cambria" w:hAnsi="Cambria" w:cs="Arial"/>
          <w:sz w:val="22"/>
          <w:szCs w:val="22"/>
        </w:rPr>
        <w:t xml:space="preserve">z siedzibą </w:t>
      </w:r>
      <w:proofErr w:type="gramStart"/>
      <w:r w:rsidRPr="00DD13A1">
        <w:rPr>
          <w:rFonts w:ascii="Cambria" w:hAnsi="Cambria" w:cs="Arial"/>
          <w:sz w:val="22"/>
          <w:szCs w:val="22"/>
        </w:rPr>
        <w:t>w .................................................</w:t>
      </w:r>
      <w:proofErr w:type="gramEnd"/>
      <w:r w:rsidRPr="00DD13A1">
        <w:rPr>
          <w:rFonts w:ascii="Cambria" w:hAnsi="Cambria" w:cs="Arial"/>
          <w:sz w:val="22"/>
          <w:szCs w:val="22"/>
        </w:rPr>
        <w:t>.....................................................................</w:t>
      </w:r>
    </w:p>
    <w:p w:rsidR="00CF70D0" w:rsidRPr="00DD13A1" w:rsidRDefault="00CF70D0" w:rsidP="00CF70D0">
      <w:pPr>
        <w:numPr>
          <w:ilvl w:val="12"/>
          <w:numId w:val="0"/>
        </w:numPr>
        <w:spacing w:line="276" w:lineRule="auto"/>
        <w:jc w:val="both"/>
        <w:rPr>
          <w:rFonts w:ascii="Cambria" w:hAnsi="Cambria" w:cs="Arial"/>
          <w:sz w:val="22"/>
          <w:szCs w:val="22"/>
        </w:rPr>
      </w:pPr>
      <w:r w:rsidRPr="00DD13A1">
        <w:rPr>
          <w:rFonts w:ascii="Cambria" w:hAnsi="Cambria" w:cs="Arial"/>
          <w:sz w:val="22"/>
          <w:szCs w:val="22"/>
        </w:rPr>
        <w:t xml:space="preserve">w </w:t>
      </w:r>
      <w:proofErr w:type="gramStart"/>
      <w:r w:rsidRPr="00DD13A1">
        <w:rPr>
          <w:rFonts w:ascii="Cambria" w:hAnsi="Cambria" w:cs="Arial"/>
          <w:sz w:val="22"/>
          <w:szCs w:val="22"/>
        </w:rPr>
        <w:t>imieniu którego</w:t>
      </w:r>
      <w:proofErr w:type="gramEnd"/>
      <w:r w:rsidRPr="00DD13A1">
        <w:rPr>
          <w:rFonts w:ascii="Cambria" w:hAnsi="Cambria" w:cs="Arial"/>
          <w:sz w:val="22"/>
          <w:szCs w:val="22"/>
        </w:rPr>
        <w:t xml:space="preserve"> działa:</w:t>
      </w:r>
      <w:r>
        <w:rPr>
          <w:rFonts w:ascii="Cambria" w:hAnsi="Cambria" w:cs="Arial"/>
          <w:sz w:val="22"/>
          <w:szCs w:val="22"/>
        </w:rPr>
        <w:t xml:space="preserve"> </w:t>
      </w:r>
    </w:p>
    <w:p w:rsidR="00CF70D0" w:rsidRPr="00DD13A1" w:rsidRDefault="00CF70D0" w:rsidP="00CF70D0">
      <w:pPr>
        <w:numPr>
          <w:ilvl w:val="12"/>
          <w:numId w:val="0"/>
        </w:numPr>
        <w:spacing w:line="276" w:lineRule="auto"/>
        <w:jc w:val="both"/>
        <w:rPr>
          <w:rFonts w:ascii="Cambria" w:hAnsi="Cambria" w:cs="Arial"/>
          <w:sz w:val="22"/>
          <w:szCs w:val="22"/>
        </w:rPr>
      </w:pPr>
      <w:r w:rsidRPr="00DD13A1">
        <w:rPr>
          <w:rFonts w:ascii="Cambria" w:hAnsi="Cambria" w:cs="Arial"/>
          <w:sz w:val="22"/>
          <w:szCs w:val="22"/>
        </w:rPr>
        <w:t>.....................................................................................</w:t>
      </w:r>
    </w:p>
    <w:p w:rsidR="00CF70D0" w:rsidRPr="00DD13A1" w:rsidRDefault="00CF70D0" w:rsidP="00CF70D0">
      <w:pPr>
        <w:numPr>
          <w:ilvl w:val="12"/>
          <w:numId w:val="0"/>
        </w:numPr>
        <w:spacing w:line="276" w:lineRule="auto"/>
        <w:jc w:val="both"/>
        <w:rPr>
          <w:rFonts w:ascii="Cambria" w:hAnsi="Cambria" w:cs="Arial"/>
          <w:sz w:val="22"/>
          <w:szCs w:val="22"/>
        </w:rPr>
      </w:pPr>
      <w:proofErr w:type="gramStart"/>
      <w:r w:rsidRPr="00DD13A1">
        <w:rPr>
          <w:rFonts w:ascii="Cambria" w:hAnsi="Cambria" w:cs="Arial"/>
          <w:sz w:val="22"/>
          <w:szCs w:val="22"/>
        </w:rPr>
        <w:t>zwanym</w:t>
      </w:r>
      <w:proofErr w:type="gramEnd"/>
      <w:r w:rsidRPr="00DD13A1">
        <w:rPr>
          <w:rFonts w:ascii="Cambria" w:hAnsi="Cambria" w:cs="Arial"/>
          <w:sz w:val="22"/>
          <w:szCs w:val="22"/>
        </w:rPr>
        <w:t xml:space="preserve"> dalej „Wykonawcą”.</w:t>
      </w:r>
    </w:p>
    <w:p w:rsidR="00CF70D0" w:rsidRPr="00DD13A1" w:rsidRDefault="00CF70D0" w:rsidP="00CF70D0">
      <w:pPr>
        <w:spacing w:line="276" w:lineRule="auto"/>
        <w:jc w:val="both"/>
        <w:rPr>
          <w:rStyle w:val="Domylnaczcionkaakapitu3"/>
          <w:rFonts w:ascii="Cambria" w:hAnsi="Cambria"/>
          <w:b/>
          <w:sz w:val="22"/>
          <w:szCs w:val="22"/>
        </w:rPr>
      </w:pPr>
    </w:p>
    <w:p w:rsidR="00CF70D0" w:rsidRPr="00DD13A1" w:rsidRDefault="00CF70D0" w:rsidP="00CF70D0">
      <w:pPr>
        <w:spacing w:line="276" w:lineRule="auto"/>
        <w:jc w:val="both"/>
        <w:rPr>
          <w:rStyle w:val="Domylnaczcionkaakapitu3"/>
          <w:rFonts w:ascii="Cambria" w:hAnsi="Cambria"/>
          <w:sz w:val="22"/>
          <w:szCs w:val="22"/>
        </w:rPr>
      </w:pPr>
      <w:r w:rsidRPr="00DD13A1">
        <w:rPr>
          <w:rStyle w:val="Domylnaczcionkaakapitu3"/>
          <w:rFonts w:ascii="Cambria" w:hAnsi="Cambria"/>
          <w:sz w:val="22"/>
          <w:szCs w:val="22"/>
        </w:rPr>
        <w:t xml:space="preserve">Wykonawca został wyłoniony w trybie przetargu nieograniczonego na podstawie ustawy z dnia 29 stycznia 2004 roku Prawo zamówień publicznych (Dz. U. </w:t>
      </w:r>
      <w:proofErr w:type="gramStart"/>
      <w:r w:rsidRPr="00DD13A1">
        <w:rPr>
          <w:rStyle w:val="Domylnaczcionkaakapitu3"/>
          <w:rFonts w:ascii="Cambria" w:hAnsi="Cambria"/>
          <w:sz w:val="22"/>
          <w:szCs w:val="22"/>
        </w:rPr>
        <w:t>z</w:t>
      </w:r>
      <w:proofErr w:type="gramEnd"/>
      <w:r w:rsidRPr="00DD13A1">
        <w:rPr>
          <w:rStyle w:val="Domylnaczcionkaakapitu3"/>
          <w:rFonts w:ascii="Cambria" w:hAnsi="Cambria"/>
          <w:sz w:val="22"/>
          <w:szCs w:val="22"/>
        </w:rPr>
        <w:t xml:space="preserve"> 2017 r., poz. 1579 ze zm.) zwanej dalej „ustawą </w:t>
      </w:r>
      <w:proofErr w:type="spellStart"/>
      <w:r w:rsidRPr="00DD13A1">
        <w:rPr>
          <w:rStyle w:val="Domylnaczcionkaakapitu3"/>
          <w:rFonts w:ascii="Cambria" w:hAnsi="Cambria"/>
          <w:sz w:val="22"/>
          <w:szCs w:val="22"/>
        </w:rPr>
        <w:t>Pzp</w:t>
      </w:r>
      <w:proofErr w:type="spellEnd"/>
      <w:r w:rsidRPr="00DD13A1">
        <w:rPr>
          <w:rStyle w:val="Domylnaczcionkaakapitu3"/>
          <w:rFonts w:ascii="Cambria" w:hAnsi="Cambria"/>
          <w:sz w:val="22"/>
          <w:szCs w:val="22"/>
        </w:rPr>
        <w:t xml:space="preserve">”. Wartość szacunkowa zamówienia przekracza wyrażoną w złotych równowartość </w:t>
      </w:r>
      <w:proofErr w:type="gramStart"/>
      <w:r w:rsidRPr="00DD13A1">
        <w:rPr>
          <w:rStyle w:val="Domylnaczcionkaakapitu3"/>
          <w:rFonts w:ascii="Cambria" w:hAnsi="Cambria"/>
          <w:sz w:val="22"/>
          <w:szCs w:val="22"/>
        </w:rPr>
        <w:t>kwoty  30 000</w:t>
      </w:r>
      <w:r w:rsidR="009B2109">
        <w:rPr>
          <w:rStyle w:val="Domylnaczcionkaakapitu3"/>
          <w:rFonts w:ascii="Cambria" w:hAnsi="Cambria"/>
          <w:sz w:val="22"/>
          <w:szCs w:val="22"/>
        </w:rPr>
        <w:t xml:space="preserve"> euro</w:t>
      </w:r>
      <w:proofErr w:type="gramEnd"/>
      <w:r w:rsidR="009B2109">
        <w:rPr>
          <w:rStyle w:val="Domylnaczcionkaakapitu3"/>
          <w:rFonts w:ascii="Cambria" w:hAnsi="Cambria"/>
          <w:sz w:val="22"/>
          <w:szCs w:val="22"/>
        </w:rPr>
        <w:t xml:space="preserve"> i nie przekracza kwoty 144</w:t>
      </w:r>
      <w:r w:rsidRPr="00DD13A1">
        <w:rPr>
          <w:rStyle w:val="Domylnaczcionkaakapitu3"/>
          <w:rFonts w:ascii="Cambria" w:hAnsi="Cambria"/>
          <w:sz w:val="22"/>
          <w:szCs w:val="22"/>
        </w:rPr>
        <w:t xml:space="preserve"> 000 euro.</w:t>
      </w:r>
    </w:p>
    <w:p w:rsidR="00CF70D0" w:rsidRPr="00DD13A1" w:rsidRDefault="00CF70D0" w:rsidP="00CF70D0">
      <w:pPr>
        <w:spacing w:line="276" w:lineRule="auto"/>
        <w:jc w:val="center"/>
        <w:rPr>
          <w:rStyle w:val="Domylnaczcionkaakapitu3"/>
          <w:rFonts w:ascii="Cambria" w:hAnsi="Cambria"/>
          <w:sz w:val="22"/>
          <w:szCs w:val="22"/>
        </w:rPr>
      </w:pPr>
    </w:p>
    <w:p w:rsidR="00CF70D0" w:rsidRPr="00DD13A1" w:rsidRDefault="00CF70D0" w:rsidP="00CF70D0">
      <w:pPr>
        <w:spacing w:line="276" w:lineRule="auto"/>
        <w:jc w:val="center"/>
        <w:rPr>
          <w:rFonts w:ascii="Cambria" w:hAnsi="Cambria"/>
          <w:b/>
          <w:sz w:val="22"/>
          <w:szCs w:val="22"/>
        </w:rPr>
      </w:pPr>
      <w:r w:rsidRPr="00DD13A1">
        <w:rPr>
          <w:rFonts w:ascii="Cambria" w:hAnsi="Cambria"/>
          <w:b/>
          <w:sz w:val="22"/>
          <w:szCs w:val="22"/>
        </w:rPr>
        <w:t>§ 1</w:t>
      </w:r>
    </w:p>
    <w:p w:rsidR="00CF70D0" w:rsidRPr="00DD13A1" w:rsidRDefault="00CF70D0" w:rsidP="009850EF">
      <w:pPr>
        <w:jc w:val="center"/>
        <w:rPr>
          <w:rFonts w:ascii="Cambria" w:hAnsi="Cambria"/>
          <w:sz w:val="22"/>
          <w:szCs w:val="22"/>
        </w:rPr>
      </w:pPr>
      <w:r w:rsidRPr="00C87832">
        <w:rPr>
          <w:rFonts w:ascii="Cambria" w:hAnsi="Cambria"/>
          <w:sz w:val="22"/>
          <w:szCs w:val="22"/>
        </w:rPr>
        <w:t xml:space="preserve">Przedmiotem zamówienia jest wdrożenie </w:t>
      </w:r>
      <w:r w:rsidRPr="00C87832">
        <w:rPr>
          <w:rFonts w:ascii="Cambria" w:hAnsi="Cambria"/>
          <w:b/>
          <w:sz w:val="22"/>
          <w:szCs w:val="22"/>
        </w:rPr>
        <w:t>„</w:t>
      </w:r>
      <w:r w:rsidR="00C87832">
        <w:rPr>
          <w:rFonts w:ascii="Cambria" w:hAnsi="Cambria"/>
          <w:b/>
          <w:sz w:val="22"/>
          <w:szCs w:val="22"/>
        </w:rPr>
        <w:t xml:space="preserve">Usunięcie, odwodnienie i zagospodarowanie osadu z dna stawu napowietrzanego oraz pierwszego stawu doczyszczającego oczyszczalni ścieków „LEMNA” </w:t>
      </w:r>
      <w:r w:rsidR="00C87832" w:rsidRPr="00CC7026">
        <w:rPr>
          <w:rFonts w:ascii="Cambria" w:hAnsi="Cambria"/>
          <w:b/>
          <w:sz w:val="22"/>
          <w:szCs w:val="22"/>
        </w:rPr>
        <w:t xml:space="preserve">w </w:t>
      </w:r>
      <w:proofErr w:type="gramStart"/>
      <w:r w:rsidR="00C87832" w:rsidRPr="00CC7026">
        <w:rPr>
          <w:rFonts w:ascii="Cambria" w:hAnsi="Cambria"/>
          <w:b/>
          <w:sz w:val="22"/>
          <w:szCs w:val="22"/>
        </w:rPr>
        <w:t>Kargowej</w:t>
      </w:r>
      <w:r w:rsidR="00C87832" w:rsidRPr="00C87832">
        <w:rPr>
          <w:rFonts w:ascii="Cambria" w:hAnsi="Cambria"/>
          <w:sz w:val="22"/>
          <w:szCs w:val="22"/>
        </w:rPr>
        <w:t xml:space="preserve"> </w:t>
      </w:r>
      <w:r w:rsidRPr="00DD13A1">
        <w:rPr>
          <w:rFonts w:ascii="Cambria" w:hAnsi="Cambria"/>
          <w:sz w:val="22"/>
          <w:szCs w:val="22"/>
        </w:rPr>
        <w:t xml:space="preserve"> stanowi</w:t>
      </w:r>
      <w:proofErr w:type="gramEnd"/>
      <w:r w:rsidRPr="00DD13A1">
        <w:rPr>
          <w:rFonts w:ascii="Cambria" w:hAnsi="Cambria"/>
          <w:sz w:val="22"/>
          <w:szCs w:val="22"/>
        </w:rPr>
        <w:t xml:space="preserve"> </w:t>
      </w:r>
      <w:r w:rsidR="00A74702">
        <w:rPr>
          <w:rFonts w:ascii="Cambria" w:hAnsi="Cambria"/>
          <w:b/>
          <w:sz w:val="22"/>
          <w:szCs w:val="22"/>
        </w:rPr>
        <w:t>Załącznik 1Przedmiar robót oraz  pkt.3 SIWZ</w:t>
      </w:r>
      <w:r w:rsidRPr="006060D9">
        <w:rPr>
          <w:rFonts w:ascii="Cambria" w:hAnsi="Cambria"/>
          <w:sz w:val="22"/>
          <w:szCs w:val="22"/>
        </w:rPr>
        <w:t xml:space="preserve"> do</w:t>
      </w:r>
      <w:r w:rsidRPr="00DD13A1">
        <w:rPr>
          <w:rFonts w:ascii="Cambria" w:hAnsi="Cambria"/>
          <w:sz w:val="22"/>
          <w:szCs w:val="22"/>
        </w:rPr>
        <w:t xml:space="preserve"> niniejszej Umowy.</w:t>
      </w:r>
    </w:p>
    <w:p w:rsidR="00CF70D0" w:rsidRPr="00DD13A1" w:rsidRDefault="00CF70D0" w:rsidP="00CF70D0">
      <w:pPr>
        <w:keepNext/>
        <w:spacing w:before="120" w:after="120" w:line="276" w:lineRule="auto"/>
        <w:ind w:right="74"/>
        <w:jc w:val="center"/>
        <w:rPr>
          <w:rFonts w:ascii="Cambria" w:hAnsi="Cambria"/>
          <w:b/>
          <w:sz w:val="22"/>
          <w:szCs w:val="22"/>
        </w:rPr>
      </w:pPr>
      <w:r>
        <w:rPr>
          <w:rFonts w:ascii="Cambria" w:hAnsi="Cambria"/>
          <w:b/>
          <w:sz w:val="22"/>
          <w:szCs w:val="22"/>
        </w:rPr>
        <w:t>§ 2</w:t>
      </w:r>
    </w:p>
    <w:p w:rsidR="00CF70D0" w:rsidRPr="00DD13A1" w:rsidRDefault="00CF70D0" w:rsidP="00F316D1">
      <w:pPr>
        <w:numPr>
          <w:ilvl w:val="0"/>
          <w:numId w:val="50"/>
        </w:numPr>
        <w:tabs>
          <w:tab w:val="clear" w:pos="540"/>
        </w:tabs>
        <w:spacing w:line="276" w:lineRule="auto"/>
        <w:ind w:left="426" w:right="74" w:hanging="426"/>
        <w:jc w:val="both"/>
        <w:rPr>
          <w:rFonts w:ascii="Cambria" w:hAnsi="Cambria"/>
          <w:sz w:val="22"/>
          <w:szCs w:val="22"/>
        </w:rPr>
      </w:pPr>
      <w:r>
        <w:rPr>
          <w:rFonts w:ascii="Cambria" w:hAnsi="Cambria"/>
          <w:sz w:val="22"/>
          <w:szCs w:val="22"/>
        </w:rPr>
        <w:t>Wynagrodzeniem za wykonanie u</w:t>
      </w:r>
      <w:r w:rsidRPr="00DD13A1">
        <w:rPr>
          <w:rFonts w:ascii="Cambria" w:hAnsi="Cambria"/>
          <w:sz w:val="22"/>
          <w:szCs w:val="22"/>
        </w:rPr>
        <w:t xml:space="preserve">mowy jest cena ryczałtowa zaproponowana w ofercie Wykonawcy. </w:t>
      </w:r>
    </w:p>
    <w:p w:rsidR="00CF70D0" w:rsidRPr="00DD13A1" w:rsidRDefault="00CF70D0" w:rsidP="00F316D1">
      <w:pPr>
        <w:numPr>
          <w:ilvl w:val="0"/>
          <w:numId w:val="50"/>
        </w:numPr>
        <w:tabs>
          <w:tab w:val="clear" w:pos="540"/>
        </w:tabs>
        <w:spacing w:after="120" w:line="276" w:lineRule="auto"/>
        <w:ind w:left="426" w:right="74" w:hanging="426"/>
        <w:jc w:val="both"/>
        <w:rPr>
          <w:rFonts w:ascii="Cambria" w:hAnsi="Cambria"/>
          <w:i/>
          <w:sz w:val="22"/>
          <w:szCs w:val="22"/>
        </w:rPr>
      </w:pPr>
      <w:r w:rsidRPr="00DD13A1">
        <w:rPr>
          <w:rFonts w:ascii="Cambria" w:hAnsi="Cambria"/>
          <w:sz w:val="22"/>
          <w:szCs w:val="22"/>
        </w:rPr>
        <w:t xml:space="preserve">Tytułem wynagrodzenia za wykonanie przedmiotu </w:t>
      </w:r>
      <w:r>
        <w:rPr>
          <w:rFonts w:ascii="Cambria" w:hAnsi="Cambria"/>
          <w:sz w:val="22"/>
          <w:szCs w:val="22"/>
        </w:rPr>
        <w:t>u</w:t>
      </w:r>
      <w:r w:rsidRPr="00DD13A1">
        <w:rPr>
          <w:rFonts w:ascii="Cambria" w:hAnsi="Cambria"/>
          <w:sz w:val="22"/>
          <w:szCs w:val="22"/>
        </w:rPr>
        <w:t>mowy Zamawiający zapłaci Wykonawcy, w oparciu o kwotę określoną w Formularzu Oferty,</w:t>
      </w:r>
      <w:r w:rsidRPr="00DD13A1">
        <w:rPr>
          <w:rFonts w:ascii="Cambria" w:hAnsi="Cambria"/>
          <w:b/>
          <w:sz w:val="22"/>
          <w:szCs w:val="22"/>
        </w:rPr>
        <w:t xml:space="preserve"> </w:t>
      </w:r>
      <w:r w:rsidRPr="00DD13A1">
        <w:rPr>
          <w:rFonts w:ascii="Cambria" w:hAnsi="Cambria"/>
          <w:sz w:val="22"/>
          <w:szCs w:val="22"/>
        </w:rPr>
        <w:t>następująco:</w:t>
      </w:r>
    </w:p>
    <w:p w:rsidR="00CF70D0" w:rsidRPr="00DD13A1" w:rsidRDefault="00CF70D0" w:rsidP="00CF70D0">
      <w:pPr>
        <w:spacing w:after="120" w:line="276" w:lineRule="auto"/>
        <w:ind w:left="426" w:right="74"/>
        <w:jc w:val="both"/>
        <w:rPr>
          <w:rFonts w:ascii="Cambria" w:hAnsi="Cambria"/>
          <w:i/>
          <w:sz w:val="22"/>
          <w:szCs w:val="22"/>
        </w:rPr>
      </w:pPr>
    </w:p>
    <w:tbl>
      <w:tblPr>
        <w:tblW w:w="9214" w:type="dxa"/>
        <w:tblInd w:w="-34" w:type="dxa"/>
        <w:tblLayout w:type="fixed"/>
        <w:tblLook w:val="0000" w:firstRow="0" w:lastRow="0" w:firstColumn="0" w:lastColumn="0" w:noHBand="0" w:noVBand="0"/>
      </w:tblPr>
      <w:tblGrid>
        <w:gridCol w:w="2107"/>
        <w:gridCol w:w="7107"/>
      </w:tblGrid>
      <w:tr w:rsidR="00CF70D0" w:rsidRPr="00DD13A1" w:rsidTr="00CF70D0">
        <w:trPr>
          <w:trHeight w:val="466"/>
        </w:trPr>
        <w:tc>
          <w:tcPr>
            <w:tcW w:w="9214" w:type="dxa"/>
            <w:gridSpan w:val="2"/>
            <w:tcBorders>
              <w:top w:val="single" w:sz="12" w:space="0" w:color="auto"/>
              <w:left w:val="single" w:sz="12" w:space="0" w:color="auto"/>
              <w:bottom w:val="single" w:sz="12" w:space="0" w:color="auto"/>
              <w:right w:val="single" w:sz="12" w:space="0" w:color="auto"/>
            </w:tcBorders>
            <w:vAlign w:val="center"/>
          </w:tcPr>
          <w:p w:rsidR="00CF70D0" w:rsidRPr="00DD13A1" w:rsidRDefault="009850EF" w:rsidP="00CF70D0">
            <w:pPr>
              <w:snapToGrid w:val="0"/>
              <w:spacing w:line="276" w:lineRule="auto"/>
              <w:jc w:val="both"/>
              <w:rPr>
                <w:rFonts w:ascii="Cambria" w:hAnsi="Cambria"/>
                <w:b/>
              </w:rPr>
            </w:pPr>
            <w:r>
              <w:rPr>
                <w:rFonts w:ascii="Cambria" w:hAnsi="Cambria"/>
                <w:b/>
                <w:sz w:val="22"/>
                <w:szCs w:val="22"/>
              </w:rPr>
              <w:t xml:space="preserve">Za </w:t>
            </w:r>
            <w:proofErr w:type="gramStart"/>
            <w:r>
              <w:rPr>
                <w:rFonts w:ascii="Cambria" w:hAnsi="Cambria"/>
                <w:b/>
                <w:sz w:val="22"/>
                <w:szCs w:val="22"/>
              </w:rPr>
              <w:t xml:space="preserve">wykonanie </w:t>
            </w:r>
            <w:r w:rsidR="00CF70D0" w:rsidRPr="00DD13A1">
              <w:rPr>
                <w:rFonts w:ascii="Cambria" w:hAnsi="Cambria"/>
                <w:b/>
                <w:sz w:val="22"/>
                <w:szCs w:val="22"/>
              </w:rPr>
              <w:t xml:space="preserve"> zamówienia</w:t>
            </w:r>
            <w:proofErr w:type="gramEnd"/>
            <w:r w:rsidR="00CF70D0" w:rsidRPr="00DD13A1">
              <w:rPr>
                <w:rFonts w:ascii="Cambria" w:hAnsi="Cambria"/>
                <w:b/>
                <w:sz w:val="22"/>
                <w:szCs w:val="22"/>
              </w:rPr>
              <w:t xml:space="preserve">: </w:t>
            </w:r>
          </w:p>
        </w:tc>
      </w:tr>
      <w:tr w:rsidR="00CF70D0" w:rsidRPr="00DD13A1" w:rsidTr="00CF70D0">
        <w:tc>
          <w:tcPr>
            <w:tcW w:w="2107" w:type="dxa"/>
            <w:tcBorders>
              <w:top w:val="single" w:sz="12" w:space="0" w:color="auto"/>
              <w:left w:val="single" w:sz="12" w:space="0" w:color="auto"/>
              <w:bottom w:val="single" w:sz="4" w:space="0" w:color="000000"/>
            </w:tcBorders>
            <w:vAlign w:val="center"/>
          </w:tcPr>
          <w:p w:rsidR="00CF70D0" w:rsidRPr="00DD13A1" w:rsidRDefault="00CF70D0" w:rsidP="00CF70D0">
            <w:pPr>
              <w:snapToGrid w:val="0"/>
              <w:spacing w:line="276" w:lineRule="auto"/>
              <w:jc w:val="both"/>
              <w:rPr>
                <w:rFonts w:ascii="Cambria" w:hAnsi="Cambria"/>
              </w:rPr>
            </w:pPr>
            <w:r w:rsidRPr="00DD13A1">
              <w:rPr>
                <w:rFonts w:ascii="Cambria" w:hAnsi="Cambria"/>
                <w:sz w:val="22"/>
                <w:szCs w:val="22"/>
              </w:rPr>
              <w:t>Cena netto:</w:t>
            </w:r>
          </w:p>
        </w:tc>
        <w:tc>
          <w:tcPr>
            <w:tcW w:w="7107" w:type="dxa"/>
            <w:tcBorders>
              <w:top w:val="single" w:sz="12" w:space="0" w:color="auto"/>
              <w:left w:val="single" w:sz="4" w:space="0" w:color="000000"/>
              <w:bottom w:val="single" w:sz="4" w:space="0" w:color="000000"/>
              <w:right w:val="single" w:sz="12" w:space="0" w:color="auto"/>
            </w:tcBorders>
          </w:tcPr>
          <w:p w:rsidR="00CF70D0" w:rsidRPr="00DD13A1" w:rsidRDefault="00CF70D0" w:rsidP="00CF70D0">
            <w:pPr>
              <w:snapToGrid w:val="0"/>
              <w:spacing w:before="120" w:line="276" w:lineRule="auto"/>
              <w:jc w:val="both"/>
              <w:rPr>
                <w:rFonts w:ascii="Cambria" w:hAnsi="Cambria"/>
              </w:rPr>
            </w:pPr>
          </w:p>
        </w:tc>
      </w:tr>
      <w:tr w:rsidR="00CF70D0" w:rsidRPr="00DD13A1" w:rsidTr="00CF70D0">
        <w:tc>
          <w:tcPr>
            <w:tcW w:w="2107" w:type="dxa"/>
            <w:tcBorders>
              <w:top w:val="single" w:sz="4" w:space="0" w:color="000000"/>
              <w:left w:val="single" w:sz="12" w:space="0" w:color="auto"/>
              <w:bottom w:val="single" w:sz="4" w:space="0" w:color="000000"/>
            </w:tcBorders>
            <w:vAlign w:val="center"/>
          </w:tcPr>
          <w:p w:rsidR="00CF70D0" w:rsidRPr="00DD13A1" w:rsidRDefault="00CF70D0" w:rsidP="00CF70D0">
            <w:pPr>
              <w:snapToGrid w:val="0"/>
              <w:spacing w:line="276" w:lineRule="auto"/>
              <w:jc w:val="both"/>
              <w:rPr>
                <w:rFonts w:ascii="Cambria" w:hAnsi="Cambria"/>
              </w:rPr>
            </w:pPr>
            <w:r w:rsidRPr="00DD13A1">
              <w:rPr>
                <w:rFonts w:ascii="Cambria" w:hAnsi="Cambria"/>
                <w:sz w:val="22"/>
                <w:szCs w:val="22"/>
              </w:rPr>
              <w:t>Słownie:</w:t>
            </w:r>
          </w:p>
        </w:tc>
        <w:tc>
          <w:tcPr>
            <w:tcW w:w="7107" w:type="dxa"/>
            <w:tcBorders>
              <w:top w:val="single" w:sz="4" w:space="0" w:color="000000"/>
              <w:left w:val="single" w:sz="4" w:space="0" w:color="000000"/>
              <w:bottom w:val="single" w:sz="4" w:space="0" w:color="000000"/>
              <w:right w:val="single" w:sz="12" w:space="0" w:color="auto"/>
            </w:tcBorders>
          </w:tcPr>
          <w:p w:rsidR="00CF70D0" w:rsidRPr="00DD13A1" w:rsidRDefault="00CF70D0" w:rsidP="00CF70D0">
            <w:pPr>
              <w:snapToGrid w:val="0"/>
              <w:spacing w:before="120" w:line="276" w:lineRule="auto"/>
              <w:jc w:val="both"/>
              <w:rPr>
                <w:rFonts w:ascii="Cambria" w:hAnsi="Cambria"/>
              </w:rPr>
            </w:pPr>
          </w:p>
        </w:tc>
      </w:tr>
      <w:tr w:rsidR="00CF70D0" w:rsidRPr="00DD13A1" w:rsidTr="00CF70D0">
        <w:tc>
          <w:tcPr>
            <w:tcW w:w="2107" w:type="dxa"/>
            <w:tcBorders>
              <w:top w:val="single" w:sz="4" w:space="0" w:color="000000"/>
              <w:left w:val="single" w:sz="12" w:space="0" w:color="auto"/>
              <w:bottom w:val="single" w:sz="4" w:space="0" w:color="000000"/>
            </w:tcBorders>
            <w:vAlign w:val="center"/>
          </w:tcPr>
          <w:p w:rsidR="00CF70D0" w:rsidRPr="00DD13A1" w:rsidRDefault="00CF70D0" w:rsidP="00CF70D0">
            <w:pPr>
              <w:snapToGrid w:val="0"/>
              <w:spacing w:line="276" w:lineRule="auto"/>
              <w:jc w:val="both"/>
              <w:rPr>
                <w:rFonts w:ascii="Cambria" w:hAnsi="Cambria"/>
              </w:rPr>
            </w:pPr>
            <w:r w:rsidRPr="00DD13A1">
              <w:rPr>
                <w:rFonts w:ascii="Cambria" w:hAnsi="Cambria"/>
                <w:sz w:val="22"/>
                <w:szCs w:val="22"/>
              </w:rPr>
              <w:t>Podatek VAT:…</w:t>
            </w:r>
            <w:r>
              <w:rPr>
                <w:rFonts w:ascii="Cambria" w:hAnsi="Cambria"/>
                <w:sz w:val="22"/>
                <w:szCs w:val="22"/>
              </w:rPr>
              <w:t>…</w:t>
            </w:r>
            <w:r w:rsidRPr="00DD13A1">
              <w:rPr>
                <w:rFonts w:ascii="Cambria" w:hAnsi="Cambria"/>
                <w:sz w:val="22"/>
                <w:szCs w:val="22"/>
              </w:rPr>
              <w:t>%</w:t>
            </w:r>
          </w:p>
        </w:tc>
        <w:tc>
          <w:tcPr>
            <w:tcW w:w="7107" w:type="dxa"/>
            <w:tcBorders>
              <w:top w:val="single" w:sz="4" w:space="0" w:color="000000"/>
              <w:left w:val="single" w:sz="4" w:space="0" w:color="000000"/>
              <w:bottom w:val="single" w:sz="4" w:space="0" w:color="000000"/>
              <w:right w:val="single" w:sz="12" w:space="0" w:color="auto"/>
            </w:tcBorders>
          </w:tcPr>
          <w:p w:rsidR="00CF70D0" w:rsidRPr="00DD13A1" w:rsidRDefault="00CF70D0" w:rsidP="00CF70D0">
            <w:pPr>
              <w:snapToGrid w:val="0"/>
              <w:spacing w:before="120" w:line="276" w:lineRule="auto"/>
              <w:jc w:val="both"/>
              <w:rPr>
                <w:rFonts w:ascii="Cambria" w:hAnsi="Cambria"/>
              </w:rPr>
            </w:pPr>
          </w:p>
        </w:tc>
      </w:tr>
      <w:tr w:rsidR="00CF70D0" w:rsidRPr="00DD13A1" w:rsidTr="00CF70D0">
        <w:tc>
          <w:tcPr>
            <w:tcW w:w="2107" w:type="dxa"/>
            <w:tcBorders>
              <w:top w:val="single" w:sz="4" w:space="0" w:color="000000"/>
              <w:left w:val="single" w:sz="12" w:space="0" w:color="auto"/>
              <w:bottom w:val="single" w:sz="4" w:space="0" w:color="000000"/>
            </w:tcBorders>
            <w:vAlign w:val="center"/>
          </w:tcPr>
          <w:p w:rsidR="00CF70D0" w:rsidRPr="00DD13A1" w:rsidRDefault="00CF70D0" w:rsidP="00CF70D0">
            <w:pPr>
              <w:snapToGrid w:val="0"/>
              <w:spacing w:line="276" w:lineRule="auto"/>
              <w:jc w:val="both"/>
              <w:rPr>
                <w:rFonts w:ascii="Cambria" w:hAnsi="Cambria"/>
              </w:rPr>
            </w:pPr>
            <w:r w:rsidRPr="00DD13A1">
              <w:rPr>
                <w:rFonts w:ascii="Cambria" w:hAnsi="Cambria"/>
                <w:sz w:val="22"/>
                <w:szCs w:val="22"/>
              </w:rPr>
              <w:t>Słownie:</w:t>
            </w:r>
          </w:p>
        </w:tc>
        <w:tc>
          <w:tcPr>
            <w:tcW w:w="7107" w:type="dxa"/>
            <w:tcBorders>
              <w:top w:val="single" w:sz="4" w:space="0" w:color="000000"/>
              <w:left w:val="single" w:sz="4" w:space="0" w:color="000000"/>
              <w:bottom w:val="single" w:sz="4" w:space="0" w:color="000000"/>
              <w:right w:val="single" w:sz="12" w:space="0" w:color="auto"/>
            </w:tcBorders>
          </w:tcPr>
          <w:p w:rsidR="00CF70D0" w:rsidRPr="00DD13A1" w:rsidRDefault="00CF70D0" w:rsidP="00CF70D0">
            <w:pPr>
              <w:snapToGrid w:val="0"/>
              <w:spacing w:before="120" w:line="276" w:lineRule="auto"/>
              <w:jc w:val="both"/>
              <w:rPr>
                <w:rFonts w:ascii="Cambria" w:hAnsi="Cambria"/>
              </w:rPr>
            </w:pPr>
          </w:p>
        </w:tc>
      </w:tr>
      <w:tr w:rsidR="00CF70D0" w:rsidRPr="00DD13A1" w:rsidTr="00CF70D0">
        <w:tc>
          <w:tcPr>
            <w:tcW w:w="2107" w:type="dxa"/>
            <w:tcBorders>
              <w:top w:val="single" w:sz="4" w:space="0" w:color="000000"/>
              <w:left w:val="single" w:sz="12" w:space="0" w:color="auto"/>
              <w:bottom w:val="single" w:sz="4" w:space="0" w:color="000000"/>
            </w:tcBorders>
            <w:vAlign w:val="center"/>
          </w:tcPr>
          <w:p w:rsidR="00CF70D0" w:rsidRPr="00DD13A1" w:rsidRDefault="00CF70D0" w:rsidP="00CF70D0">
            <w:pPr>
              <w:snapToGrid w:val="0"/>
              <w:spacing w:line="276" w:lineRule="auto"/>
              <w:jc w:val="both"/>
              <w:rPr>
                <w:rFonts w:ascii="Cambria" w:hAnsi="Cambria"/>
              </w:rPr>
            </w:pPr>
            <w:r w:rsidRPr="00DD13A1">
              <w:rPr>
                <w:rFonts w:ascii="Cambria" w:hAnsi="Cambria"/>
                <w:sz w:val="22"/>
                <w:szCs w:val="22"/>
              </w:rPr>
              <w:t>Cena brutto:</w:t>
            </w:r>
          </w:p>
        </w:tc>
        <w:tc>
          <w:tcPr>
            <w:tcW w:w="7107" w:type="dxa"/>
            <w:tcBorders>
              <w:top w:val="single" w:sz="4" w:space="0" w:color="000000"/>
              <w:left w:val="single" w:sz="4" w:space="0" w:color="000000"/>
              <w:bottom w:val="single" w:sz="4" w:space="0" w:color="000000"/>
              <w:right w:val="single" w:sz="12" w:space="0" w:color="auto"/>
            </w:tcBorders>
          </w:tcPr>
          <w:p w:rsidR="00CF70D0" w:rsidRPr="00DD13A1" w:rsidRDefault="00CF70D0" w:rsidP="00CF70D0">
            <w:pPr>
              <w:snapToGrid w:val="0"/>
              <w:spacing w:before="120" w:line="276" w:lineRule="auto"/>
              <w:jc w:val="both"/>
              <w:rPr>
                <w:rFonts w:ascii="Cambria" w:hAnsi="Cambria"/>
              </w:rPr>
            </w:pPr>
          </w:p>
        </w:tc>
      </w:tr>
      <w:tr w:rsidR="00CF70D0" w:rsidRPr="00DD13A1" w:rsidTr="00CF70D0">
        <w:tc>
          <w:tcPr>
            <w:tcW w:w="2107" w:type="dxa"/>
            <w:tcBorders>
              <w:top w:val="single" w:sz="4" w:space="0" w:color="000000"/>
              <w:left w:val="single" w:sz="12" w:space="0" w:color="auto"/>
              <w:bottom w:val="single" w:sz="12" w:space="0" w:color="auto"/>
            </w:tcBorders>
            <w:vAlign w:val="center"/>
          </w:tcPr>
          <w:p w:rsidR="00CF70D0" w:rsidRPr="00DD13A1" w:rsidRDefault="00CF70D0" w:rsidP="00CF70D0">
            <w:pPr>
              <w:snapToGrid w:val="0"/>
              <w:spacing w:line="276" w:lineRule="auto"/>
              <w:jc w:val="both"/>
              <w:rPr>
                <w:rFonts w:ascii="Cambria" w:hAnsi="Cambria"/>
              </w:rPr>
            </w:pPr>
            <w:r w:rsidRPr="00DD13A1">
              <w:rPr>
                <w:rFonts w:ascii="Cambria" w:hAnsi="Cambria"/>
                <w:sz w:val="22"/>
                <w:szCs w:val="22"/>
              </w:rPr>
              <w:t>Słownie:</w:t>
            </w:r>
          </w:p>
        </w:tc>
        <w:tc>
          <w:tcPr>
            <w:tcW w:w="7107" w:type="dxa"/>
            <w:tcBorders>
              <w:top w:val="single" w:sz="4" w:space="0" w:color="000000"/>
              <w:left w:val="single" w:sz="4" w:space="0" w:color="000000"/>
              <w:bottom w:val="single" w:sz="12" w:space="0" w:color="auto"/>
              <w:right w:val="single" w:sz="12" w:space="0" w:color="auto"/>
            </w:tcBorders>
          </w:tcPr>
          <w:p w:rsidR="00CF70D0" w:rsidRPr="00DD13A1" w:rsidRDefault="00CF70D0" w:rsidP="00CF70D0">
            <w:pPr>
              <w:snapToGrid w:val="0"/>
              <w:spacing w:before="120" w:line="276" w:lineRule="auto"/>
              <w:jc w:val="both"/>
              <w:rPr>
                <w:rFonts w:ascii="Cambria" w:hAnsi="Cambria"/>
              </w:rPr>
            </w:pPr>
          </w:p>
        </w:tc>
      </w:tr>
    </w:tbl>
    <w:p w:rsidR="00CF70D0" w:rsidRPr="00DD13A1" w:rsidRDefault="00CF70D0" w:rsidP="00CF70D0">
      <w:pPr>
        <w:tabs>
          <w:tab w:val="left" w:pos="540"/>
        </w:tabs>
        <w:spacing w:before="120" w:line="276" w:lineRule="auto"/>
        <w:ind w:right="74"/>
        <w:jc w:val="center"/>
        <w:rPr>
          <w:rFonts w:ascii="Cambria" w:hAnsi="Cambria"/>
          <w:sz w:val="22"/>
          <w:szCs w:val="22"/>
        </w:rPr>
      </w:pPr>
    </w:p>
    <w:p w:rsidR="009B2109" w:rsidRDefault="009B2109" w:rsidP="00CF70D0">
      <w:pPr>
        <w:tabs>
          <w:tab w:val="left" w:pos="540"/>
        </w:tabs>
        <w:spacing w:before="120" w:line="276" w:lineRule="auto"/>
        <w:ind w:right="74"/>
        <w:jc w:val="center"/>
        <w:rPr>
          <w:rFonts w:ascii="Cambria" w:hAnsi="Cambria"/>
          <w:b/>
          <w:sz w:val="22"/>
          <w:szCs w:val="22"/>
        </w:rPr>
      </w:pPr>
    </w:p>
    <w:p w:rsidR="009B2109" w:rsidRDefault="009B2109" w:rsidP="00CF70D0">
      <w:pPr>
        <w:tabs>
          <w:tab w:val="left" w:pos="540"/>
        </w:tabs>
        <w:spacing w:before="120" w:line="276" w:lineRule="auto"/>
        <w:ind w:right="74"/>
        <w:jc w:val="center"/>
        <w:rPr>
          <w:rFonts w:ascii="Cambria" w:hAnsi="Cambria"/>
          <w:b/>
          <w:sz w:val="22"/>
          <w:szCs w:val="22"/>
        </w:rPr>
      </w:pPr>
    </w:p>
    <w:p w:rsidR="00CF70D0" w:rsidRPr="00DD13A1" w:rsidRDefault="00CF70D0" w:rsidP="00CF70D0">
      <w:pPr>
        <w:tabs>
          <w:tab w:val="left" w:pos="540"/>
        </w:tabs>
        <w:spacing w:before="120" w:line="276" w:lineRule="auto"/>
        <w:ind w:right="74"/>
        <w:jc w:val="center"/>
        <w:rPr>
          <w:rFonts w:ascii="Cambria" w:hAnsi="Cambria"/>
          <w:b/>
          <w:sz w:val="22"/>
          <w:szCs w:val="22"/>
        </w:rPr>
      </w:pPr>
      <w:r w:rsidRPr="00DD13A1">
        <w:rPr>
          <w:rFonts w:ascii="Cambria" w:hAnsi="Cambria"/>
          <w:b/>
          <w:sz w:val="22"/>
          <w:szCs w:val="22"/>
        </w:rPr>
        <w:t>§ 3</w:t>
      </w:r>
    </w:p>
    <w:p w:rsidR="00CF70D0" w:rsidRPr="009850EF" w:rsidRDefault="00CF70D0" w:rsidP="00F316D1">
      <w:pPr>
        <w:numPr>
          <w:ilvl w:val="0"/>
          <w:numId w:val="64"/>
        </w:numPr>
        <w:tabs>
          <w:tab w:val="clear" w:pos="540"/>
        </w:tabs>
        <w:spacing w:before="120" w:line="276" w:lineRule="auto"/>
        <w:ind w:left="426" w:right="74" w:hanging="426"/>
        <w:jc w:val="both"/>
        <w:rPr>
          <w:rFonts w:ascii="Cambria" w:hAnsi="Cambria"/>
          <w:sz w:val="22"/>
          <w:szCs w:val="22"/>
        </w:rPr>
      </w:pPr>
      <w:r w:rsidRPr="00DD13A1">
        <w:rPr>
          <w:rFonts w:ascii="Cambria" w:hAnsi="Cambria"/>
          <w:sz w:val="22"/>
          <w:szCs w:val="22"/>
        </w:rPr>
        <w:t>Zapłata wynagrodzenia nastąpi</w:t>
      </w:r>
      <w:r>
        <w:rPr>
          <w:rFonts w:ascii="Cambria" w:hAnsi="Cambria"/>
          <w:sz w:val="22"/>
          <w:szCs w:val="22"/>
        </w:rPr>
        <w:t xml:space="preserve"> </w:t>
      </w:r>
      <w:r w:rsidRPr="00DD13A1">
        <w:rPr>
          <w:rFonts w:ascii="Cambria" w:hAnsi="Cambria"/>
          <w:sz w:val="22"/>
          <w:szCs w:val="22"/>
        </w:rPr>
        <w:t xml:space="preserve">na podstawie </w:t>
      </w:r>
      <w:r w:rsidR="009850EF">
        <w:rPr>
          <w:rFonts w:ascii="Cambria" w:hAnsi="Cambria"/>
          <w:sz w:val="22"/>
          <w:szCs w:val="22"/>
        </w:rPr>
        <w:t>faktury</w:t>
      </w:r>
      <w:r>
        <w:rPr>
          <w:rFonts w:ascii="Cambria" w:hAnsi="Cambria"/>
          <w:sz w:val="22"/>
          <w:szCs w:val="22"/>
        </w:rPr>
        <w:t xml:space="preserve"> </w:t>
      </w:r>
      <w:r w:rsidR="009850EF">
        <w:rPr>
          <w:rFonts w:ascii="Cambria" w:hAnsi="Cambria"/>
          <w:sz w:val="22"/>
          <w:szCs w:val="22"/>
        </w:rPr>
        <w:t>wystawionej przez Wykonawcę za wykonanie i bezusterkowy odbiór robót</w:t>
      </w:r>
      <w:r w:rsidRPr="00DD13A1">
        <w:rPr>
          <w:rFonts w:ascii="Cambria" w:hAnsi="Cambria"/>
          <w:sz w:val="22"/>
          <w:szCs w:val="22"/>
        </w:rPr>
        <w:t>:</w:t>
      </w:r>
    </w:p>
    <w:p w:rsidR="00CF70D0" w:rsidRPr="00DD13A1" w:rsidRDefault="00CF70D0" w:rsidP="00F316D1">
      <w:pPr>
        <w:numPr>
          <w:ilvl w:val="0"/>
          <w:numId w:val="64"/>
        </w:numPr>
        <w:spacing w:before="120" w:line="276" w:lineRule="auto"/>
        <w:ind w:right="74"/>
        <w:jc w:val="both"/>
        <w:rPr>
          <w:rFonts w:ascii="Cambria" w:hAnsi="Cambria"/>
          <w:iCs/>
          <w:spacing w:val="-4"/>
          <w:sz w:val="22"/>
          <w:szCs w:val="22"/>
        </w:rPr>
      </w:pPr>
      <w:r w:rsidRPr="00DD13A1">
        <w:rPr>
          <w:rFonts w:ascii="Cambria" w:hAnsi="Cambria"/>
          <w:iCs/>
          <w:spacing w:val="-4"/>
          <w:sz w:val="22"/>
          <w:szCs w:val="22"/>
        </w:rPr>
        <w:t xml:space="preserve">Podstawą do wystawienia faktury za </w:t>
      </w:r>
      <w:r w:rsidR="009850EF">
        <w:rPr>
          <w:rFonts w:ascii="Cambria" w:hAnsi="Cambria"/>
          <w:iCs/>
          <w:spacing w:val="-4"/>
          <w:sz w:val="22"/>
          <w:szCs w:val="22"/>
        </w:rPr>
        <w:t>wykonanie</w:t>
      </w:r>
      <w:r>
        <w:rPr>
          <w:rFonts w:ascii="Cambria" w:hAnsi="Cambria"/>
          <w:iCs/>
          <w:spacing w:val="-4"/>
          <w:sz w:val="22"/>
          <w:szCs w:val="22"/>
        </w:rPr>
        <w:t>, o których mowa w § 3</w:t>
      </w:r>
      <w:r w:rsidRPr="00DD13A1">
        <w:rPr>
          <w:rFonts w:ascii="Cambria" w:hAnsi="Cambria"/>
          <w:iCs/>
          <w:spacing w:val="-4"/>
          <w:sz w:val="22"/>
          <w:szCs w:val="22"/>
        </w:rPr>
        <w:t xml:space="preserve"> ust. 1 będzie podpisany przez przedstawiciela Zamawiającego i Wykona</w:t>
      </w:r>
      <w:r w:rsidR="009850EF">
        <w:rPr>
          <w:rFonts w:ascii="Cambria" w:hAnsi="Cambria"/>
          <w:iCs/>
          <w:spacing w:val="-4"/>
          <w:sz w:val="22"/>
          <w:szCs w:val="22"/>
        </w:rPr>
        <w:t>wcy protokół odbioru końcowego</w:t>
      </w:r>
      <w:r w:rsidRPr="00DD13A1">
        <w:rPr>
          <w:rFonts w:ascii="Cambria" w:hAnsi="Cambria"/>
          <w:iCs/>
          <w:spacing w:val="-4"/>
          <w:sz w:val="22"/>
          <w:szCs w:val="22"/>
        </w:rPr>
        <w:t xml:space="preserve"> bez uwag. </w:t>
      </w:r>
    </w:p>
    <w:p w:rsidR="00CF70D0" w:rsidRPr="00DD13A1" w:rsidRDefault="00CF70D0" w:rsidP="00F316D1">
      <w:pPr>
        <w:numPr>
          <w:ilvl w:val="0"/>
          <w:numId w:val="64"/>
        </w:numPr>
        <w:spacing w:before="120" w:line="276" w:lineRule="auto"/>
        <w:ind w:right="74"/>
        <w:jc w:val="both"/>
        <w:rPr>
          <w:rFonts w:ascii="Cambria" w:hAnsi="Cambria"/>
          <w:iCs/>
          <w:spacing w:val="-4"/>
          <w:sz w:val="22"/>
          <w:szCs w:val="22"/>
        </w:rPr>
      </w:pPr>
      <w:r w:rsidRPr="00DD13A1">
        <w:rPr>
          <w:rFonts w:ascii="Cambria" w:hAnsi="Cambria"/>
          <w:iCs/>
          <w:spacing w:val="-4"/>
          <w:sz w:val="22"/>
          <w:szCs w:val="22"/>
        </w:rPr>
        <w:lastRenderedPageBreak/>
        <w:t xml:space="preserve">Zamawiający ma obowiązek zapłaty faktur w terminie 30 dni licząc od daty doręczenia prawidłowo wystawionych faktur. </w:t>
      </w:r>
    </w:p>
    <w:p w:rsidR="00CF70D0" w:rsidRPr="00DD13A1" w:rsidRDefault="00CF70D0" w:rsidP="00F316D1">
      <w:pPr>
        <w:numPr>
          <w:ilvl w:val="0"/>
          <w:numId w:val="64"/>
        </w:numPr>
        <w:tabs>
          <w:tab w:val="left" w:pos="540"/>
        </w:tabs>
        <w:spacing w:before="120" w:line="276" w:lineRule="auto"/>
        <w:ind w:right="74"/>
        <w:jc w:val="both"/>
        <w:rPr>
          <w:rFonts w:ascii="Cambria" w:hAnsi="Cambria"/>
          <w:iCs/>
          <w:spacing w:val="-4"/>
          <w:sz w:val="22"/>
          <w:szCs w:val="22"/>
        </w:rPr>
      </w:pPr>
      <w:r w:rsidRPr="00DD13A1">
        <w:rPr>
          <w:rFonts w:ascii="Cambria" w:hAnsi="Cambria"/>
          <w:iCs/>
          <w:spacing w:val="-4"/>
          <w:sz w:val="22"/>
          <w:szCs w:val="22"/>
        </w:rPr>
        <w:t>Faktura i dokumentacja dotycząca płatności będzie sporządzana przez Wykonawcę w języku polskim.</w:t>
      </w:r>
    </w:p>
    <w:p w:rsidR="00CF70D0" w:rsidRPr="00DD13A1" w:rsidRDefault="00CF70D0" w:rsidP="00F316D1">
      <w:pPr>
        <w:numPr>
          <w:ilvl w:val="0"/>
          <w:numId w:val="64"/>
        </w:numPr>
        <w:tabs>
          <w:tab w:val="left" w:pos="540"/>
        </w:tabs>
        <w:spacing w:before="120" w:line="276" w:lineRule="auto"/>
        <w:ind w:right="74"/>
        <w:jc w:val="both"/>
        <w:rPr>
          <w:rFonts w:ascii="Cambria" w:hAnsi="Cambria"/>
          <w:iCs/>
          <w:spacing w:val="-4"/>
          <w:sz w:val="22"/>
          <w:szCs w:val="22"/>
        </w:rPr>
      </w:pPr>
      <w:r w:rsidRPr="00DD13A1">
        <w:rPr>
          <w:rFonts w:ascii="Cambria" w:hAnsi="Cambria"/>
          <w:iCs/>
          <w:spacing w:val="-4"/>
          <w:sz w:val="22"/>
          <w:szCs w:val="22"/>
        </w:rPr>
        <w:t>Zapłata będzie dokonywana w PLN na konto bankowe Wykonawcy</w:t>
      </w:r>
      <w:proofErr w:type="gramStart"/>
      <w:r w:rsidRPr="00DD13A1">
        <w:rPr>
          <w:rFonts w:ascii="Cambria" w:hAnsi="Cambria"/>
          <w:iCs/>
          <w:spacing w:val="-4"/>
          <w:sz w:val="22"/>
          <w:szCs w:val="22"/>
        </w:rPr>
        <w:t>:……………</w:t>
      </w:r>
      <w:r>
        <w:rPr>
          <w:rFonts w:ascii="Cambria" w:hAnsi="Cambria"/>
          <w:iCs/>
          <w:spacing w:val="-4"/>
          <w:sz w:val="22"/>
          <w:szCs w:val="22"/>
        </w:rPr>
        <w:t>…………</w:t>
      </w:r>
      <w:r w:rsidRPr="00DD13A1">
        <w:rPr>
          <w:rFonts w:ascii="Cambria" w:hAnsi="Cambria"/>
          <w:iCs/>
          <w:spacing w:val="-4"/>
          <w:sz w:val="22"/>
          <w:szCs w:val="22"/>
        </w:rPr>
        <w:t>…………………</w:t>
      </w:r>
      <w:r w:rsidRPr="00DD13A1">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sidRPr="00DD13A1">
        <w:rPr>
          <w:rFonts w:ascii="Cambria" w:hAnsi="Cambria"/>
          <w:iCs/>
          <w:spacing w:val="-4"/>
          <w:sz w:val="22"/>
          <w:szCs w:val="22"/>
        </w:rPr>
        <w:t>(nazwa</w:t>
      </w:r>
      <w:proofErr w:type="gramEnd"/>
      <w:r w:rsidRPr="00DD13A1">
        <w:rPr>
          <w:rFonts w:ascii="Cambria" w:hAnsi="Cambria"/>
          <w:iCs/>
          <w:spacing w:val="-4"/>
          <w:sz w:val="22"/>
          <w:szCs w:val="22"/>
        </w:rPr>
        <w:t xml:space="preserve"> banku, pełny numer konta).</w:t>
      </w:r>
    </w:p>
    <w:p w:rsidR="00CF70D0" w:rsidRPr="00DD13A1" w:rsidRDefault="00CF70D0" w:rsidP="00F316D1">
      <w:pPr>
        <w:numPr>
          <w:ilvl w:val="0"/>
          <w:numId w:val="64"/>
        </w:numPr>
        <w:spacing w:before="120" w:line="276" w:lineRule="auto"/>
        <w:ind w:right="74"/>
        <w:jc w:val="both"/>
        <w:rPr>
          <w:rFonts w:ascii="Cambria" w:hAnsi="Cambria"/>
          <w:iCs/>
          <w:spacing w:val="-4"/>
          <w:sz w:val="22"/>
          <w:szCs w:val="22"/>
        </w:rPr>
      </w:pPr>
      <w:r w:rsidRPr="00DD13A1">
        <w:rPr>
          <w:rFonts w:ascii="Cambria" w:hAnsi="Cambria"/>
          <w:iCs/>
          <w:spacing w:val="-4"/>
          <w:sz w:val="22"/>
          <w:szCs w:val="22"/>
        </w:rPr>
        <w:t>Za dzień zapłaty uznaje się obciążenie rachunku Zamawiającego.</w:t>
      </w:r>
    </w:p>
    <w:p w:rsidR="00CF70D0" w:rsidRPr="00DD13A1" w:rsidRDefault="00CF70D0" w:rsidP="00CF70D0">
      <w:pPr>
        <w:shd w:val="clear" w:color="auto" w:fill="FFFFFF"/>
        <w:spacing w:before="240" w:line="276" w:lineRule="auto"/>
        <w:ind w:right="11"/>
        <w:jc w:val="center"/>
        <w:rPr>
          <w:rFonts w:ascii="Cambria" w:hAnsi="Cambria"/>
          <w:b/>
          <w:iCs/>
          <w:spacing w:val="-4"/>
          <w:sz w:val="22"/>
          <w:szCs w:val="22"/>
        </w:rPr>
      </w:pPr>
      <w:r>
        <w:rPr>
          <w:rFonts w:ascii="Cambria" w:hAnsi="Cambria"/>
          <w:b/>
          <w:iCs/>
          <w:spacing w:val="-4"/>
          <w:sz w:val="22"/>
          <w:szCs w:val="22"/>
        </w:rPr>
        <w:t>§ 4</w:t>
      </w:r>
    </w:p>
    <w:p w:rsidR="00CF70D0" w:rsidRPr="00DD13A1" w:rsidRDefault="00CF70D0" w:rsidP="00CF70D0">
      <w:pPr>
        <w:shd w:val="clear" w:color="auto" w:fill="FFFFFF"/>
        <w:spacing w:before="240" w:line="276" w:lineRule="auto"/>
        <w:ind w:left="705" w:right="11" w:hanging="705"/>
        <w:jc w:val="both"/>
        <w:rPr>
          <w:rFonts w:ascii="Cambria" w:hAnsi="Cambria"/>
          <w:iCs/>
          <w:spacing w:val="-4"/>
          <w:sz w:val="22"/>
          <w:szCs w:val="22"/>
        </w:rPr>
      </w:pPr>
      <w:r>
        <w:rPr>
          <w:rFonts w:ascii="Cambria" w:hAnsi="Cambria"/>
          <w:iCs/>
          <w:spacing w:val="-4"/>
          <w:sz w:val="22"/>
          <w:szCs w:val="22"/>
        </w:rPr>
        <w:t>1.</w:t>
      </w:r>
      <w:r>
        <w:rPr>
          <w:rFonts w:ascii="Cambria" w:hAnsi="Cambria"/>
          <w:iCs/>
          <w:spacing w:val="-4"/>
          <w:sz w:val="22"/>
          <w:szCs w:val="22"/>
        </w:rPr>
        <w:tab/>
      </w:r>
      <w:proofErr w:type="gramStart"/>
      <w:r>
        <w:rPr>
          <w:rFonts w:ascii="Cambria" w:hAnsi="Cambria"/>
          <w:iCs/>
          <w:spacing w:val="-4"/>
          <w:sz w:val="22"/>
          <w:szCs w:val="22"/>
        </w:rPr>
        <w:t>Terminem  rozpoczęcia</w:t>
      </w:r>
      <w:proofErr w:type="gramEnd"/>
      <w:r>
        <w:rPr>
          <w:rFonts w:ascii="Cambria" w:hAnsi="Cambria"/>
          <w:iCs/>
          <w:spacing w:val="-4"/>
          <w:sz w:val="22"/>
          <w:szCs w:val="22"/>
        </w:rPr>
        <w:t xml:space="preserve"> wykonywania  przedmiotu umowy będzie dzień </w:t>
      </w:r>
      <w:r w:rsidRPr="00DD13A1">
        <w:rPr>
          <w:rFonts w:ascii="Cambria" w:hAnsi="Cambria"/>
          <w:iCs/>
          <w:spacing w:val="-4"/>
          <w:sz w:val="22"/>
          <w:szCs w:val="22"/>
        </w:rPr>
        <w:t xml:space="preserve">podpisania niniejszej </w:t>
      </w:r>
      <w:r>
        <w:rPr>
          <w:rFonts w:ascii="Cambria" w:hAnsi="Cambria"/>
          <w:iCs/>
          <w:spacing w:val="-4"/>
          <w:sz w:val="22"/>
          <w:szCs w:val="22"/>
        </w:rPr>
        <w:t>u</w:t>
      </w:r>
      <w:r w:rsidRPr="00DD13A1">
        <w:rPr>
          <w:rFonts w:ascii="Cambria" w:hAnsi="Cambria"/>
          <w:iCs/>
          <w:spacing w:val="-4"/>
          <w:sz w:val="22"/>
          <w:szCs w:val="22"/>
        </w:rPr>
        <w:t xml:space="preserve">mowy. </w:t>
      </w:r>
    </w:p>
    <w:p w:rsidR="00CF70D0" w:rsidRPr="003909B1" w:rsidRDefault="00CF70D0" w:rsidP="00CF70D0">
      <w:pPr>
        <w:pStyle w:val="Tekstpodstawowy2"/>
        <w:spacing w:after="0" w:line="276" w:lineRule="auto"/>
        <w:ind w:left="709" w:hanging="709"/>
        <w:jc w:val="both"/>
        <w:rPr>
          <w:rFonts w:ascii="Cambria" w:hAnsi="Cambria"/>
          <w:iCs/>
          <w:spacing w:val="-4"/>
          <w:sz w:val="22"/>
          <w:szCs w:val="22"/>
        </w:rPr>
      </w:pPr>
      <w:r w:rsidRPr="003909B1">
        <w:rPr>
          <w:rFonts w:ascii="Cambria" w:hAnsi="Cambria"/>
          <w:iCs/>
          <w:spacing w:val="-4"/>
          <w:sz w:val="22"/>
          <w:szCs w:val="22"/>
        </w:rPr>
        <w:t>2.</w:t>
      </w:r>
      <w:r w:rsidRPr="003909B1">
        <w:rPr>
          <w:rFonts w:ascii="Cambria" w:hAnsi="Cambria"/>
          <w:iCs/>
          <w:spacing w:val="-4"/>
          <w:sz w:val="22"/>
          <w:szCs w:val="22"/>
        </w:rPr>
        <w:tab/>
        <w:t xml:space="preserve">Terminem </w:t>
      </w:r>
      <w:proofErr w:type="gramStart"/>
      <w:r w:rsidRPr="003909B1">
        <w:rPr>
          <w:rFonts w:ascii="Cambria" w:hAnsi="Cambria"/>
          <w:iCs/>
          <w:spacing w:val="-4"/>
          <w:sz w:val="22"/>
          <w:szCs w:val="22"/>
        </w:rPr>
        <w:t xml:space="preserve">realizacji -  </w:t>
      </w:r>
      <w:r w:rsidR="00A74702">
        <w:rPr>
          <w:rFonts w:ascii="Cambria" w:hAnsi="Cambria"/>
          <w:b/>
          <w:iCs/>
          <w:spacing w:val="-4"/>
          <w:sz w:val="22"/>
          <w:szCs w:val="22"/>
        </w:rPr>
        <w:t>do</w:t>
      </w:r>
      <w:proofErr w:type="gramEnd"/>
      <w:r w:rsidR="00A74702">
        <w:rPr>
          <w:rFonts w:ascii="Cambria" w:hAnsi="Cambria"/>
          <w:b/>
          <w:iCs/>
          <w:spacing w:val="-4"/>
          <w:sz w:val="22"/>
          <w:szCs w:val="22"/>
        </w:rPr>
        <w:t xml:space="preserve"> dnia 30.09</w:t>
      </w:r>
      <w:r w:rsidR="009850EF">
        <w:rPr>
          <w:rFonts w:ascii="Cambria" w:hAnsi="Cambria"/>
          <w:b/>
          <w:iCs/>
          <w:spacing w:val="-4"/>
          <w:sz w:val="22"/>
          <w:szCs w:val="22"/>
        </w:rPr>
        <w:t>.2020</w:t>
      </w:r>
      <w:r w:rsidRPr="003909B1">
        <w:rPr>
          <w:rFonts w:ascii="Cambria" w:hAnsi="Cambria"/>
          <w:b/>
          <w:iCs/>
          <w:spacing w:val="-4"/>
          <w:sz w:val="22"/>
          <w:szCs w:val="22"/>
        </w:rPr>
        <w:t xml:space="preserve"> </w:t>
      </w:r>
      <w:proofErr w:type="gramStart"/>
      <w:r w:rsidRPr="003909B1">
        <w:rPr>
          <w:rFonts w:ascii="Cambria" w:hAnsi="Cambria"/>
          <w:b/>
          <w:iCs/>
          <w:spacing w:val="-4"/>
          <w:sz w:val="22"/>
          <w:szCs w:val="22"/>
        </w:rPr>
        <w:t>r</w:t>
      </w:r>
      <w:proofErr w:type="gramEnd"/>
      <w:r w:rsidRPr="003909B1">
        <w:rPr>
          <w:rFonts w:ascii="Cambria" w:hAnsi="Cambria"/>
          <w:b/>
          <w:iCs/>
          <w:spacing w:val="-4"/>
          <w:sz w:val="22"/>
          <w:szCs w:val="22"/>
        </w:rPr>
        <w:t>.</w:t>
      </w:r>
    </w:p>
    <w:p w:rsidR="009850EF" w:rsidRPr="00DD13A1" w:rsidRDefault="009850EF" w:rsidP="009850EF">
      <w:pPr>
        <w:pStyle w:val="Tekstpodstawowy2"/>
        <w:spacing w:after="0" w:line="276" w:lineRule="auto"/>
        <w:jc w:val="both"/>
        <w:rPr>
          <w:rFonts w:ascii="Cambria" w:hAnsi="Cambria"/>
          <w:iCs/>
          <w:spacing w:val="-4"/>
          <w:sz w:val="22"/>
          <w:szCs w:val="22"/>
        </w:rPr>
      </w:pPr>
    </w:p>
    <w:p w:rsidR="00CF70D0" w:rsidRPr="00DD13A1" w:rsidRDefault="00CF70D0" w:rsidP="00CF70D0">
      <w:pPr>
        <w:pStyle w:val="Tekstpodstawowy2"/>
        <w:spacing w:after="0" w:line="276" w:lineRule="auto"/>
        <w:ind w:left="705" w:hanging="705"/>
        <w:jc w:val="both"/>
        <w:rPr>
          <w:rFonts w:ascii="Cambria" w:hAnsi="Cambria"/>
          <w:iCs/>
          <w:spacing w:val="-4"/>
          <w:sz w:val="22"/>
          <w:szCs w:val="22"/>
        </w:rPr>
      </w:pPr>
      <w:r w:rsidRPr="00DD13A1">
        <w:rPr>
          <w:rFonts w:ascii="Cambria" w:hAnsi="Cambria"/>
          <w:iCs/>
          <w:spacing w:val="-4"/>
          <w:sz w:val="22"/>
          <w:szCs w:val="22"/>
        </w:rPr>
        <w:t>8.</w:t>
      </w:r>
      <w:r w:rsidRPr="00DD13A1">
        <w:rPr>
          <w:rFonts w:ascii="Cambria" w:hAnsi="Cambria"/>
          <w:iCs/>
          <w:spacing w:val="-4"/>
          <w:sz w:val="22"/>
          <w:szCs w:val="22"/>
        </w:rPr>
        <w:tab/>
        <w:t xml:space="preserve">Po usunięciu zgłoszonych nieprawidłowości i ponownym pisemnym zgłoszeniu o </w:t>
      </w:r>
      <w:proofErr w:type="gramStart"/>
      <w:r w:rsidRPr="00DD13A1">
        <w:rPr>
          <w:rFonts w:ascii="Cambria" w:hAnsi="Cambria"/>
          <w:iCs/>
          <w:spacing w:val="-4"/>
          <w:sz w:val="22"/>
          <w:szCs w:val="22"/>
        </w:rPr>
        <w:t>zakończ</w:t>
      </w:r>
      <w:r w:rsidR="009B2109">
        <w:rPr>
          <w:rFonts w:ascii="Cambria" w:hAnsi="Cambria"/>
          <w:iCs/>
          <w:spacing w:val="-4"/>
          <w:sz w:val="22"/>
          <w:szCs w:val="22"/>
        </w:rPr>
        <w:t>eniu  prac</w:t>
      </w:r>
      <w:proofErr w:type="gramEnd"/>
      <w:r w:rsidR="009B2109">
        <w:rPr>
          <w:rFonts w:ascii="Cambria" w:hAnsi="Cambria"/>
          <w:iCs/>
          <w:spacing w:val="-4"/>
          <w:sz w:val="22"/>
          <w:szCs w:val="22"/>
        </w:rPr>
        <w:t xml:space="preserve"> </w:t>
      </w:r>
      <w:r w:rsidRPr="00DD13A1">
        <w:rPr>
          <w:rFonts w:ascii="Cambria" w:hAnsi="Cambria"/>
          <w:iCs/>
          <w:spacing w:val="-4"/>
          <w:sz w:val="22"/>
          <w:szCs w:val="22"/>
        </w:rPr>
        <w:t>,  Zamawiający przystąpi do ich odbioru   w okresie 7 dni roboczych od dnia otrzymania od Wykonawcy pisemnego zgłoszenia,  z zastrzeżeniem ust. 7.</w:t>
      </w:r>
      <w:r>
        <w:rPr>
          <w:rFonts w:ascii="Cambria" w:hAnsi="Cambria"/>
          <w:iCs/>
          <w:spacing w:val="-4"/>
          <w:sz w:val="22"/>
          <w:szCs w:val="22"/>
        </w:rPr>
        <w:t xml:space="preserve"> </w:t>
      </w:r>
    </w:p>
    <w:p w:rsidR="00CF70D0" w:rsidRPr="00DD13A1" w:rsidRDefault="00CF70D0" w:rsidP="00CF70D0">
      <w:pPr>
        <w:pStyle w:val="Tekstpodstawowy2"/>
        <w:spacing w:after="0" w:line="276" w:lineRule="auto"/>
        <w:ind w:left="705" w:hanging="705"/>
        <w:jc w:val="both"/>
        <w:rPr>
          <w:rFonts w:ascii="Cambria" w:hAnsi="Cambria"/>
          <w:iCs/>
          <w:spacing w:val="-4"/>
          <w:sz w:val="22"/>
          <w:szCs w:val="22"/>
        </w:rPr>
      </w:pPr>
    </w:p>
    <w:p w:rsidR="00CF70D0" w:rsidRPr="00DD13A1" w:rsidRDefault="00CF70D0" w:rsidP="00CF70D0">
      <w:pPr>
        <w:pStyle w:val="Tekstpodstawowy2"/>
        <w:spacing w:after="0" w:line="276" w:lineRule="auto"/>
        <w:ind w:left="705" w:hanging="705"/>
        <w:jc w:val="both"/>
        <w:rPr>
          <w:rFonts w:ascii="Cambria" w:hAnsi="Cambria"/>
          <w:iCs/>
          <w:spacing w:val="-4"/>
          <w:sz w:val="22"/>
          <w:szCs w:val="22"/>
        </w:rPr>
      </w:pPr>
      <w:r w:rsidRPr="00DD13A1">
        <w:rPr>
          <w:rFonts w:ascii="Cambria" w:hAnsi="Cambria"/>
          <w:iCs/>
          <w:spacing w:val="-4"/>
          <w:sz w:val="22"/>
          <w:szCs w:val="22"/>
        </w:rPr>
        <w:t>9.</w:t>
      </w:r>
      <w:r w:rsidRPr="00DD13A1">
        <w:rPr>
          <w:rFonts w:ascii="Cambria" w:hAnsi="Cambria"/>
          <w:iCs/>
          <w:spacing w:val="-4"/>
          <w:sz w:val="22"/>
          <w:szCs w:val="22"/>
        </w:rPr>
        <w:tab/>
        <w:t>Strony podpis</w:t>
      </w:r>
      <w:r w:rsidR="009B2109">
        <w:rPr>
          <w:rFonts w:ascii="Cambria" w:hAnsi="Cambria"/>
          <w:iCs/>
          <w:spacing w:val="-4"/>
          <w:sz w:val="22"/>
          <w:szCs w:val="22"/>
        </w:rPr>
        <w:t xml:space="preserve">zą protokół </w:t>
      </w:r>
      <w:proofErr w:type="gramStart"/>
      <w:r w:rsidR="009B2109">
        <w:rPr>
          <w:rFonts w:ascii="Cambria" w:hAnsi="Cambria"/>
          <w:iCs/>
          <w:spacing w:val="-4"/>
          <w:sz w:val="22"/>
          <w:szCs w:val="22"/>
        </w:rPr>
        <w:t xml:space="preserve">odbioru </w:t>
      </w:r>
      <w:r w:rsidRPr="00DD13A1">
        <w:rPr>
          <w:rFonts w:ascii="Cambria" w:hAnsi="Cambria"/>
          <w:iCs/>
          <w:spacing w:val="-4"/>
          <w:sz w:val="22"/>
          <w:szCs w:val="22"/>
        </w:rPr>
        <w:t xml:space="preserve"> pod</w:t>
      </w:r>
      <w:proofErr w:type="gramEnd"/>
      <w:r w:rsidRPr="00DD13A1">
        <w:rPr>
          <w:rFonts w:ascii="Cambria" w:hAnsi="Cambria"/>
          <w:iCs/>
          <w:spacing w:val="-4"/>
          <w:sz w:val="22"/>
          <w:szCs w:val="22"/>
        </w:rPr>
        <w:t xml:space="preserve"> warunkiem usunięcia wszystkich nieprawidłowości zgłoszonych przez  Zamawiającego. </w:t>
      </w:r>
    </w:p>
    <w:p w:rsidR="00CF70D0" w:rsidRPr="00DD13A1" w:rsidRDefault="00CF70D0" w:rsidP="00CF70D0">
      <w:pPr>
        <w:pStyle w:val="Tekstpodstawowy2"/>
        <w:spacing w:after="0" w:line="276" w:lineRule="auto"/>
        <w:ind w:left="705" w:hanging="705"/>
        <w:jc w:val="both"/>
        <w:rPr>
          <w:rFonts w:ascii="Cambria" w:hAnsi="Cambria"/>
          <w:iCs/>
          <w:spacing w:val="-4"/>
          <w:sz w:val="22"/>
          <w:szCs w:val="22"/>
        </w:rPr>
      </w:pPr>
    </w:p>
    <w:p w:rsidR="00CF70D0" w:rsidRPr="00DD13A1" w:rsidRDefault="00CF70D0" w:rsidP="00CF70D0">
      <w:pPr>
        <w:pStyle w:val="Tekstpodstawowy2"/>
        <w:spacing w:after="0" w:line="276" w:lineRule="auto"/>
        <w:ind w:left="705" w:hanging="705"/>
        <w:jc w:val="both"/>
        <w:rPr>
          <w:rFonts w:ascii="Cambria" w:hAnsi="Cambria"/>
          <w:iCs/>
          <w:spacing w:val="-4"/>
          <w:sz w:val="22"/>
          <w:szCs w:val="22"/>
        </w:rPr>
      </w:pPr>
      <w:r w:rsidRPr="00DD13A1">
        <w:rPr>
          <w:rFonts w:ascii="Cambria" w:hAnsi="Cambria"/>
          <w:iCs/>
          <w:spacing w:val="-4"/>
          <w:sz w:val="22"/>
          <w:szCs w:val="22"/>
        </w:rPr>
        <w:t>10.</w:t>
      </w:r>
      <w:r w:rsidRPr="00DD13A1">
        <w:rPr>
          <w:rFonts w:ascii="Cambria" w:hAnsi="Cambria"/>
          <w:iCs/>
          <w:spacing w:val="-4"/>
          <w:sz w:val="22"/>
          <w:szCs w:val="22"/>
        </w:rPr>
        <w:tab/>
        <w:t>Przedmio</w:t>
      </w:r>
      <w:r>
        <w:rPr>
          <w:rFonts w:ascii="Cambria" w:hAnsi="Cambria"/>
          <w:iCs/>
          <w:spacing w:val="-4"/>
          <w:sz w:val="22"/>
          <w:szCs w:val="22"/>
        </w:rPr>
        <w:t>t umowy nie zostanie uznany</w:t>
      </w:r>
      <w:r w:rsidRPr="00DD13A1">
        <w:rPr>
          <w:rFonts w:ascii="Cambria" w:hAnsi="Cambria"/>
          <w:iCs/>
          <w:spacing w:val="-4"/>
          <w:sz w:val="22"/>
          <w:szCs w:val="22"/>
        </w:rPr>
        <w:t xml:space="preserve"> za</w:t>
      </w:r>
      <w:r>
        <w:rPr>
          <w:rFonts w:ascii="Cambria" w:hAnsi="Cambria"/>
          <w:iCs/>
          <w:spacing w:val="-4"/>
          <w:sz w:val="22"/>
          <w:szCs w:val="22"/>
        </w:rPr>
        <w:t xml:space="preserve"> odebrany i wykonany, a </w:t>
      </w:r>
      <w:r w:rsidRPr="00DD13A1">
        <w:rPr>
          <w:rFonts w:ascii="Cambria" w:hAnsi="Cambria"/>
          <w:iCs/>
          <w:spacing w:val="-4"/>
          <w:sz w:val="22"/>
          <w:szCs w:val="22"/>
        </w:rPr>
        <w:t>p</w:t>
      </w:r>
      <w:r>
        <w:rPr>
          <w:rFonts w:ascii="Cambria" w:hAnsi="Cambria"/>
          <w:iCs/>
          <w:spacing w:val="-4"/>
          <w:sz w:val="22"/>
          <w:szCs w:val="22"/>
        </w:rPr>
        <w:t xml:space="preserve">rotokół odbioru końcowego nie zostanie zatwierdzony </w:t>
      </w:r>
      <w:r w:rsidRPr="00DD13A1">
        <w:rPr>
          <w:rFonts w:ascii="Cambria" w:hAnsi="Cambria"/>
          <w:iCs/>
          <w:spacing w:val="-4"/>
          <w:sz w:val="22"/>
          <w:szCs w:val="22"/>
        </w:rPr>
        <w:t xml:space="preserve">przez Zamawiającego, aż do czasu usunięcia przez Wykonawcę wszystkich </w:t>
      </w:r>
      <w:proofErr w:type="gramStart"/>
      <w:r w:rsidRPr="00DD13A1">
        <w:rPr>
          <w:rFonts w:ascii="Cambria" w:hAnsi="Cambria"/>
          <w:iCs/>
          <w:spacing w:val="-4"/>
          <w:sz w:val="22"/>
          <w:szCs w:val="22"/>
        </w:rPr>
        <w:t>nieprawidłowości  zgłoszonych</w:t>
      </w:r>
      <w:proofErr w:type="gramEnd"/>
      <w:r w:rsidRPr="00DD13A1">
        <w:rPr>
          <w:rFonts w:ascii="Cambria" w:hAnsi="Cambria"/>
          <w:iCs/>
          <w:spacing w:val="-4"/>
          <w:sz w:val="22"/>
          <w:szCs w:val="22"/>
        </w:rPr>
        <w:t xml:space="preserve"> przez  Zamawiającego.</w:t>
      </w:r>
    </w:p>
    <w:p w:rsidR="00CF70D0" w:rsidRDefault="00CF70D0" w:rsidP="00CF70D0">
      <w:pPr>
        <w:shd w:val="clear" w:color="auto" w:fill="FFFFFF"/>
        <w:spacing w:line="276" w:lineRule="auto"/>
        <w:ind w:right="11"/>
        <w:jc w:val="center"/>
        <w:rPr>
          <w:rFonts w:ascii="Cambria" w:hAnsi="Cambria"/>
          <w:b/>
          <w:iCs/>
          <w:spacing w:val="-4"/>
          <w:sz w:val="22"/>
          <w:szCs w:val="22"/>
        </w:rPr>
      </w:pPr>
    </w:p>
    <w:p w:rsidR="00CF70D0" w:rsidRPr="00DD13A1" w:rsidRDefault="00CF70D0" w:rsidP="00CF70D0">
      <w:pPr>
        <w:shd w:val="clear" w:color="auto" w:fill="FFFFFF"/>
        <w:spacing w:line="276" w:lineRule="auto"/>
        <w:ind w:right="11"/>
        <w:jc w:val="center"/>
        <w:rPr>
          <w:rFonts w:ascii="Cambria" w:hAnsi="Cambria"/>
          <w:b/>
          <w:iCs/>
          <w:spacing w:val="-4"/>
          <w:sz w:val="22"/>
          <w:szCs w:val="22"/>
        </w:rPr>
      </w:pPr>
      <w:r>
        <w:rPr>
          <w:rFonts w:ascii="Cambria" w:hAnsi="Cambria"/>
          <w:b/>
          <w:iCs/>
          <w:spacing w:val="-4"/>
          <w:sz w:val="22"/>
          <w:szCs w:val="22"/>
        </w:rPr>
        <w:t>§ 5</w:t>
      </w:r>
    </w:p>
    <w:p w:rsidR="00CF70D0" w:rsidRDefault="00CF70D0" w:rsidP="00CF70D0">
      <w:pPr>
        <w:shd w:val="clear" w:color="auto" w:fill="FFFFFF"/>
        <w:spacing w:line="276" w:lineRule="auto"/>
        <w:ind w:right="11"/>
        <w:jc w:val="both"/>
        <w:rPr>
          <w:rFonts w:ascii="Cambria" w:hAnsi="Cambria"/>
          <w:bCs/>
          <w:sz w:val="22"/>
          <w:szCs w:val="22"/>
        </w:rPr>
      </w:pPr>
      <w:r>
        <w:rPr>
          <w:rFonts w:ascii="Cambria" w:hAnsi="Cambria"/>
          <w:iCs/>
          <w:spacing w:val="-4"/>
          <w:sz w:val="22"/>
          <w:szCs w:val="22"/>
        </w:rPr>
        <w:t>Korespondencja w ramach niniejszej u</w:t>
      </w:r>
      <w:r w:rsidRPr="00DD13A1">
        <w:rPr>
          <w:rFonts w:ascii="Cambria" w:hAnsi="Cambria"/>
          <w:iCs/>
          <w:spacing w:val="-4"/>
          <w:sz w:val="22"/>
          <w:szCs w:val="22"/>
        </w:rPr>
        <w:t>mowy pom</w:t>
      </w:r>
      <w:r>
        <w:rPr>
          <w:rFonts w:ascii="Cambria" w:hAnsi="Cambria"/>
          <w:iCs/>
          <w:spacing w:val="-4"/>
          <w:sz w:val="22"/>
          <w:szCs w:val="22"/>
        </w:rPr>
        <w:t xml:space="preserve">iędzy Zamawiającym a Wykonawcą będzie sporządzana w formie pisemnej w języku </w:t>
      </w:r>
      <w:r w:rsidRPr="00DD13A1">
        <w:rPr>
          <w:rFonts w:ascii="Cambria" w:hAnsi="Cambria"/>
          <w:iCs/>
          <w:spacing w:val="-4"/>
          <w:sz w:val="22"/>
          <w:szCs w:val="22"/>
        </w:rPr>
        <w:t xml:space="preserve">polskim. Korespondencja wysłana </w:t>
      </w:r>
      <w:r w:rsidRPr="00DD13A1">
        <w:rPr>
          <w:rFonts w:ascii="Cambria" w:hAnsi="Cambria"/>
          <w:bCs/>
          <w:sz w:val="22"/>
          <w:szCs w:val="22"/>
        </w:rPr>
        <w:t>faksem lub pocztą elektroniczną musi być każdorazowo bezzwłocznie potwierdzona na piśmie</w:t>
      </w:r>
      <w:r>
        <w:rPr>
          <w:rFonts w:ascii="Cambria" w:hAnsi="Cambria"/>
          <w:bCs/>
          <w:sz w:val="22"/>
          <w:szCs w:val="22"/>
        </w:rPr>
        <w:t>.</w:t>
      </w:r>
    </w:p>
    <w:p w:rsidR="00CF70D0" w:rsidRPr="00DD13A1" w:rsidRDefault="00CF70D0" w:rsidP="00CF70D0">
      <w:pPr>
        <w:shd w:val="clear" w:color="auto" w:fill="FFFFFF"/>
        <w:spacing w:line="276" w:lineRule="auto"/>
        <w:ind w:right="11"/>
        <w:jc w:val="both"/>
        <w:rPr>
          <w:rFonts w:ascii="Cambria" w:hAnsi="Cambria"/>
          <w:bCs/>
          <w:sz w:val="22"/>
          <w:szCs w:val="22"/>
        </w:rPr>
      </w:pPr>
    </w:p>
    <w:p w:rsidR="00CF70D0" w:rsidRPr="00DD13A1" w:rsidRDefault="00CF70D0" w:rsidP="00CF70D0">
      <w:pPr>
        <w:shd w:val="clear" w:color="auto" w:fill="FFFFFF"/>
        <w:spacing w:line="276" w:lineRule="auto"/>
        <w:ind w:left="142" w:right="11" w:hanging="142"/>
        <w:jc w:val="center"/>
        <w:rPr>
          <w:rFonts w:ascii="Cambria" w:hAnsi="Cambria"/>
          <w:b/>
          <w:bCs/>
          <w:sz w:val="22"/>
          <w:szCs w:val="22"/>
        </w:rPr>
      </w:pPr>
      <w:r w:rsidRPr="00DD13A1">
        <w:rPr>
          <w:rFonts w:ascii="Cambria" w:hAnsi="Cambria"/>
          <w:b/>
          <w:iCs/>
          <w:spacing w:val="-4"/>
          <w:sz w:val="22"/>
          <w:szCs w:val="22"/>
        </w:rPr>
        <w:t xml:space="preserve">§ </w:t>
      </w:r>
      <w:r>
        <w:rPr>
          <w:rFonts w:ascii="Cambria" w:hAnsi="Cambria"/>
          <w:b/>
          <w:bCs/>
          <w:sz w:val="22"/>
          <w:szCs w:val="22"/>
        </w:rPr>
        <w:t>6</w:t>
      </w:r>
    </w:p>
    <w:p w:rsidR="00CF70D0" w:rsidRPr="00DD13A1" w:rsidRDefault="00CF70D0" w:rsidP="00F316D1">
      <w:pPr>
        <w:numPr>
          <w:ilvl w:val="0"/>
          <w:numId w:val="53"/>
        </w:numPr>
        <w:shd w:val="clear" w:color="auto" w:fill="FFFFFF"/>
        <w:spacing w:line="276" w:lineRule="auto"/>
        <w:ind w:left="709" w:right="11" w:hanging="709"/>
        <w:jc w:val="both"/>
        <w:rPr>
          <w:rFonts w:ascii="Cambria" w:hAnsi="Cambria"/>
          <w:bCs/>
          <w:sz w:val="22"/>
          <w:szCs w:val="22"/>
        </w:rPr>
      </w:pPr>
      <w:r>
        <w:rPr>
          <w:rFonts w:ascii="Cambria" w:hAnsi="Cambria"/>
          <w:bCs/>
          <w:sz w:val="22"/>
          <w:szCs w:val="22"/>
        </w:rPr>
        <w:t>Wykonawcy realizujący wspólnie u</w:t>
      </w:r>
      <w:r w:rsidRPr="00DD13A1">
        <w:rPr>
          <w:rFonts w:ascii="Cambria" w:hAnsi="Cambria"/>
          <w:bCs/>
          <w:sz w:val="22"/>
          <w:szCs w:val="22"/>
        </w:rPr>
        <w:t xml:space="preserve">mowę są solidarnie odpowiedzialni za jej wykonanie. </w:t>
      </w:r>
    </w:p>
    <w:p w:rsidR="00CF70D0" w:rsidRPr="00DD13A1" w:rsidRDefault="00CF70D0" w:rsidP="00F316D1">
      <w:pPr>
        <w:numPr>
          <w:ilvl w:val="0"/>
          <w:numId w:val="53"/>
        </w:numPr>
        <w:shd w:val="clear" w:color="auto" w:fill="FFFFFF"/>
        <w:spacing w:line="276" w:lineRule="auto"/>
        <w:ind w:left="709" w:right="11" w:hanging="709"/>
        <w:jc w:val="both"/>
        <w:rPr>
          <w:rFonts w:ascii="Cambria" w:hAnsi="Cambria"/>
          <w:bCs/>
          <w:sz w:val="22"/>
          <w:szCs w:val="22"/>
        </w:rPr>
      </w:pPr>
      <w:r w:rsidRPr="00DD13A1">
        <w:rPr>
          <w:rFonts w:ascii="Cambria" w:hAnsi="Cambria"/>
          <w:bCs/>
          <w:sz w:val="22"/>
          <w:szCs w:val="22"/>
        </w:rPr>
        <w:t xml:space="preserve">Wykonawcy realizujący wspólnie </w:t>
      </w:r>
      <w:r>
        <w:rPr>
          <w:rFonts w:ascii="Cambria" w:hAnsi="Cambria"/>
          <w:bCs/>
          <w:sz w:val="22"/>
          <w:szCs w:val="22"/>
        </w:rPr>
        <w:t>u</w:t>
      </w:r>
      <w:r w:rsidRPr="00DD13A1">
        <w:rPr>
          <w:rFonts w:ascii="Cambria" w:hAnsi="Cambria"/>
          <w:bCs/>
          <w:sz w:val="22"/>
          <w:szCs w:val="22"/>
        </w:rPr>
        <w:t>mowę wyznaczają niniejszym spośród siebie Lidera upoważnionego do zaciągania zobowiązań w imieniu wszystkich Wykonawców realizujących w</w:t>
      </w:r>
      <w:r>
        <w:rPr>
          <w:rFonts w:ascii="Cambria" w:hAnsi="Cambria"/>
          <w:bCs/>
          <w:sz w:val="22"/>
          <w:szCs w:val="22"/>
        </w:rPr>
        <w:t>spólnie u</w:t>
      </w:r>
      <w:r w:rsidRPr="00DD13A1">
        <w:rPr>
          <w:rFonts w:ascii="Cambria" w:hAnsi="Cambria"/>
          <w:bCs/>
          <w:sz w:val="22"/>
          <w:szCs w:val="22"/>
        </w:rPr>
        <w:t xml:space="preserve">mowę.  </w:t>
      </w:r>
    </w:p>
    <w:p w:rsidR="00CF70D0" w:rsidRPr="00DD13A1" w:rsidRDefault="00CF70D0" w:rsidP="00F316D1">
      <w:pPr>
        <w:numPr>
          <w:ilvl w:val="0"/>
          <w:numId w:val="53"/>
        </w:numPr>
        <w:shd w:val="clear" w:color="auto" w:fill="FFFFFF"/>
        <w:spacing w:line="276" w:lineRule="auto"/>
        <w:ind w:left="709" w:right="11" w:hanging="709"/>
        <w:jc w:val="both"/>
        <w:rPr>
          <w:rFonts w:ascii="Cambria" w:hAnsi="Cambria"/>
          <w:bCs/>
          <w:sz w:val="22"/>
          <w:szCs w:val="22"/>
        </w:rPr>
      </w:pPr>
      <w:r w:rsidRPr="00DD13A1">
        <w:rPr>
          <w:rFonts w:ascii="Cambria" w:hAnsi="Cambria"/>
          <w:bCs/>
          <w:sz w:val="22"/>
          <w:szCs w:val="22"/>
        </w:rPr>
        <w:t xml:space="preserve">Liderem, o którym mowa w ust. 2 </w:t>
      </w:r>
      <w:proofErr w:type="gramStart"/>
      <w:r w:rsidRPr="00DD13A1">
        <w:rPr>
          <w:rFonts w:ascii="Cambria" w:hAnsi="Cambria"/>
          <w:bCs/>
          <w:sz w:val="22"/>
          <w:szCs w:val="22"/>
        </w:rPr>
        <w:t>jest .................................................</w:t>
      </w:r>
      <w:proofErr w:type="gramEnd"/>
      <w:r w:rsidRPr="00DD13A1">
        <w:rPr>
          <w:rFonts w:ascii="Cambria" w:hAnsi="Cambria"/>
          <w:bCs/>
          <w:sz w:val="22"/>
          <w:szCs w:val="22"/>
        </w:rPr>
        <w:t xml:space="preserve">............. </w:t>
      </w:r>
    </w:p>
    <w:p w:rsidR="00CF70D0" w:rsidRPr="00DD13A1" w:rsidRDefault="00CF70D0" w:rsidP="00F316D1">
      <w:pPr>
        <w:numPr>
          <w:ilvl w:val="0"/>
          <w:numId w:val="53"/>
        </w:numPr>
        <w:shd w:val="clear" w:color="auto" w:fill="FFFFFF"/>
        <w:spacing w:line="276" w:lineRule="auto"/>
        <w:ind w:left="709" w:right="11" w:hanging="709"/>
        <w:jc w:val="both"/>
        <w:rPr>
          <w:rFonts w:ascii="Cambria" w:hAnsi="Cambria"/>
          <w:bCs/>
          <w:sz w:val="22"/>
          <w:szCs w:val="22"/>
        </w:rPr>
      </w:pPr>
      <w:r>
        <w:rPr>
          <w:rFonts w:ascii="Cambria" w:hAnsi="Cambria"/>
          <w:bCs/>
          <w:sz w:val="22"/>
          <w:szCs w:val="22"/>
        </w:rPr>
        <w:t>Postanowienia u</w:t>
      </w:r>
      <w:r w:rsidRPr="00DD13A1">
        <w:rPr>
          <w:rFonts w:ascii="Cambria" w:hAnsi="Cambria"/>
          <w:bCs/>
          <w:sz w:val="22"/>
          <w:szCs w:val="22"/>
        </w:rPr>
        <w:t>mowy, dotyczące Wykonawcy stosuje się odpowiednio do wszystkich Wyk</w:t>
      </w:r>
      <w:r>
        <w:rPr>
          <w:rFonts w:ascii="Cambria" w:hAnsi="Cambria"/>
          <w:bCs/>
          <w:sz w:val="22"/>
          <w:szCs w:val="22"/>
        </w:rPr>
        <w:t>onawców realizujących wspólnie u</w:t>
      </w:r>
      <w:r w:rsidRPr="00DD13A1">
        <w:rPr>
          <w:rFonts w:ascii="Cambria" w:hAnsi="Cambria"/>
          <w:bCs/>
          <w:sz w:val="22"/>
          <w:szCs w:val="22"/>
        </w:rPr>
        <w:t xml:space="preserve">mowę. </w:t>
      </w:r>
    </w:p>
    <w:p w:rsidR="00CF70D0" w:rsidRPr="00DD13A1" w:rsidRDefault="00CF70D0" w:rsidP="00F316D1">
      <w:pPr>
        <w:numPr>
          <w:ilvl w:val="0"/>
          <w:numId w:val="53"/>
        </w:numPr>
        <w:shd w:val="clear" w:color="auto" w:fill="FFFFFF"/>
        <w:spacing w:line="276" w:lineRule="auto"/>
        <w:ind w:left="709" w:right="11" w:hanging="709"/>
        <w:jc w:val="both"/>
        <w:rPr>
          <w:rFonts w:ascii="Cambria" w:hAnsi="Cambria"/>
          <w:bCs/>
          <w:sz w:val="22"/>
          <w:szCs w:val="22"/>
        </w:rPr>
      </w:pPr>
      <w:r w:rsidRPr="00DD13A1">
        <w:rPr>
          <w:rFonts w:ascii="Cambria" w:hAnsi="Cambria"/>
          <w:bCs/>
          <w:sz w:val="22"/>
          <w:szCs w:val="22"/>
        </w:rPr>
        <w:t>Wykonawcy realizu</w:t>
      </w:r>
      <w:r>
        <w:rPr>
          <w:rFonts w:ascii="Cambria" w:hAnsi="Cambria"/>
          <w:bCs/>
          <w:sz w:val="22"/>
          <w:szCs w:val="22"/>
        </w:rPr>
        <w:t>jący u</w:t>
      </w:r>
      <w:r w:rsidRPr="00DD13A1">
        <w:rPr>
          <w:rFonts w:ascii="Cambria" w:hAnsi="Cambria"/>
          <w:bCs/>
          <w:sz w:val="22"/>
          <w:szCs w:val="22"/>
        </w:rPr>
        <w:t xml:space="preserve">mowę wspólnie, przedkładają Zamawiającemu stosowną </w:t>
      </w:r>
      <w:proofErr w:type="gramStart"/>
      <w:r w:rsidRPr="00DD13A1">
        <w:rPr>
          <w:rFonts w:ascii="Cambria" w:hAnsi="Cambria"/>
          <w:bCs/>
          <w:sz w:val="22"/>
          <w:szCs w:val="22"/>
        </w:rPr>
        <w:t>umowę  regulującą</w:t>
      </w:r>
      <w:proofErr w:type="gramEnd"/>
      <w:r w:rsidRPr="00DD13A1">
        <w:rPr>
          <w:rFonts w:ascii="Cambria" w:hAnsi="Cambria"/>
          <w:bCs/>
          <w:sz w:val="22"/>
          <w:szCs w:val="22"/>
        </w:rPr>
        <w:t xml:space="preserve"> warunki współpracy Wykonawców.</w:t>
      </w:r>
    </w:p>
    <w:p w:rsidR="00CF70D0" w:rsidRPr="00DD13A1" w:rsidRDefault="00CF70D0" w:rsidP="00CF70D0">
      <w:pPr>
        <w:shd w:val="clear" w:color="auto" w:fill="FFFFFF"/>
        <w:spacing w:line="276" w:lineRule="auto"/>
        <w:ind w:left="709" w:right="11"/>
        <w:jc w:val="both"/>
        <w:rPr>
          <w:rFonts w:ascii="Cambria" w:hAnsi="Cambria"/>
          <w:bCs/>
          <w:sz w:val="22"/>
          <w:szCs w:val="22"/>
        </w:rPr>
      </w:pPr>
    </w:p>
    <w:p w:rsidR="00CF70D0" w:rsidRPr="00DD13A1" w:rsidRDefault="00CF70D0" w:rsidP="00CF70D0">
      <w:pPr>
        <w:spacing w:line="276" w:lineRule="auto"/>
        <w:jc w:val="both"/>
        <w:rPr>
          <w:rFonts w:ascii="Cambria" w:hAnsi="Cambria"/>
          <w:bCs/>
          <w:i/>
          <w:sz w:val="22"/>
          <w:szCs w:val="22"/>
        </w:rPr>
      </w:pPr>
      <w:r w:rsidRPr="00DD13A1">
        <w:rPr>
          <w:rFonts w:ascii="Cambria" w:hAnsi="Cambria"/>
          <w:bCs/>
          <w:i/>
          <w:sz w:val="22"/>
          <w:szCs w:val="22"/>
        </w:rPr>
        <w:t>Paragraf niniejszy będzie miał zastosowanie w przypadku złożenia oferty wspólnej.</w:t>
      </w:r>
    </w:p>
    <w:p w:rsidR="00CF70D0" w:rsidRPr="00DD13A1" w:rsidRDefault="00CF70D0" w:rsidP="00CF70D0">
      <w:pPr>
        <w:shd w:val="clear" w:color="auto" w:fill="FFFFFF"/>
        <w:spacing w:line="276" w:lineRule="auto"/>
        <w:ind w:left="709" w:right="11"/>
        <w:jc w:val="both"/>
        <w:rPr>
          <w:rFonts w:ascii="Cambria" w:hAnsi="Cambria"/>
          <w:bCs/>
          <w:i/>
          <w:sz w:val="22"/>
          <w:szCs w:val="22"/>
        </w:rPr>
      </w:pPr>
    </w:p>
    <w:p w:rsidR="00CF70D0" w:rsidRPr="00DD13A1" w:rsidRDefault="00CF70D0" w:rsidP="00CF70D0">
      <w:pPr>
        <w:keepNext/>
        <w:spacing w:before="120" w:after="120" w:line="276" w:lineRule="auto"/>
        <w:ind w:right="74"/>
        <w:jc w:val="center"/>
        <w:rPr>
          <w:rFonts w:ascii="Cambria" w:hAnsi="Cambria"/>
          <w:b/>
          <w:bCs/>
          <w:sz w:val="22"/>
          <w:szCs w:val="22"/>
        </w:rPr>
      </w:pPr>
      <w:r>
        <w:rPr>
          <w:rFonts w:ascii="Cambria" w:hAnsi="Cambria"/>
          <w:b/>
          <w:bCs/>
          <w:sz w:val="22"/>
          <w:szCs w:val="22"/>
        </w:rPr>
        <w:t>§ 7</w:t>
      </w:r>
    </w:p>
    <w:p w:rsidR="00CF70D0" w:rsidRPr="00DD13A1" w:rsidRDefault="00CF70D0" w:rsidP="00F316D1">
      <w:pPr>
        <w:pStyle w:val="Akapitzlist"/>
        <w:numPr>
          <w:ilvl w:val="0"/>
          <w:numId w:val="52"/>
        </w:numPr>
        <w:spacing w:line="276" w:lineRule="auto"/>
        <w:ind w:left="284" w:hanging="284"/>
        <w:contextualSpacing/>
        <w:jc w:val="both"/>
        <w:rPr>
          <w:rFonts w:ascii="Cambria" w:hAnsi="Cambria"/>
          <w:bCs/>
          <w:sz w:val="22"/>
          <w:szCs w:val="22"/>
        </w:rPr>
      </w:pPr>
      <w:r>
        <w:rPr>
          <w:rFonts w:ascii="Cambria" w:hAnsi="Cambria"/>
          <w:bCs/>
          <w:sz w:val="22"/>
          <w:szCs w:val="22"/>
        </w:rPr>
        <w:t>Strony u</w:t>
      </w:r>
      <w:r w:rsidRPr="00DD13A1">
        <w:rPr>
          <w:rFonts w:ascii="Cambria" w:hAnsi="Cambria"/>
          <w:bCs/>
          <w:sz w:val="22"/>
          <w:szCs w:val="22"/>
        </w:rPr>
        <w:t xml:space="preserve">mowy stosować będą kary umowne w następujących przypadkach i wysokościach: </w:t>
      </w:r>
    </w:p>
    <w:p w:rsidR="00CF70D0" w:rsidRPr="00DD13A1" w:rsidRDefault="00CF70D0" w:rsidP="00F316D1">
      <w:pPr>
        <w:pStyle w:val="Akapitzlist"/>
        <w:numPr>
          <w:ilvl w:val="0"/>
          <w:numId w:val="57"/>
        </w:numPr>
        <w:spacing w:before="120" w:line="276" w:lineRule="auto"/>
        <w:contextualSpacing/>
        <w:jc w:val="both"/>
        <w:rPr>
          <w:rFonts w:ascii="Cambria" w:hAnsi="Cambria"/>
          <w:sz w:val="22"/>
          <w:szCs w:val="22"/>
        </w:rPr>
      </w:pPr>
      <w:r>
        <w:rPr>
          <w:rFonts w:ascii="Cambria" w:hAnsi="Cambria"/>
          <w:sz w:val="22"/>
          <w:szCs w:val="22"/>
        </w:rPr>
        <w:lastRenderedPageBreak/>
        <w:t xml:space="preserve">W razie </w:t>
      </w:r>
      <w:r w:rsidRPr="00DD13A1">
        <w:rPr>
          <w:rFonts w:ascii="Cambria" w:hAnsi="Cambria"/>
          <w:sz w:val="22"/>
          <w:szCs w:val="22"/>
        </w:rPr>
        <w:t xml:space="preserve">odstąpienia od </w:t>
      </w:r>
      <w:r>
        <w:rPr>
          <w:rFonts w:ascii="Cambria" w:hAnsi="Cambria"/>
          <w:sz w:val="22"/>
          <w:szCs w:val="22"/>
        </w:rPr>
        <w:t>u</w:t>
      </w:r>
      <w:r w:rsidRPr="00DD13A1">
        <w:rPr>
          <w:rFonts w:ascii="Cambria" w:hAnsi="Cambria"/>
          <w:sz w:val="22"/>
          <w:szCs w:val="22"/>
        </w:rPr>
        <w:t xml:space="preserve">mowy przez Wykonawcę z przyczyn niedotyczących Zamawiającego, Wykonawca zobowiązany jest do </w:t>
      </w:r>
      <w:proofErr w:type="gramStart"/>
      <w:r w:rsidRPr="00DD13A1">
        <w:rPr>
          <w:rFonts w:ascii="Cambria" w:hAnsi="Cambria"/>
          <w:sz w:val="22"/>
          <w:szCs w:val="22"/>
        </w:rPr>
        <w:t>zapłaty  kary</w:t>
      </w:r>
      <w:proofErr w:type="gramEnd"/>
      <w:r w:rsidRPr="00DD13A1">
        <w:rPr>
          <w:rFonts w:ascii="Cambria" w:hAnsi="Cambria"/>
          <w:sz w:val="22"/>
          <w:szCs w:val="22"/>
        </w:rPr>
        <w:t xml:space="preserve"> umownej w wysokości 10% kwoty całkowitej wynagrodzenia bru</w:t>
      </w:r>
      <w:r>
        <w:rPr>
          <w:rFonts w:ascii="Cambria" w:hAnsi="Cambria"/>
          <w:sz w:val="22"/>
          <w:szCs w:val="22"/>
        </w:rPr>
        <w:t>tto, o  której mowa w § 2</w:t>
      </w:r>
      <w:r w:rsidRPr="00DD13A1">
        <w:rPr>
          <w:rFonts w:ascii="Cambria" w:hAnsi="Cambria"/>
          <w:sz w:val="22"/>
          <w:szCs w:val="22"/>
        </w:rPr>
        <w:t xml:space="preserve"> ust.</w:t>
      </w:r>
      <w:r>
        <w:rPr>
          <w:rFonts w:ascii="Cambria" w:hAnsi="Cambria"/>
          <w:sz w:val="22"/>
          <w:szCs w:val="22"/>
        </w:rPr>
        <w:t xml:space="preserve"> 2 u</w:t>
      </w:r>
      <w:r w:rsidRPr="00DD13A1">
        <w:rPr>
          <w:rFonts w:ascii="Cambria" w:hAnsi="Cambria"/>
          <w:sz w:val="22"/>
          <w:szCs w:val="22"/>
        </w:rPr>
        <w:t xml:space="preserve">mowy. </w:t>
      </w:r>
    </w:p>
    <w:p w:rsidR="00CF70D0" w:rsidRPr="00DD13A1" w:rsidRDefault="00CF70D0" w:rsidP="00F316D1">
      <w:pPr>
        <w:pStyle w:val="Akapitzlist"/>
        <w:numPr>
          <w:ilvl w:val="0"/>
          <w:numId w:val="57"/>
        </w:numPr>
        <w:spacing w:before="120" w:line="276" w:lineRule="auto"/>
        <w:contextualSpacing/>
        <w:jc w:val="both"/>
        <w:rPr>
          <w:rFonts w:ascii="Cambria" w:hAnsi="Cambria"/>
          <w:sz w:val="22"/>
          <w:szCs w:val="22"/>
        </w:rPr>
      </w:pPr>
      <w:r w:rsidRPr="00DD13A1">
        <w:rPr>
          <w:rFonts w:ascii="Cambria" w:hAnsi="Cambria"/>
          <w:sz w:val="22"/>
          <w:szCs w:val="22"/>
        </w:rPr>
        <w:t>Z tytułu opóźnienia w wykonaniu któregokolwiek etapu przedmiotu Umowy, Wykonawca zobowiązany jest do zapłaty kary umownej w wysokości 0,1% kwoty całkowitej wynagrodz</w:t>
      </w:r>
      <w:r>
        <w:rPr>
          <w:rFonts w:ascii="Cambria" w:hAnsi="Cambria"/>
          <w:sz w:val="22"/>
          <w:szCs w:val="22"/>
        </w:rPr>
        <w:t>enia brutto, o której mowa w § 2 ust. 2</w:t>
      </w:r>
      <w:r w:rsidRPr="00DD13A1">
        <w:rPr>
          <w:rFonts w:ascii="Cambria" w:hAnsi="Cambria"/>
          <w:sz w:val="22"/>
          <w:szCs w:val="22"/>
        </w:rPr>
        <w:t xml:space="preserve"> za każdy dzień opóźnienia liczony od terminu określonego w harmonogramie opracowanym przez Wykonawcę i zatwierdzonym przez Zamawiającego.</w:t>
      </w:r>
    </w:p>
    <w:p w:rsidR="00CF70D0" w:rsidRPr="00DD13A1" w:rsidRDefault="00CF70D0" w:rsidP="00F316D1">
      <w:pPr>
        <w:pStyle w:val="Akapitzlist"/>
        <w:numPr>
          <w:ilvl w:val="0"/>
          <w:numId w:val="57"/>
        </w:numPr>
        <w:spacing w:before="120" w:line="276" w:lineRule="auto"/>
        <w:contextualSpacing/>
        <w:jc w:val="both"/>
        <w:rPr>
          <w:rFonts w:ascii="Cambria" w:hAnsi="Cambria"/>
          <w:sz w:val="22"/>
          <w:szCs w:val="22"/>
        </w:rPr>
      </w:pPr>
      <w:r w:rsidRPr="00DD13A1">
        <w:rPr>
          <w:rFonts w:ascii="Cambria" w:hAnsi="Cambria"/>
          <w:sz w:val="22"/>
          <w:szCs w:val="22"/>
        </w:rPr>
        <w:t xml:space="preserve">Z tytułu opóźnienia w wykonaniu przez Wykonawcę przedmiotu Umowy, Wykonawca zobowiązany jest do zapłaty kary umownej w wysokości 0,2% kwoty całkowitej wynagrodzenia brutto, o której mowa w § </w:t>
      </w:r>
      <w:r>
        <w:rPr>
          <w:rFonts w:ascii="Cambria" w:hAnsi="Cambria"/>
          <w:sz w:val="22"/>
          <w:szCs w:val="22"/>
        </w:rPr>
        <w:t>2</w:t>
      </w:r>
      <w:r w:rsidRPr="00DD13A1">
        <w:rPr>
          <w:rFonts w:ascii="Cambria" w:hAnsi="Cambria"/>
          <w:sz w:val="22"/>
          <w:szCs w:val="22"/>
        </w:rPr>
        <w:t xml:space="preserve"> ust. 2 za każdy dzień opóźnienia liczony od terminu umownego określonego w § </w:t>
      </w:r>
      <w:r>
        <w:rPr>
          <w:rFonts w:ascii="Cambria" w:hAnsi="Cambria"/>
          <w:sz w:val="22"/>
          <w:szCs w:val="22"/>
        </w:rPr>
        <w:t>4</w:t>
      </w:r>
      <w:r w:rsidRPr="00DD13A1">
        <w:rPr>
          <w:rFonts w:ascii="Cambria" w:hAnsi="Cambria"/>
          <w:sz w:val="22"/>
          <w:szCs w:val="22"/>
        </w:rPr>
        <w:t xml:space="preserve"> ust. 2 Umowy. </w:t>
      </w:r>
    </w:p>
    <w:p w:rsidR="00CF70D0" w:rsidRPr="00DD13A1" w:rsidRDefault="00CF70D0" w:rsidP="00F316D1">
      <w:pPr>
        <w:pStyle w:val="Akapitzlist"/>
        <w:numPr>
          <w:ilvl w:val="0"/>
          <w:numId w:val="57"/>
        </w:numPr>
        <w:spacing w:before="120" w:line="276" w:lineRule="auto"/>
        <w:contextualSpacing/>
        <w:jc w:val="both"/>
        <w:rPr>
          <w:rFonts w:ascii="Cambria" w:hAnsi="Cambria"/>
          <w:sz w:val="22"/>
          <w:szCs w:val="22"/>
        </w:rPr>
      </w:pPr>
      <w:proofErr w:type="gramStart"/>
      <w:r w:rsidRPr="00DD13A1">
        <w:rPr>
          <w:rFonts w:ascii="Cambria" w:hAnsi="Cambria"/>
          <w:sz w:val="22"/>
          <w:szCs w:val="22"/>
        </w:rPr>
        <w:t>Za  opóźnienie</w:t>
      </w:r>
      <w:proofErr w:type="gramEnd"/>
      <w:r w:rsidRPr="00DD13A1">
        <w:rPr>
          <w:rFonts w:ascii="Cambria" w:hAnsi="Cambria"/>
          <w:sz w:val="22"/>
          <w:szCs w:val="22"/>
        </w:rPr>
        <w:t xml:space="preserve">  w  usunięciu  wad  przedmiotu  Umowy w okresie jej realizacji  i w okresie gwarancji, Wykonawca  zobowiązany  jest do  zapłaty  kary  umownej  w  wysokości  0,1%  kwoty  całkowitej  wynagrodzenia brutto, o której mowa w § 3 ust. 2 Umowy za każdy dzień opóźnienia, licząc od daty wyznaczonej przez Zamawiającego na usunięcie wad. </w:t>
      </w:r>
    </w:p>
    <w:p w:rsidR="00CF70D0" w:rsidRPr="00DD13A1" w:rsidRDefault="00CF70D0" w:rsidP="00F316D1">
      <w:pPr>
        <w:pStyle w:val="Akapitzlist"/>
        <w:numPr>
          <w:ilvl w:val="0"/>
          <w:numId w:val="52"/>
        </w:numPr>
        <w:spacing w:line="276" w:lineRule="auto"/>
        <w:ind w:hanging="720"/>
        <w:contextualSpacing/>
        <w:jc w:val="both"/>
        <w:rPr>
          <w:rFonts w:ascii="Cambria" w:hAnsi="Cambria"/>
          <w:sz w:val="22"/>
          <w:szCs w:val="22"/>
        </w:rPr>
      </w:pPr>
      <w:r w:rsidRPr="00DD13A1">
        <w:rPr>
          <w:rFonts w:ascii="Cambria" w:hAnsi="Cambria"/>
          <w:sz w:val="22"/>
          <w:szCs w:val="22"/>
        </w:rPr>
        <w:t>Zamawiający uprawniony jest do dochodzenia odszkodowania przewyższającego zastrzeżone kary umowne na zasadach ogólnych.</w:t>
      </w:r>
    </w:p>
    <w:p w:rsidR="00CF70D0" w:rsidRPr="00DD13A1" w:rsidRDefault="00CF70D0" w:rsidP="00F316D1">
      <w:pPr>
        <w:pStyle w:val="Akapitzlist"/>
        <w:numPr>
          <w:ilvl w:val="0"/>
          <w:numId w:val="52"/>
        </w:numPr>
        <w:spacing w:line="276" w:lineRule="auto"/>
        <w:ind w:left="709" w:hanging="709"/>
        <w:contextualSpacing/>
        <w:jc w:val="both"/>
        <w:rPr>
          <w:rFonts w:ascii="Cambria" w:hAnsi="Cambria"/>
          <w:sz w:val="22"/>
          <w:szCs w:val="22"/>
        </w:rPr>
      </w:pPr>
      <w:r w:rsidRPr="00DD13A1">
        <w:rPr>
          <w:rFonts w:ascii="Cambria" w:hAnsi="Cambria"/>
          <w:sz w:val="22"/>
          <w:szCs w:val="22"/>
        </w:rPr>
        <w:t xml:space="preserve">Zapłata kar umownych nastąpi w terminie 5 dni od otrzymania noty księgowej lub wezwania do ich uiszczenia. </w:t>
      </w:r>
    </w:p>
    <w:p w:rsidR="00CF70D0" w:rsidRPr="00DD13A1" w:rsidRDefault="00CF70D0" w:rsidP="00F316D1">
      <w:pPr>
        <w:pStyle w:val="Akapitzlist"/>
        <w:numPr>
          <w:ilvl w:val="0"/>
          <w:numId w:val="52"/>
        </w:numPr>
        <w:spacing w:line="276" w:lineRule="auto"/>
        <w:ind w:left="709" w:hanging="709"/>
        <w:contextualSpacing/>
        <w:jc w:val="both"/>
        <w:rPr>
          <w:rFonts w:ascii="Cambria" w:hAnsi="Cambria"/>
          <w:sz w:val="22"/>
          <w:szCs w:val="22"/>
        </w:rPr>
      </w:pPr>
      <w:r w:rsidRPr="00DD13A1">
        <w:rPr>
          <w:rFonts w:ascii="Cambria" w:hAnsi="Cambria"/>
          <w:sz w:val="22"/>
          <w:szCs w:val="22"/>
        </w:rPr>
        <w:t>Zamawiający może potrącić kary umowne z wynagrodzenia przysługującego Wykonawcy, na co Wykonawca wyraża zgodę.</w:t>
      </w:r>
    </w:p>
    <w:p w:rsidR="00CF70D0" w:rsidRPr="00DD13A1" w:rsidRDefault="00CF70D0" w:rsidP="00CF70D0">
      <w:pPr>
        <w:keepNext/>
        <w:spacing w:before="240" w:after="120" w:line="276" w:lineRule="auto"/>
        <w:ind w:right="74"/>
        <w:jc w:val="center"/>
        <w:rPr>
          <w:rFonts w:ascii="Cambria" w:hAnsi="Cambria"/>
          <w:b/>
          <w:sz w:val="22"/>
          <w:szCs w:val="22"/>
        </w:rPr>
      </w:pPr>
      <w:r>
        <w:rPr>
          <w:rFonts w:ascii="Cambria" w:hAnsi="Cambria"/>
          <w:b/>
          <w:sz w:val="22"/>
          <w:szCs w:val="22"/>
        </w:rPr>
        <w:t>§ 8</w:t>
      </w:r>
    </w:p>
    <w:p w:rsidR="00CF70D0" w:rsidRPr="00DD13A1" w:rsidRDefault="00CF70D0" w:rsidP="00F316D1">
      <w:pPr>
        <w:numPr>
          <w:ilvl w:val="0"/>
          <w:numId w:val="56"/>
        </w:numPr>
        <w:spacing w:before="120" w:line="276" w:lineRule="auto"/>
        <w:ind w:left="709" w:right="72" w:hanging="709"/>
        <w:jc w:val="both"/>
        <w:rPr>
          <w:rFonts w:ascii="Cambria" w:hAnsi="Cambria"/>
          <w:sz w:val="22"/>
          <w:szCs w:val="22"/>
        </w:rPr>
      </w:pPr>
      <w:r w:rsidRPr="00DD13A1">
        <w:rPr>
          <w:rFonts w:ascii="Cambria" w:hAnsi="Cambria"/>
          <w:sz w:val="22"/>
          <w:szCs w:val="22"/>
        </w:rPr>
        <w:t>Wykonawca nie może, bez pisemnej zgody Zamawiającego, przenieść zobowiązań wynikających z niniejszej Umowy na osobę trzecią.</w:t>
      </w:r>
    </w:p>
    <w:p w:rsidR="00CF70D0" w:rsidRPr="00DD13A1" w:rsidRDefault="00CF70D0" w:rsidP="00F316D1">
      <w:pPr>
        <w:numPr>
          <w:ilvl w:val="0"/>
          <w:numId w:val="56"/>
        </w:numPr>
        <w:spacing w:before="120" w:line="276" w:lineRule="auto"/>
        <w:ind w:left="709" w:right="72" w:hanging="709"/>
        <w:jc w:val="both"/>
        <w:rPr>
          <w:rFonts w:ascii="Cambria" w:hAnsi="Cambria"/>
          <w:sz w:val="22"/>
          <w:szCs w:val="22"/>
        </w:rPr>
      </w:pPr>
      <w:r w:rsidRPr="00DD13A1">
        <w:rPr>
          <w:rFonts w:ascii="Cambria" w:hAnsi="Cambria"/>
          <w:sz w:val="22"/>
          <w:szCs w:val="22"/>
        </w:rPr>
        <w:t>Wykonawca nie może, bez pisemnej zgody Zamawiającego, scedować na osobę trzecią wierzytelności wynikających z niniejszej Umowy.</w:t>
      </w:r>
    </w:p>
    <w:p w:rsidR="00CF70D0" w:rsidRPr="00DD13A1" w:rsidRDefault="00CF70D0" w:rsidP="00CF70D0">
      <w:pPr>
        <w:keepNext/>
        <w:spacing w:before="120" w:after="120" w:line="276" w:lineRule="auto"/>
        <w:ind w:right="74"/>
        <w:jc w:val="center"/>
        <w:rPr>
          <w:rFonts w:ascii="Cambria" w:hAnsi="Cambria"/>
          <w:b/>
          <w:sz w:val="22"/>
          <w:szCs w:val="22"/>
        </w:rPr>
      </w:pPr>
      <w:r>
        <w:rPr>
          <w:rFonts w:ascii="Cambria" w:hAnsi="Cambria"/>
          <w:b/>
          <w:sz w:val="22"/>
          <w:szCs w:val="22"/>
        </w:rPr>
        <w:t>§ 9</w:t>
      </w:r>
    </w:p>
    <w:p w:rsidR="00CF70D0" w:rsidRPr="00DD13A1" w:rsidRDefault="00CF70D0" w:rsidP="00F316D1">
      <w:pPr>
        <w:pStyle w:val="ust"/>
        <w:numPr>
          <w:ilvl w:val="0"/>
          <w:numId w:val="58"/>
        </w:numPr>
        <w:spacing w:line="276" w:lineRule="auto"/>
        <w:ind w:right="72" w:hanging="720"/>
        <w:rPr>
          <w:rFonts w:ascii="Cambria" w:hAnsi="Cambria"/>
          <w:sz w:val="22"/>
        </w:rPr>
      </w:pPr>
      <w:r w:rsidRPr="00DD13A1">
        <w:rPr>
          <w:rFonts w:ascii="Cambria" w:hAnsi="Cambria"/>
          <w:sz w:val="22"/>
        </w:rPr>
        <w:t xml:space="preserve">Dopuszczalne jest dokonywanie zmian niniejszej </w:t>
      </w:r>
      <w:r>
        <w:rPr>
          <w:rFonts w:ascii="Cambria" w:hAnsi="Cambria"/>
          <w:sz w:val="22"/>
        </w:rPr>
        <w:t>u</w:t>
      </w:r>
      <w:r w:rsidRPr="00DD13A1">
        <w:rPr>
          <w:rFonts w:ascii="Cambria" w:hAnsi="Cambria"/>
          <w:sz w:val="22"/>
        </w:rPr>
        <w:t xml:space="preserve">mowy o charakterze nieistotnym, przez co należy rozumieć w szczególności zmianę danych związanych z obsługą administracyjno-organizacyjną </w:t>
      </w:r>
      <w:r>
        <w:rPr>
          <w:rFonts w:ascii="Cambria" w:hAnsi="Cambria"/>
          <w:sz w:val="22"/>
        </w:rPr>
        <w:t>u</w:t>
      </w:r>
      <w:r w:rsidRPr="00DD13A1">
        <w:rPr>
          <w:rFonts w:ascii="Cambria" w:hAnsi="Cambria"/>
          <w:sz w:val="22"/>
        </w:rPr>
        <w:t>mowy, zmianę osób wskazanych do kontaktów między Stronami, zmianę osób pełniących funkcje kierownicze w ramach realizacji zamówienia.</w:t>
      </w:r>
    </w:p>
    <w:p w:rsidR="00CF70D0" w:rsidRPr="00DD13A1" w:rsidRDefault="00CF70D0" w:rsidP="00F316D1">
      <w:pPr>
        <w:pStyle w:val="ust"/>
        <w:numPr>
          <w:ilvl w:val="0"/>
          <w:numId w:val="58"/>
        </w:numPr>
        <w:spacing w:line="276" w:lineRule="auto"/>
        <w:ind w:right="72" w:hanging="720"/>
        <w:rPr>
          <w:rFonts w:ascii="Cambria" w:hAnsi="Cambria"/>
          <w:sz w:val="22"/>
        </w:rPr>
      </w:pPr>
      <w:r w:rsidRPr="00DD13A1">
        <w:rPr>
          <w:rFonts w:ascii="Cambria" w:hAnsi="Cambria"/>
          <w:sz w:val="22"/>
        </w:rPr>
        <w:t xml:space="preserve">Przewiduje się możliwość zmiany postanowień zawartej </w:t>
      </w:r>
      <w:r>
        <w:rPr>
          <w:rFonts w:ascii="Cambria" w:hAnsi="Cambria"/>
          <w:sz w:val="22"/>
        </w:rPr>
        <w:t>u</w:t>
      </w:r>
      <w:r w:rsidRPr="00DD13A1">
        <w:rPr>
          <w:rFonts w:ascii="Cambria" w:hAnsi="Cambria"/>
          <w:sz w:val="22"/>
        </w:rPr>
        <w:t xml:space="preserve">mowy w stosunku do treści oferty, na podstawie której dokonano wyboru Wykonawcy, w przypadku </w:t>
      </w:r>
      <w:proofErr w:type="gramStart"/>
      <w:r w:rsidRPr="00DD13A1">
        <w:rPr>
          <w:rFonts w:ascii="Cambria" w:hAnsi="Cambria"/>
          <w:sz w:val="22"/>
        </w:rPr>
        <w:t>wystąpienia  co</w:t>
      </w:r>
      <w:proofErr w:type="gramEnd"/>
      <w:r w:rsidRPr="00DD13A1">
        <w:rPr>
          <w:rFonts w:ascii="Cambria" w:hAnsi="Cambria"/>
          <w:sz w:val="22"/>
        </w:rPr>
        <w:t xml:space="preserve"> najmniej jednej z okoliczności,  o której mowa art. 144 Ustawy </w:t>
      </w:r>
      <w:proofErr w:type="spellStart"/>
      <w:r w:rsidRPr="00DD13A1">
        <w:rPr>
          <w:rFonts w:ascii="Cambria" w:hAnsi="Cambria"/>
          <w:sz w:val="22"/>
        </w:rPr>
        <w:t>Pzp</w:t>
      </w:r>
      <w:proofErr w:type="spellEnd"/>
      <w:r w:rsidRPr="00DD13A1">
        <w:rPr>
          <w:rFonts w:ascii="Cambria" w:hAnsi="Cambria"/>
          <w:sz w:val="22"/>
        </w:rPr>
        <w:t>.</w:t>
      </w:r>
    </w:p>
    <w:p w:rsidR="00CF70D0" w:rsidRPr="00DD13A1" w:rsidRDefault="00CF70D0" w:rsidP="00F316D1">
      <w:pPr>
        <w:pStyle w:val="ust"/>
        <w:numPr>
          <w:ilvl w:val="0"/>
          <w:numId w:val="58"/>
        </w:numPr>
        <w:spacing w:line="276" w:lineRule="auto"/>
        <w:ind w:right="72" w:hanging="720"/>
        <w:rPr>
          <w:rFonts w:ascii="Cambria" w:hAnsi="Cambria"/>
          <w:sz w:val="22"/>
        </w:rPr>
      </w:pPr>
      <w:r w:rsidRPr="00DD13A1">
        <w:rPr>
          <w:rFonts w:ascii="Cambria" w:hAnsi="Cambria"/>
          <w:sz w:val="22"/>
        </w:rPr>
        <w:t xml:space="preserve">Przewiduje się możliwość zmiany postanowień zawartej </w:t>
      </w:r>
      <w:r>
        <w:rPr>
          <w:rFonts w:ascii="Cambria" w:hAnsi="Cambria"/>
          <w:sz w:val="22"/>
        </w:rPr>
        <w:t>u</w:t>
      </w:r>
      <w:r w:rsidRPr="00DD13A1">
        <w:rPr>
          <w:rFonts w:ascii="Cambria" w:hAnsi="Cambria"/>
          <w:sz w:val="22"/>
        </w:rPr>
        <w:t xml:space="preserve">mowy w stosunku do treści oferty, na </w:t>
      </w:r>
      <w:proofErr w:type="gramStart"/>
      <w:r w:rsidRPr="00DD13A1">
        <w:rPr>
          <w:rFonts w:ascii="Cambria" w:hAnsi="Cambria"/>
          <w:sz w:val="22"/>
        </w:rPr>
        <w:t>podstawie której</w:t>
      </w:r>
      <w:proofErr w:type="gramEnd"/>
      <w:r w:rsidRPr="00DD13A1">
        <w:rPr>
          <w:rFonts w:ascii="Cambria" w:hAnsi="Cambria"/>
          <w:sz w:val="22"/>
        </w:rPr>
        <w:t xml:space="preserve"> dokonano wyboru Wykonawcy, w przypadku wystąpienia co najmniej jednej z okoliczności wymienionych poniżej, z uwzględnieniem podanych warunków ich wprowadzenia.</w:t>
      </w:r>
    </w:p>
    <w:p w:rsidR="00CF70D0" w:rsidRPr="00DD13A1" w:rsidRDefault="00CF70D0" w:rsidP="00F316D1">
      <w:pPr>
        <w:pStyle w:val="ust"/>
        <w:numPr>
          <w:ilvl w:val="1"/>
          <w:numId w:val="58"/>
        </w:numPr>
        <w:spacing w:line="276" w:lineRule="auto"/>
        <w:ind w:right="72" w:hanging="720"/>
        <w:rPr>
          <w:rFonts w:ascii="Cambria" w:hAnsi="Cambria"/>
          <w:b/>
          <w:sz w:val="22"/>
        </w:rPr>
      </w:pPr>
      <w:r w:rsidRPr="00DD13A1">
        <w:rPr>
          <w:rFonts w:ascii="Cambria" w:hAnsi="Cambria"/>
          <w:b/>
          <w:sz w:val="22"/>
        </w:rPr>
        <w:t>Zmiana terminu wykonania Umowy jest możliwa w przypadku:</w:t>
      </w:r>
    </w:p>
    <w:p w:rsidR="00CF70D0" w:rsidRPr="00DD13A1" w:rsidRDefault="00CF70D0" w:rsidP="00F316D1">
      <w:pPr>
        <w:pStyle w:val="ust"/>
        <w:numPr>
          <w:ilvl w:val="0"/>
          <w:numId w:val="59"/>
        </w:numPr>
        <w:spacing w:line="276" w:lineRule="auto"/>
        <w:ind w:right="72"/>
        <w:rPr>
          <w:rFonts w:ascii="Cambria" w:hAnsi="Cambria"/>
          <w:sz w:val="22"/>
        </w:rPr>
      </w:pPr>
      <w:proofErr w:type="gramStart"/>
      <w:r w:rsidRPr="00DD13A1">
        <w:rPr>
          <w:rFonts w:ascii="Cambria" w:hAnsi="Cambria"/>
          <w:sz w:val="22"/>
        </w:rPr>
        <w:t>wystąpienia</w:t>
      </w:r>
      <w:proofErr w:type="gramEnd"/>
      <w:r w:rsidRPr="00DD13A1">
        <w:rPr>
          <w:rFonts w:ascii="Cambria" w:hAnsi="Cambria"/>
          <w:sz w:val="22"/>
        </w:rPr>
        <w:t xml:space="preserve"> opóźnień w wykonaniu określonych czynności lub ich zaniechanie przez właściwe organy administracji lub podmioty trzecie, niezależne od Stron </w:t>
      </w:r>
      <w:r>
        <w:rPr>
          <w:rFonts w:ascii="Cambria" w:hAnsi="Cambria"/>
          <w:sz w:val="22"/>
        </w:rPr>
        <w:t>u</w:t>
      </w:r>
      <w:r w:rsidRPr="00DD13A1">
        <w:rPr>
          <w:rFonts w:ascii="Cambria" w:hAnsi="Cambria"/>
          <w:sz w:val="22"/>
        </w:rPr>
        <w:t>mowy, które nie są następstwem okoliczności, za które Wykonawca ponosi odpowiedzialność;</w:t>
      </w:r>
    </w:p>
    <w:p w:rsidR="00CF70D0" w:rsidRPr="00DD13A1" w:rsidRDefault="00CF70D0" w:rsidP="00F316D1">
      <w:pPr>
        <w:pStyle w:val="ust"/>
        <w:numPr>
          <w:ilvl w:val="0"/>
          <w:numId w:val="59"/>
        </w:numPr>
        <w:spacing w:line="276" w:lineRule="auto"/>
        <w:ind w:right="72"/>
        <w:rPr>
          <w:rFonts w:ascii="Cambria" w:hAnsi="Cambria"/>
          <w:sz w:val="22"/>
        </w:rPr>
      </w:pPr>
      <w:proofErr w:type="gramStart"/>
      <w:r w:rsidRPr="00DD13A1">
        <w:rPr>
          <w:rFonts w:ascii="Cambria" w:hAnsi="Cambria"/>
          <w:sz w:val="22"/>
        </w:rPr>
        <w:t>wystąpienia</w:t>
      </w:r>
      <w:proofErr w:type="gramEnd"/>
      <w:r w:rsidRPr="00DD13A1">
        <w:rPr>
          <w:rFonts w:ascii="Cambria" w:hAnsi="Cambria"/>
          <w:sz w:val="22"/>
        </w:rPr>
        <w:t xml:space="preserve"> okoliczności związanych z wdrażaniem przedmiotu </w:t>
      </w:r>
      <w:r>
        <w:rPr>
          <w:rFonts w:ascii="Cambria" w:hAnsi="Cambria"/>
          <w:sz w:val="22"/>
        </w:rPr>
        <w:t>umowy, niezależnych od stron u</w:t>
      </w:r>
      <w:r w:rsidRPr="00DD13A1">
        <w:rPr>
          <w:rFonts w:ascii="Cambria" w:hAnsi="Cambria"/>
          <w:sz w:val="22"/>
        </w:rPr>
        <w:t>mowy, których doświadczony Wykonawca nie mógł przewidzieć w chwili składania oferty;</w:t>
      </w:r>
    </w:p>
    <w:p w:rsidR="00CF70D0" w:rsidRPr="00DD13A1" w:rsidRDefault="00CF70D0" w:rsidP="00F316D1">
      <w:pPr>
        <w:pStyle w:val="ust"/>
        <w:numPr>
          <w:ilvl w:val="0"/>
          <w:numId w:val="59"/>
        </w:numPr>
        <w:spacing w:line="276" w:lineRule="auto"/>
        <w:ind w:right="72"/>
        <w:rPr>
          <w:rFonts w:ascii="Cambria" w:hAnsi="Cambria"/>
          <w:sz w:val="22"/>
        </w:rPr>
      </w:pPr>
      <w:proofErr w:type="gramStart"/>
      <w:r w:rsidRPr="00DD13A1">
        <w:rPr>
          <w:rFonts w:ascii="Cambria" w:hAnsi="Cambria"/>
          <w:sz w:val="22"/>
        </w:rPr>
        <w:lastRenderedPageBreak/>
        <w:t>konieczności</w:t>
      </w:r>
      <w:proofErr w:type="gramEnd"/>
      <w:r w:rsidRPr="00DD13A1">
        <w:rPr>
          <w:rFonts w:ascii="Cambria" w:hAnsi="Cambria"/>
          <w:sz w:val="22"/>
        </w:rPr>
        <w:t xml:space="preserve"> wprowadzenia modyfikacji przyjętych rozwiązań technicznych obejmujących przedmiot Umowy;</w:t>
      </w:r>
    </w:p>
    <w:p w:rsidR="00CF70D0" w:rsidRPr="00DD13A1" w:rsidRDefault="00CF70D0" w:rsidP="00F316D1">
      <w:pPr>
        <w:pStyle w:val="ust"/>
        <w:numPr>
          <w:ilvl w:val="0"/>
          <w:numId w:val="59"/>
        </w:numPr>
        <w:spacing w:line="276" w:lineRule="auto"/>
        <w:ind w:right="72"/>
        <w:rPr>
          <w:rFonts w:ascii="Cambria" w:hAnsi="Cambria"/>
          <w:sz w:val="22"/>
        </w:rPr>
      </w:pPr>
      <w:proofErr w:type="gramStart"/>
      <w:r w:rsidRPr="00DD13A1">
        <w:rPr>
          <w:rFonts w:ascii="Cambria" w:hAnsi="Cambria"/>
          <w:sz w:val="22"/>
        </w:rPr>
        <w:t>zmiany</w:t>
      </w:r>
      <w:proofErr w:type="gramEnd"/>
      <w:r w:rsidRPr="00DD13A1">
        <w:rPr>
          <w:rFonts w:ascii="Cambria" w:hAnsi="Cambria"/>
          <w:sz w:val="22"/>
        </w:rPr>
        <w:t xml:space="preserve"> zakresu rzeczowego zamówienia w sytuacjach, o których mowa poniżej w pkt. 3.2.</w:t>
      </w:r>
    </w:p>
    <w:p w:rsidR="00CF70D0" w:rsidRDefault="00CF70D0" w:rsidP="00CF70D0">
      <w:pPr>
        <w:pStyle w:val="ust"/>
        <w:spacing w:line="276" w:lineRule="auto"/>
        <w:ind w:left="720" w:right="72" w:hanging="720"/>
        <w:rPr>
          <w:rFonts w:ascii="Cambria" w:hAnsi="Cambria"/>
          <w:sz w:val="22"/>
        </w:rPr>
      </w:pPr>
    </w:p>
    <w:p w:rsidR="00CF70D0" w:rsidRPr="00DD13A1" w:rsidRDefault="00CF70D0" w:rsidP="00CF70D0">
      <w:pPr>
        <w:pStyle w:val="ust"/>
        <w:spacing w:line="276" w:lineRule="auto"/>
        <w:ind w:left="720" w:right="72" w:hanging="720"/>
        <w:rPr>
          <w:rFonts w:ascii="Cambria" w:hAnsi="Cambria"/>
          <w:b/>
          <w:sz w:val="22"/>
        </w:rPr>
      </w:pPr>
      <w:r w:rsidRPr="00DD13A1">
        <w:rPr>
          <w:rFonts w:ascii="Cambria" w:hAnsi="Cambria"/>
          <w:sz w:val="22"/>
        </w:rPr>
        <w:t xml:space="preserve">3.2 </w:t>
      </w:r>
      <w:r w:rsidRPr="00DD13A1">
        <w:rPr>
          <w:rFonts w:ascii="Cambria" w:hAnsi="Cambria"/>
          <w:b/>
          <w:sz w:val="22"/>
        </w:rPr>
        <w:t>Zmiana zakresu rzeczowego zamówienia jest możliwa w przypadku:</w:t>
      </w:r>
    </w:p>
    <w:p w:rsidR="00CF70D0" w:rsidRPr="00DD13A1" w:rsidRDefault="00CF70D0" w:rsidP="00CF70D0">
      <w:pPr>
        <w:pStyle w:val="ust"/>
        <w:spacing w:line="276" w:lineRule="auto"/>
        <w:ind w:left="720" w:right="72" w:hanging="294"/>
        <w:rPr>
          <w:rFonts w:ascii="Cambria" w:hAnsi="Cambria"/>
          <w:sz w:val="22"/>
        </w:rPr>
      </w:pPr>
      <w:proofErr w:type="gramStart"/>
      <w:r w:rsidRPr="00DD13A1">
        <w:rPr>
          <w:rFonts w:ascii="Cambria" w:hAnsi="Cambria"/>
          <w:sz w:val="22"/>
        </w:rPr>
        <w:t>a)   zmiany</w:t>
      </w:r>
      <w:proofErr w:type="gramEnd"/>
      <w:r w:rsidRPr="00DD13A1">
        <w:rPr>
          <w:rFonts w:ascii="Cambria" w:hAnsi="Cambria"/>
          <w:sz w:val="22"/>
        </w:rPr>
        <w:t xml:space="preserve"> sposobu realizacji zamówienia wynikającej ze zmian w obowiązujących przepisach prawa bądź wytycznych mających wpływ na realizację przedmiotu </w:t>
      </w:r>
      <w:r>
        <w:rPr>
          <w:rFonts w:ascii="Cambria" w:hAnsi="Cambria"/>
          <w:sz w:val="22"/>
        </w:rPr>
        <w:t>u</w:t>
      </w:r>
      <w:r w:rsidRPr="00DD13A1">
        <w:rPr>
          <w:rFonts w:ascii="Cambria" w:hAnsi="Cambria"/>
          <w:sz w:val="22"/>
        </w:rPr>
        <w:t>mowy;</w:t>
      </w:r>
    </w:p>
    <w:p w:rsidR="00CF70D0" w:rsidRPr="00DD13A1" w:rsidRDefault="00CF70D0" w:rsidP="00CF70D0">
      <w:pPr>
        <w:pStyle w:val="ust"/>
        <w:spacing w:line="276" w:lineRule="auto"/>
        <w:ind w:left="720" w:right="72" w:hanging="294"/>
        <w:rPr>
          <w:rFonts w:ascii="Cambria" w:hAnsi="Cambria"/>
          <w:sz w:val="22"/>
        </w:rPr>
      </w:pPr>
      <w:proofErr w:type="gramStart"/>
      <w:r w:rsidRPr="00DD13A1">
        <w:rPr>
          <w:rFonts w:ascii="Cambria" w:hAnsi="Cambria"/>
          <w:sz w:val="22"/>
        </w:rPr>
        <w:t>b</w:t>
      </w:r>
      <w:proofErr w:type="gramEnd"/>
      <w:r w:rsidRPr="00DD13A1">
        <w:rPr>
          <w:rFonts w:ascii="Cambria" w:hAnsi="Cambria"/>
          <w:sz w:val="22"/>
        </w:rPr>
        <w:t xml:space="preserve">) wystąpienia niemożliwych do wyeliminowania przeszkód, wymuszających wprowadzenie modyfikacji zakładanych rozwiązań technicznych obejmujących przedmiot </w:t>
      </w:r>
      <w:r>
        <w:rPr>
          <w:rFonts w:ascii="Cambria" w:hAnsi="Cambria"/>
          <w:sz w:val="22"/>
        </w:rPr>
        <w:t>u</w:t>
      </w:r>
      <w:r w:rsidRPr="00DD13A1">
        <w:rPr>
          <w:rFonts w:ascii="Cambria" w:hAnsi="Cambria"/>
          <w:sz w:val="22"/>
        </w:rPr>
        <w:t xml:space="preserve">mowy,  </w:t>
      </w:r>
    </w:p>
    <w:p w:rsidR="00CF70D0" w:rsidRPr="00DD13A1" w:rsidRDefault="00CF70D0" w:rsidP="00CF70D0">
      <w:pPr>
        <w:pStyle w:val="ust"/>
        <w:spacing w:line="276" w:lineRule="auto"/>
        <w:ind w:left="720" w:right="72" w:hanging="720"/>
        <w:rPr>
          <w:rFonts w:ascii="Cambria" w:hAnsi="Cambria"/>
          <w:sz w:val="22"/>
        </w:rPr>
      </w:pPr>
    </w:p>
    <w:p w:rsidR="00CF70D0" w:rsidRPr="00DD13A1" w:rsidRDefault="00CF70D0" w:rsidP="00CF70D0">
      <w:pPr>
        <w:pStyle w:val="ust"/>
        <w:spacing w:line="276" w:lineRule="auto"/>
        <w:ind w:left="720" w:right="72" w:hanging="720"/>
        <w:rPr>
          <w:rFonts w:ascii="Cambria" w:hAnsi="Cambria"/>
          <w:sz w:val="22"/>
        </w:rPr>
      </w:pPr>
      <w:r w:rsidRPr="00DD13A1">
        <w:rPr>
          <w:rFonts w:ascii="Cambria" w:hAnsi="Cambria"/>
          <w:sz w:val="22"/>
        </w:rPr>
        <w:t>3.3</w:t>
      </w:r>
      <w:r w:rsidRPr="00DD13A1">
        <w:rPr>
          <w:rFonts w:ascii="Cambria" w:hAnsi="Cambria"/>
          <w:b/>
          <w:sz w:val="22"/>
        </w:rPr>
        <w:t xml:space="preserve"> Zmiana dotycząca realizacji dodatkowych dostaw</w:t>
      </w:r>
      <w:r w:rsidRPr="00DD13A1">
        <w:rPr>
          <w:rFonts w:ascii="Cambria" w:hAnsi="Cambria"/>
          <w:sz w:val="22"/>
        </w:rPr>
        <w:t xml:space="preserve"> lub usług od dotychczasowego Wykonawcy, nieobjętych zamówieniem podstawowym jest </w:t>
      </w:r>
      <w:proofErr w:type="gramStart"/>
      <w:r w:rsidRPr="00DD13A1">
        <w:rPr>
          <w:rFonts w:ascii="Cambria" w:hAnsi="Cambria"/>
          <w:sz w:val="22"/>
        </w:rPr>
        <w:t>możliwa,  o</w:t>
      </w:r>
      <w:proofErr w:type="gramEnd"/>
      <w:r w:rsidRPr="00DD13A1">
        <w:rPr>
          <w:rFonts w:ascii="Cambria" w:hAnsi="Cambria"/>
          <w:sz w:val="22"/>
        </w:rPr>
        <w:t xml:space="preserve"> ile stały się one niezbędne i zostały spełnione łącznie następujące warunki: </w:t>
      </w:r>
    </w:p>
    <w:p w:rsidR="00CF70D0" w:rsidRPr="00DD13A1" w:rsidRDefault="00CF70D0" w:rsidP="00F316D1">
      <w:pPr>
        <w:pStyle w:val="ust"/>
        <w:numPr>
          <w:ilvl w:val="0"/>
          <w:numId w:val="60"/>
        </w:numPr>
        <w:spacing w:line="276" w:lineRule="auto"/>
        <w:ind w:right="72"/>
        <w:rPr>
          <w:rFonts w:ascii="Cambria" w:hAnsi="Cambria"/>
          <w:sz w:val="22"/>
        </w:rPr>
      </w:pPr>
      <w:proofErr w:type="gramStart"/>
      <w:r w:rsidRPr="00DD13A1">
        <w:rPr>
          <w:rFonts w:ascii="Cambria" w:hAnsi="Cambria"/>
          <w:sz w:val="22"/>
        </w:rPr>
        <w:t>zmiana</w:t>
      </w:r>
      <w:proofErr w:type="gramEnd"/>
      <w:r w:rsidRPr="00DD13A1">
        <w:rPr>
          <w:rFonts w:ascii="Cambria" w:hAnsi="Cambria"/>
          <w:sz w:val="22"/>
        </w:rPr>
        <w:t xml:space="preserve"> Wykonawcy nie może zostać dokonana z powodów ekonomicznych lub technicznych, w szczególności dotyczących zamienności lub interoperacyjności sprzętu, usług lub instalacji, zamówionych w ramach zamówienia podstawowego;</w:t>
      </w:r>
    </w:p>
    <w:p w:rsidR="00CF70D0" w:rsidRPr="00DD13A1" w:rsidRDefault="00CF70D0" w:rsidP="00F316D1">
      <w:pPr>
        <w:pStyle w:val="ust"/>
        <w:numPr>
          <w:ilvl w:val="0"/>
          <w:numId w:val="60"/>
        </w:numPr>
        <w:spacing w:line="276" w:lineRule="auto"/>
        <w:ind w:right="72"/>
        <w:rPr>
          <w:rFonts w:ascii="Cambria" w:hAnsi="Cambria"/>
          <w:sz w:val="22"/>
        </w:rPr>
      </w:pPr>
      <w:proofErr w:type="gramStart"/>
      <w:r w:rsidRPr="00DD13A1">
        <w:rPr>
          <w:rFonts w:ascii="Cambria" w:hAnsi="Cambria"/>
          <w:sz w:val="22"/>
        </w:rPr>
        <w:t>zmiana  Wykonawcy</w:t>
      </w:r>
      <w:proofErr w:type="gramEnd"/>
      <w:r w:rsidRPr="00DD13A1">
        <w:rPr>
          <w:rFonts w:ascii="Cambria" w:hAnsi="Cambria"/>
          <w:sz w:val="22"/>
        </w:rPr>
        <w:t xml:space="preserve">   spowodowałaby   istotną   niedogodność   lub   znaczne zwiększenie kosztów dla Zamawiającego;</w:t>
      </w:r>
    </w:p>
    <w:p w:rsidR="00CF70D0" w:rsidRPr="00DD13A1" w:rsidRDefault="00CF70D0" w:rsidP="00F316D1">
      <w:pPr>
        <w:pStyle w:val="ust"/>
        <w:numPr>
          <w:ilvl w:val="0"/>
          <w:numId w:val="60"/>
        </w:numPr>
        <w:spacing w:line="276" w:lineRule="auto"/>
        <w:ind w:right="72"/>
        <w:rPr>
          <w:rFonts w:ascii="Cambria" w:hAnsi="Cambria"/>
          <w:sz w:val="22"/>
        </w:rPr>
      </w:pPr>
      <w:proofErr w:type="gramStart"/>
      <w:r w:rsidRPr="00DD13A1">
        <w:rPr>
          <w:rFonts w:ascii="Cambria" w:hAnsi="Cambria"/>
          <w:sz w:val="22"/>
        </w:rPr>
        <w:t>wartość  każdej</w:t>
      </w:r>
      <w:proofErr w:type="gramEnd"/>
      <w:r w:rsidRPr="00DD13A1">
        <w:rPr>
          <w:rFonts w:ascii="Cambria" w:hAnsi="Cambria"/>
          <w:sz w:val="22"/>
        </w:rPr>
        <w:t xml:space="preserve">  kolejnej  zmiany nie  przekracza  50%  wartości  zamówienia określonej pierwotnie w Umowie.</w:t>
      </w:r>
    </w:p>
    <w:p w:rsidR="00CF70D0" w:rsidRDefault="00CF70D0" w:rsidP="00CF70D0">
      <w:pPr>
        <w:pStyle w:val="ust"/>
        <w:spacing w:line="276" w:lineRule="auto"/>
        <w:ind w:left="0" w:right="72" w:firstLine="0"/>
        <w:rPr>
          <w:rFonts w:ascii="Cambria" w:hAnsi="Cambria"/>
          <w:sz w:val="22"/>
        </w:rPr>
      </w:pPr>
    </w:p>
    <w:p w:rsidR="00CF70D0" w:rsidRPr="00DD13A1" w:rsidRDefault="00CF70D0" w:rsidP="00CF70D0">
      <w:pPr>
        <w:pStyle w:val="ust"/>
        <w:spacing w:line="276" w:lineRule="auto"/>
        <w:ind w:left="0" w:right="72" w:firstLine="0"/>
        <w:rPr>
          <w:rFonts w:ascii="Cambria" w:hAnsi="Cambria"/>
          <w:b/>
          <w:sz w:val="22"/>
        </w:rPr>
      </w:pPr>
      <w:r w:rsidRPr="00DD13A1">
        <w:rPr>
          <w:rFonts w:ascii="Cambria" w:hAnsi="Cambria"/>
          <w:sz w:val="22"/>
        </w:rPr>
        <w:t>3.4</w:t>
      </w:r>
      <w:r w:rsidRPr="00DD13A1">
        <w:rPr>
          <w:rFonts w:ascii="Cambria" w:hAnsi="Cambria"/>
          <w:b/>
          <w:sz w:val="22"/>
        </w:rPr>
        <w:t xml:space="preserve">  Zmiany dotyczące podwykonawcy</w:t>
      </w:r>
    </w:p>
    <w:p w:rsidR="00CF70D0" w:rsidRPr="00DD13A1" w:rsidRDefault="00CF70D0" w:rsidP="00CF70D0">
      <w:pPr>
        <w:pStyle w:val="ust"/>
        <w:spacing w:line="276" w:lineRule="auto"/>
        <w:ind w:right="72" w:firstLine="0"/>
        <w:rPr>
          <w:rFonts w:ascii="Cambria" w:hAnsi="Cambria"/>
          <w:b/>
          <w:sz w:val="22"/>
        </w:rPr>
      </w:pPr>
      <w:r w:rsidRPr="00DD13A1">
        <w:rPr>
          <w:rFonts w:ascii="Cambria" w:hAnsi="Cambria"/>
          <w:sz w:val="22"/>
        </w:rPr>
        <w:t xml:space="preserve">a) dopuszczalne są zmiany podwykonawcy lub powierzenia części zamówienia podwykonawcy w </w:t>
      </w:r>
      <w:proofErr w:type="gramStart"/>
      <w:r w:rsidRPr="00DD13A1">
        <w:rPr>
          <w:rFonts w:ascii="Cambria" w:hAnsi="Cambria"/>
          <w:sz w:val="22"/>
        </w:rPr>
        <w:t>przypadku gdy</w:t>
      </w:r>
      <w:proofErr w:type="gramEnd"/>
      <w:r w:rsidRPr="00DD13A1">
        <w:rPr>
          <w:rFonts w:ascii="Cambria" w:hAnsi="Cambria"/>
          <w:sz w:val="22"/>
        </w:rPr>
        <w:t xml:space="preserve"> wykonawca nie wskazał w ofercie powierzenia części zamówienia podwykonawcy.</w:t>
      </w:r>
    </w:p>
    <w:p w:rsidR="00CF70D0" w:rsidRPr="00DD13A1" w:rsidRDefault="00CF70D0" w:rsidP="00CF70D0">
      <w:pPr>
        <w:pStyle w:val="ust"/>
        <w:spacing w:line="276" w:lineRule="auto"/>
        <w:ind w:left="0" w:right="72" w:firstLine="0"/>
        <w:rPr>
          <w:rFonts w:ascii="Cambria" w:hAnsi="Cambria"/>
          <w:b/>
          <w:sz w:val="22"/>
        </w:rPr>
      </w:pPr>
    </w:p>
    <w:p w:rsidR="00CF70D0" w:rsidRPr="00DD13A1" w:rsidRDefault="00CF70D0" w:rsidP="00F316D1">
      <w:pPr>
        <w:pStyle w:val="ust"/>
        <w:numPr>
          <w:ilvl w:val="1"/>
          <w:numId w:val="62"/>
        </w:numPr>
        <w:spacing w:line="276" w:lineRule="auto"/>
        <w:ind w:right="72" w:hanging="502"/>
        <w:rPr>
          <w:rFonts w:ascii="Cambria" w:hAnsi="Cambria"/>
          <w:b/>
          <w:sz w:val="22"/>
        </w:rPr>
      </w:pPr>
      <w:r w:rsidRPr="00DD13A1">
        <w:rPr>
          <w:rFonts w:ascii="Cambria" w:hAnsi="Cambria"/>
          <w:b/>
          <w:sz w:val="22"/>
        </w:rPr>
        <w:t>Zmiana wysokości wynagrodzenia, jest możliwa w przypadku:</w:t>
      </w:r>
    </w:p>
    <w:p w:rsidR="00CF70D0" w:rsidRPr="00DD13A1" w:rsidRDefault="00CF70D0" w:rsidP="00F316D1">
      <w:pPr>
        <w:pStyle w:val="ust"/>
        <w:numPr>
          <w:ilvl w:val="0"/>
          <w:numId w:val="61"/>
        </w:numPr>
        <w:spacing w:line="276" w:lineRule="auto"/>
        <w:ind w:right="72"/>
        <w:rPr>
          <w:rFonts w:ascii="Cambria" w:hAnsi="Cambria"/>
          <w:sz w:val="22"/>
        </w:rPr>
      </w:pPr>
      <w:proofErr w:type="gramStart"/>
      <w:r w:rsidRPr="00DD13A1">
        <w:rPr>
          <w:rFonts w:ascii="Cambria" w:hAnsi="Cambria"/>
          <w:sz w:val="22"/>
        </w:rPr>
        <w:t>zmiany</w:t>
      </w:r>
      <w:proofErr w:type="gramEnd"/>
      <w:r w:rsidRPr="00DD13A1">
        <w:rPr>
          <w:rFonts w:ascii="Cambria" w:hAnsi="Cambria"/>
          <w:sz w:val="22"/>
        </w:rPr>
        <w:t xml:space="preserve"> stawki podatku VAT;</w:t>
      </w:r>
    </w:p>
    <w:p w:rsidR="00CF70D0" w:rsidRPr="00DD13A1" w:rsidRDefault="00CF70D0" w:rsidP="00CF70D0">
      <w:pPr>
        <w:pStyle w:val="ust"/>
        <w:spacing w:line="276" w:lineRule="auto"/>
        <w:ind w:left="644" w:right="72" w:hanging="360"/>
        <w:rPr>
          <w:rFonts w:ascii="Cambria" w:hAnsi="Cambria"/>
          <w:sz w:val="22"/>
        </w:rPr>
      </w:pPr>
      <w:r>
        <w:rPr>
          <w:rFonts w:ascii="Cambria" w:hAnsi="Cambria"/>
          <w:sz w:val="22"/>
        </w:rPr>
        <w:t xml:space="preserve">  </w:t>
      </w:r>
      <w:proofErr w:type="gramStart"/>
      <w:r>
        <w:rPr>
          <w:rFonts w:ascii="Cambria" w:hAnsi="Cambria"/>
          <w:sz w:val="22"/>
        </w:rPr>
        <w:t>b</w:t>
      </w:r>
      <w:proofErr w:type="gramEnd"/>
      <w:r>
        <w:rPr>
          <w:rFonts w:ascii="Cambria" w:hAnsi="Cambria"/>
          <w:sz w:val="22"/>
        </w:rPr>
        <w:t xml:space="preserve">) </w:t>
      </w:r>
      <w:r w:rsidRPr="00DD13A1">
        <w:rPr>
          <w:rFonts w:ascii="Cambria" w:hAnsi="Cambria"/>
          <w:sz w:val="22"/>
        </w:rPr>
        <w:t>wprowadzenia zmiany dotyczącej realizacji dodatkowych dostaw lub</w:t>
      </w:r>
      <w:r>
        <w:rPr>
          <w:rFonts w:ascii="Cambria" w:hAnsi="Cambria"/>
          <w:sz w:val="22"/>
        </w:rPr>
        <w:t xml:space="preserve"> usług, </w:t>
      </w:r>
      <w:r w:rsidRPr="00DD13A1">
        <w:rPr>
          <w:rFonts w:ascii="Cambria" w:hAnsi="Cambria"/>
          <w:sz w:val="22"/>
        </w:rPr>
        <w:t xml:space="preserve">o których mowa powyżej w pkt. 3.3. </w:t>
      </w:r>
    </w:p>
    <w:p w:rsidR="00CF70D0" w:rsidRPr="00DD13A1" w:rsidRDefault="00CF70D0" w:rsidP="00CF70D0">
      <w:pPr>
        <w:pStyle w:val="ust"/>
        <w:spacing w:line="276" w:lineRule="auto"/>
        <w:ind w:left="284" w:right="72"/>
        <w:rPr>
          <w:rFonts w:ascii="Cambria" w:hAnsi="Cambria"/>
          <w:sz w:val="22"/>
        </w:rPr>
      </w:pPr>
      <w:r w:rsidRPr="00DD13A1">
        <w:rPr>
          <w:rFonts w:ascii="Cambria" w:hAnsi="Cambria"/>
          <w:sz w:val="22"/>
        </w:rPr>
        <w:t xml:space="preserve">4. Określając warunki dokonania zmiany niniejszej </w:t>
      </w:r>
      <w:r>
        <w:rPr>
          <w:rFonts w:ascii="Cambria" w:hAnsi="Cambria"/>
          <w:sz w:val="22"/>
        </w:rPr>
        <w:t>u</w:t>
      </w:r>
      <w:r w:rsidRPr="00DD13A1">
        <w:rPr>
          <w:rFonts w:ascii="Cambria" w:hAnsi="Cambria"/>
          <w:sz w:val="22"/>
        </w:rPr>
        <w:t xml:space="preserve">mowy, Strony sporządzają </w:t>
      </w:r>
      <w:r>
        <w:rPr>
          <w:rFonts w:ascii="Cambria" w:hAnsi="Cambria"/>
          <w:sz w:val="22"/>
        </w:rPr>
        <w:t>p</w:t>
      </w:r>
      <w:r w:rsidRPr="00DD13A1">
        <w:rPr>
          <w:rFonts w:ascii="Cambria" w:hAnsi="Cambria"/>
          <w:sz w:val="22"/>
        </w:rPr>
        <w:t xml:space="preserve">rotokół negocjacji, biorąc pod uwagę w szczególności: </w:t>
      </w:r>
    </w:p>
    <w:p w:rsidR="00CF70D0" w:rsidRPr="00DD13A1" w:rsidRDefault="00CF70D0" w:rsidP="00CF70D0">
      <w:pPr>
        <w:pStyle w:val="ust"/>
        <w:spacing w:line="276" w:lineRule="auto"/>
        <w:ind w:left="720" w:right="72" w:hanging="436"/>
        <w:rPr>
          <w:rFonts w:ascii="Cambria" w:hAnsi="Cambria"/>
          <w:sz w:val="22"/>
        </w:rPr>
      </w:pPr>
      <w:r w:rsidRPr="00DD13A1">
        <w:rPr>
          <w:rFonts w:ascii="Cambria" w:hAnsi="Cambria"/>
          <w:sz w:val="22"/>
        </w:rPr>
        <w:t>a</w:t>
      </w:r>
      <w:proofErr w:type="gramStart"/>
      <w:r w:rsidRPr="00DD13A1">
        <w:rPr>
          <w:rFonts w:ascii="Cambria" w:hAnsi="Cambria"/>
          <w:sz w:val="22"/>
        </w:rPr>
        <w:t>)</w:t>
      </w:r>
      <w:r w:rsidRPr="00DD13A1">
        <w:rPr>
          <w:rFonts w:ascii="Cambria" w:hAnsi="Cambria"/>
          <w:sz w:val="22"/>
        </w:rPr>
        <w:tab/>
        <w:t>opis</w:t>
      </w:r>
      <w:proofErr w:type="gramEnd"/>
      <w:r w:rsidRPr="00DD13A1">
        <w:rPr>
          <w:rFonts w:ascii="Cambria" w:hAnsi="Cambria"/>
          <w:sz w:val="22"/>
        </w:rPr>
        <w:t xml:space="preserve"> zmiany, </w:t>
      </w:r>
    </w:p>
    <w:p w:rsidR="00CF70D0" w:rsidRPr="00DD13A1" w:rsidRDefault="00CF70D0" w:rsidP="00CF70D0">
      <w:pPr>
        <w:pStyle w:val="ust"/>
        <w:spacing w:line="276" w:lineRule="auto"/>
        <w:ind w:left="720" w:right="72" w:hanging="436"/>
        <w:rPr>
          <w:rFonts w:ascii="Cambria" w:hAnsi="Cambria"/>
          <w:sz w:val="22"/>
        </w:rPr>
      </w:pPr>
      <w:r w:rsidRPr="00DD13A1">
        <w:rPr>
          <w:rFonts w:ascii="Cambria" w:hAnsi="Cambria"/>
          <w:sz w:val="22"/>
        </w:rPr>
        <w:t>b</w:t>
      </w:r>
      <w:proofErr w:type="gramStart"/>
      <w:r w:rsidRPr="00DD13A1">
        <w:rPr>
          <w:rFonts w:ascii="Cambria" w:hAnsi="Cambria"/>
          <w:sz w:val="22"/>
        </w:rPr>
        <w:t>)</w:t>
      </w:r>
      <w:r w:rsidRPr="00DD13A1">
        <w:rPr>
          <w:rFonts w:ascii="Cambria" w:hAnsi="Cambria"/>
          <w:sz w:val="22"/>
        </w:rPr>
        <w:tab/>
        <w:t>uzasadnienie</w:t>
      </w:r>
      <w:proofErr w:type="gramEnd"/>
      <w:r w:rsidRPr="00DD13A1">
        <w:rPr>
          <w:rFonts w:ascii="Cambria" w:hAnsi="Cambria"/>
          <w:sz w:val="22"/>
        </w:rPr>
        <w:t xml:space="preserve"> zmiany, </w:t>
      </w:r>
    </w:p>
    <w:p w:rsidR="00CF70D0" w:rsidRPr="00DD13A1" w:rsidRDefault="00CF70D0" w:rsidP="00CF70D0">
      <w:pPr>
        <w:pStyle w:val="ust"/>
        <w:spacing w:line="276" w:lineRule="auto"/>
        <w:ind w:left="720" w:right="72" w:hanging="436"/>
        <w:rPr>
          <w:rFonts w:ascii="Cambria" w:hAnsi="Cambria"/>
          <w:sz w:val="22"/>
        </w:rPr>
      </w:pPr>
      <w:r w:rsidRPr="00DD13A1">
        <w:rPr>
          <w:rFonts w:ascii="Cambria" w:hAnsi="Cambria"/>
          <w:sz w:val="22"/>
        </w:rPr>
        <w:t>c</w:t>
      </w:r>
      <w:proofErr w:type="gramStart"/>
      <w:r w:rsidRPr="00DD13A1">
        <w:rPr>
          <w:rFonts w:ascii="Cambria" w:hAnsi="Cambria"/>
          <w:sz w:val="22"/>
        </w:rPr>
        <w:t>)</w:t>
      </w:r>
      <w:r w:rsidRPr="00DD13A1">
        <w:rPr>
          <w:rFonts w:ascii="Cambria" w:hAnsi="Cambria"/>
          <w:sz w:val="22"/>
        </w:rPr>
        <w:tab/>
        <w:t>koszt</w:t>
      </w:r>
      <w:proofErr w:type="gramEnd"/>
      <w:r w:rsidRPr="00DD13A1">
        <w:rPr>
          <w:rFonts w:ascii="Cambria" w:hAnsi="Cambria"/>
          <w:sz w:val="22"/>
        </w:rPr>
        <w:t xml:space="preserve"> zmiany i sposób jego wyliczenia, o ile występuje,</w:t>
      </w:r>
    </w:p>
    <w:p w:rsidR="00CF70D0" w:rsidRPr="00DD13A1" w:rsidRDefault="00CF70D0" w:rsidP="00CF70D0">
      <w:pPr>
        <w:pStyle w:val="ust"/>
        <w:spacing w:line="276" w:lineRule="auto"/>
        <w:ind w:left="720" w:right="72" w:hanging="436"/>
        <w:rPr>
          <w:rFonts w:ascii="Cambria" w:hAnsi="Cambria"/>
          <w:sz w:val="22"/>
        </w:rPr>
      </w:pPr>
      <w:r w:rsidRPr="00DD13A1">
        <w:rPr>
          <w:rFonts w:ascii="Cambria" w:hAnsi="Cambria"/>
          <w:sz w:val="22"/>
        </w:rPr>
        <w:t>d</w:t>
      </w:r>
      <w:proofErr w:type="gramStart"/>
      <w:r w:rsidRPr="00DD13A1">
        <w:rPr>
          <w:rFonts w:ascii="Cambria" w:hAnsi="Cambria"/>
          <w:sz w:val="22"/>
        </w:rPr>
        <w:t>)</w:t>
      </w:r>
      <w:r w:rsidRPr="00DD13A1">
        <w:rPr>
          <w:rFonts w:ascii="Cambria" w:hAnsi="Cambria"/>
          <w:sz w:val="22"/>
        </w:rPr>
        <w:tab/>
        <w:t>wpływ</w:t>
      </w:r>
      <w:proofErr w:type="gramEnd"/>
      <w:r w:rsidRPr="00DD13A1">
        <w:rPr>
          <w:rFonts w:ascii="Cambria" w:hAnsi="Cambria"/>
          <w:sz w:val="22"/>
        </w:rPr>
        <w:t xml:space="preserve"> zmiany na wysokość wynagrodzenia, o ile występuje, </w:t>
      </w:r>
    </w:p>
    <w:p w:rsidR="00CF70D0" w:rsidRPr="00DD13A1" w:rsidRDefault="00CF70D0" w:rsidP="00CF70D0">
      <w:pPr>
        <w:pStyle w:val="ust"/>
        <w:spacing w:line="276" w:lineRule="auto"/>
        <w:ind w:left="720" w:right="72" w:hanging="436"/>
        <w:rPr>
          <w:rFonts w:ascii="Cambria" w:hAnsi="Cambria"/>
          <w:sz w:val="22"/>
        </w:rPr>
      </w:pPr>
      <w:r w:rsidRPr="00DD13A1">
        <w:rPr>
          <w:rFonts w:ascii="Cambria" w:hAnsi="Cambria"/>
          <w:sz w:val="22"/>
        </w:rPr>
        <w:t>e</w:t>
      </w:r>
      <w:proofErr w:type="gramStart"/>
      <w:r w:rsidRPr="00DD13A1">
        <w:rPr>
          <w:rFonts w:ascii="Cambria" w:hAnsi="Cambria"/>
          <w:sz w:val="22"/>
        </w:rPr>
        <w:t>)</w:t>
      </w:r>
      <w:r w:rsidRPr="00DD13A1">
        <w:rPr>
          <w:rFonts w:ascii="Cambria" w:hAnsi="Cambria"/>
          <w:sz w:val="22"/>
        </w:rPr>
        <w:tab/>
        <w:t>czas</w:t>
      </w:r>
      <w:proofErr w:type="gramEnd"/>
      <w:r w:rsidRPr="00DD13A1">
        <w:rPr>
          <w:rFonts w:ascii="Cambria" w:hAnsi="Cambria"/>
          <w:sz w:val="22"/>
        </w:rPr>
        <w:t xml:space="preserve"> wykonania zmiany, </w:t>
      </w:r>
    </w:p>
    <w:p w:rsidR="00CF70D0" w:rsidRPr="00DD13A1" w:rsidRDefault="00CF70D0" w:rsidP="00CF70D0">
      <w:pPr>
        <w:pStyle w:val="ust"/>
        <w:spacing w:line="276" w:lineRule="auto"/>
        <w:ind w:left="720" w:right="72" w:hanging="436"/>
        <w:rPr>
          <w:rFonts w:ascii="Cambria" w:hAnsi="Cambria"/>
          <w:sz w:val="22"/>
        </w:rPr>
      </w:pPr>
      <w:r w:rsidRPr="00DD13A1">
        <w:rPr>
          <w:rFonts w:ascii="Cambria" w:hAnsi="Cambria"/>
          <w:sz w:val="22"/>
        </w:rPr>
        <w:t>f</w:t>
      </w:r>
      <w:proofErr w:type="gramStart"/>
      <w:r w:rsidRPr="00DD13A1">
        <w:rPr>
          <w:rFonts w:ascii="Cambria" w:hAnsi="Cambria"/>
          <w:sz w:val="22"/>
        </w:rPr>
        <w:t>)</w:t>
      </w:r>
      <w:r w:rsidRPr="00DD13A1">
        <w:rPr>
          <w:rFonts w:ascii="Cambria" w:hAnsi="Cambria"/>
          <w:sz w:val="22"/>
        </w:rPr>
        <w:tab/>
        <w:t>wpływ</w:t>
      </w:r>
      <w:proofErr w:type="gramEnd"/>
      <w:r w:rsidRPr="00DD13A1">
        <w:rPr>
          <w:rFonts w:ascii="Cambria" w:hAnsi="Cambria"/>
          <w:sz w:val="22"/>
        </w:rPr>
        <w:t xml:space="preserve"> zmiany na termin zakończenia Umowy.</w:t>
      </w:r>
    </w:p>
    <w:p w:rsidR="00CF70D0" w:rsidRPr="00DD13A1" w:rsidRDefault="00CF70D0" w:rsidP="00CF70D0">
      <w:pPr>
        <w:pStyle w:val="ust"/>
        <w:spacing w:line="276" w:lineRule="auto"/>
        <w:ind w:left="360" w:right="72" w:hanging="360"/>
        <w:rPr>
          <w:rFonts w:ascii="Cambria" w:hAnsi="Cambria"/>
          <w:sz w:val="22"/>
        </w:rPr>
      </w:pPr>
      <w:r w:rsidRPr="00DD13A1">
        <w:rPr>
          <w:rFonts w:ascii="Cambria" w:hAnsi="Cambria"/>
          <w:sz w:val="22"/>
        </w:rPr>
        <w:t xml:space="preserve">5.  Jeżeli Wykonawca uważa się za uprawnionego do zmiany terminu zakończenia </w:t>
      </w:r>
      <w:r>
        <w:rPr>
          <w:rFonts w:ascii="Cambria" w:hAnsi="Cambria"/>
          <w:sz w:val="22"/>
        </w:rPr>
        <w:t>u</w:t>
      </w:r>
      <w:r w:rsidRPr="00DD13A1">
        <w:rPr>
          <w:rFonts w:ascii="Cambria" w:hAnsi="Cambria"/>
          <w:sz w:val="22"/>
        </w:rPr>
        <w:t xml:space="preserve">mowy, sposobu i zakresu wykonania przedmiotu </w:t>
      </w:r>
      <w:r>
        <w:rPr>
          <w:rFonts w:ascii="Cambria" w:hAnsi="Cambria"/>
          <w:sz w:val="22"/>
        </w:rPr>
        <w:t>u</w:t>
      </w:r>
      <w:r w:rsidRPr="00DD13A1">
        <w:rPr>
          <w:rFonts w:ascii="Cambria" w:hAnsi="Cambria"/>
          <w:sz w:val="22"/>
        </w:rPr>
        <w:t xml:space="preserve">mowy, zobowiązany jest do przekazania Zamawiającemu wniosku dotyczącego zmiany </w:t>
      </w:r>
      <w:r>
        <w:rPr>
          <w:rFonts w:ascii="Cambria" w:hAnsi="Cambria"/>
          <w:sz w:val="22"/>
        </w:rPr>
        <w:t>u</w:t>
      </w:r>
      <w:r w:rsidRPr="00DD13A1">
        <w:rPr>
          <w:rFonts w:ascii="Cambria" w:hAnsi="Cambria"/>
          <w:sz w:val="22"/>
        </w:rPr>
        <w:t>mowy wraz z opisem zdarzenia lub okoliczności stanowiących podstawę do żądania takiej zmiany.</w:t>
      </w:r>
    </w:p>
    <w:p w:rsidR="00CF70D0" w:rsidRPr="00DD13A1" w:rsidRDefault="00CF70D0" w:rsidP="00F316D1">
      <w:pPr>
        <w:pStyle w:val="ust"/>
        <w:numPr>
          <w:ilvl w:val="0"/>
          <w:numId w:val="53"/>
        </w:numPr>
        <w:spacing w:line="276" w:lineRule="auto"/>
        <w:ind w:left="284" w:right="72" w:hanging="284"/>
        <w:rPr>
          <w:rFonts w:ascii="Cambria" w:hAnsi="Cambria"/>
          <w:sz w:val="22"/>
        </w:rPr>
      </w:pPr>
      <w:r w:rsidRPr="00DD13A1">
        <w:rPr>
          <w:rFonts w:ascii="Cambria" w:hAnsi="Cambria"/>
          <w:sz w:val="22"/>
        </w:rPr>
        <w:lastRenderedPageBreak/>
        <w:t xml:space="preserve">Złożenie wniosku, o którym mowa powyżej nie zwalnia Wykonawcy od bieżącego wykonywania </w:t>
      </w:r>
      <w:r>
        <w:rPr>
          <w:rFonts w:ascii="Cambria" w:hAnsi="Cambria"/>
          <w:sz w:val="22"/>
        </w:rPr>
        <w:t>u</w:t>
      </w:r>
      <w:r w:rsidRPr="00DD13A1">
        <w:rPr>
          <w:rFonts w:ascii="Cambria" w:hAnsi="Cambria"/>
          <w:sz w:val="22"/>
        </w:rPr>
        <w:t>mowy.</w:t>
      </w:r>
    </w:p>
    <w:p w:rsidR="00CF70D0" w:rsidRPr="00DD13A1" w:rsidRDefault="00CF70D0" w:rsidP="00F316D1">
      <w:pPr>
        <w:pStyle w:val="ust"/>
        <w:numPr>
          <w:ilvl w:val="0"/>
          <w:numId w:val="53"/>
        </w:numPr>
        <w:spacing w:line="276" w:lineRule="auto"/>
        <w:ind w:left="284" w:right="72" w:hanging="284"/>
        <w:rPr>
          <w:rFonts w:ascii="Cambria" w:hAnsi="Cambria"/>
          <w:sz w:val="22"/>
        </w:rPr>
      </w:pPr>
      <w:r w:rsidRPr="00DD13A1">
        <w:rPr>
          <w:rFonts w:ascii="Cambria" w:hAnsi="Cambria"/>
          <w:sz w:val="22"/>
        </w:rPr>
        <w:t>Po otrzymaniu wniosku Wykonawcy, Zamawiający w terminie do 7 dni przekazuje Wykonawcy swoje stanowisko, ewentualnie wyznacza termin spotkania negocjacyjnego.</w:t>
      </w:r>
    </w:p>
    <w:p w:rsidR="00CF70D0" w:rsidRPr="00CF70D0" w:rsidRDefault="00CF70D0" w:rsidP="00CF70D0">
      <w:pPr>
        <w:spacing w:after="160" w:line="259" w:lineRule="auto"/>
        <w:ind w:left="3540" w:firstLine="708"/>
        <w:rPr>
          <w:rFonts w:ascii="Cambria" w:hAnsi="Cambria"/>
          <w:b/>
          <w:sz w:val="22"/>
          <w:szCs w:val="22"/>
        </w:rPr>
      </w:pPr>
      <w:r>
        <w:rPr>
          <w:rFonts w:ascii="Cambria" w:hAnsi="Cambria"/>
          <w:b/>
          <w:sz w:val="22"/>
        </w:rPr>
        <w:t>§ 10</w:t>
      </w:r>
    </w:p>
    <w:p w:rsidR="00CF70D0" w:rsidRPr="00DD13A1" w:rsidRDefault="00CF70D0" w:rsidP="00CF70D0">
      <w:pPr>
        <w:spacing w:before="120" w:line="276" w:lineRule="auto"/>
        <w:ind w:left="705" w:right="72" w:hanging="705"/>
        <w:jc w:val="both"/>
        <w:rPr>
          <w:rFonts w:ascii="Cambria" w:hAnsi="Cambria"/>
          <w:sz w:val="22"/>
          <w:szCs w:val="22"/>
        </w:rPr>
      </w:pPr>
      <w:r w:rsidRPr="00DD13A1">
        <w:rPr>
          <w:rFonts w:ascii="Cambria" w:hAnsi="Cambria"/>
          <w:sz w:val="22"/>
          <w:szCs w:val="22"/>
        </w:rPr>
        <w:t>1.</w:t>
      </w:r>
      <w:r w:rsidRPr="00DD13A1">
        <w:rPr>
          <w:rFonts w:ascii="Cambria" w:hAnsi="Cambria"/>
          <w:sz w:val="22"/>
          <w:szCs w:val="22"/>
        </w:rPr>
        <w:tab/>
        <w:t xml:space="preserve">Na każde żądanie Zamawiającego Wykonawca zobowiązany jest udostępnić lub wydać wszelkie dokumenty związane z wykonywaniem niniejszej </w:t>
      </w:r>
      <w:r>
        <w:rPr>
          <w:rFonts w:ascii="Cambria" w:hAnsi="Cambria"/>
          <w:sz w:val="22"/>
          <w:szCs w:val="22"/>
        </w:rPr>
        <w:t>u</w:t>
      </w:r>
      <w:r w:rsidRPr="00DD13A1">
        <w:rPr>
          <w:rFonts w:ascii="Cambria" w:hAnsi="Cambria"/>
          <w:sz w:val="22"/>
          <w:szCs w:val="22"/>
        </w:rPr>
        <w:t xml:space="preserve">mowy. W tym celu Wykonawca zezwoli osobie upoważnionej przez Zamawiającego na skontrolowanie lub zbadanie dokumentacji dotyczącej wykonywania </w:t>
      </w:r>
      <w:r>
        <w:rPr>
          <w:rFonts w:ascii="Cambria" w:hAnsi="Cambria"/>
          <w:sz w:val="22"/>
          <w:szCs w:val="22"/>
        </w:rPr>
        <w:t>u</w:t>
      </w:r>
      <w:r w:rsidRPr="00DD13A1">
        <w:rPr>
          <w:rFonts w:ascii="Cambria" w:hAnsi="Cambria"/>
          <w:sz w:val="22"/>
          <w:szCs w:val="22"/>
        </w:rPr>
        <w:t xml:space="preserve">mowy oraz sporządzenie z niej kopii, zarówno podczas, jak i po wykonaniu </w:t>
      </w:r>
      <w:r>
        <w:rPr>
          <w:rFonts w:ascii="Cambria" w:hAnsi="Cambria"/>
          <w:sz w:val="22"/>
          <w:szCs w:val="22"/>
        </w:rPr>
        <w:t>u</w:t>
      </w:r>
      <w:r w:rsidRPr="00DD13A1">
        <w:rPr>
          <w:rFonts w:ascii="Cambria" w:hAnsi="Cambria"/>
          <w:sz w:val="22"/>
          <w:szCs w:val="22"/>
        </w:rPr>
        <w:t>mowy.</w:t>
      </w:r>
    </w:p>
    <w:p w:rsidR="00CF70D0" w:rsidRPr="00DD13A1" w:rsidRDefault="00CF70D0" w:rsidP="00CF70D0">
      <w:pPr>
        <w:spacing w:before="120" w:line="276" w:lineRule="auto"/>
        <w:ind w:left="709" w:hanging="709"/>
        <w:jc w:val="both"/>
        <w:rPr>
          <w:rFonts w:ascii="Cambria" w:hAnsi="Cambria"/>
          <w:sz w:val="22"/>
          <w:szCs w:val="22"/>
        </w:rPr>
      </w:pPr>
      <w:r w:rsidRPr="00DD13A1">
        <w:rPr>
          <w:rFonts w:ascii="Cambria" w:hAnsi="Cambria"/>
          <w:sz w:val="22"/>
          <w:szCs w:val="22"/>
        </w:rPr>
        <w:t>2.</w:t>
      </w:r>
      <w:r w:rsidRPr="00DD13A1">
        <w:rPr>
          <w:rFonts w:ascii="Cambria" w:hAnsi="Cambria"/>
          <w:sz w:val="22"/>
          <w:szCs w:val="22"/>
        </w:rPr>
        <w:tab/>
        <w:t>Wszelkie dokumenty i informacje otrzym</w:t>
      </w:r>
      <w:r>
        <w:rPr>
          <w:rFonts w:ascii="Cambria" w:hAnsi="Cambria"/>
          <w:sz w:val="22"/>
          <w:szCs w:val="22"/>
        </w:rPr>
        <w:t>ane przez Wykonawcę w związku z </w:t>
      </w:r>
      <w:r w:rsidRPr="00DD13A1">
        <w:rPr>
          <w:rFonts w:ascii="Cambria" w:hAnsi="Cambria"/>
          <w:sz w:val="22"/>
          <w:szCs w:val="22"/>
        </w:rPr>
        <w:t xml:space="preserve">wykonywaniem </w:t>
      </w:r>
      <w:r>
        <w:rPr>
          <w:rFonts w:ascii="Cambria" w:hAnsi="Cambria"/>
          <w:sz w:val="22"/>
          <w:szCs w:val="22"/>
        </w:rPr>
        <w:t>u</w:t>
      </w:r>
      <w:r w:rsidRPr="00DD13A1">
        <w:rPr>
          <w:rFonts w:ascii="Cambria" w:hAnsi="Cambria"/>
          <w:sz w:val="22"/>
          <w:szCs w:val="22"/>
        </w:rPr>
        <w:t>mowy nie będą, za wyjątkiem przypa</w:t>
      </w:r>
      <w:r>
        <w:rPr>
          <w:rFonts w:ascii="Cambria" w:hAnsi="Cambria"/>
          <w:sz w:val="22"/>
          <w:szCs w:val="22"/>
        </w:rPr>
        <w:t>dków, gdy będzie to konieczne w </w:t>
      </w:r>
      <w:r w:rsidRPr="00DD13A1">
        <w:rPr>
          <w:rFonts w:ascii="Cambria" w:hAnsi="Cambria"/>
          <w:sz w:val="22"/>
          <w:szCs w:val="22"/>
        </w:rPr>
        <w:t xml:space="preserve">celu wykonania </w:t>
      </w:r>
      <w:r>
        <w:rPr>
          <w:rFonts w:ascii="Cambria" w:hAnsi="Cambria"/>
          <w:sz w:val="22"/>
          <w:szCs w:val="22"/>
        </w:rPr>
        <w:t>u</w:t>
      </w:r>
      <w:r w:rsidRPr="00DD13A1">
        <w:rPr>
          <w:rFonts w:ascii="Cambria" w:hAnsi="Cambria"/>
          <w:sz w:val="22"/>
          <w:szCs w:val="22"/>
        </w:rPr>
        <w:t xml:space="preserve">mowy, publikowane lub ujawniane przez Wykonawcę bez uprzedniej pisemnej zgody Zamawiającego. </w:t>
      </w:r>
    </w:p>
    <w:p w:rsidR="00CF70D0" w:rsidRPr="00DD13A1" w:rsidRDefault="00CF70D0" w:rsidP="00CF70D0">
      <w:pPr>
        <w:keepNext/>
        <w:spacing w:line="276" w:lineRule="auto"/>
        <w:ind w:right="74"/>
        <w:jc w:val="both"/>
        <w:rPr>
          <w:rFonts w:ascii="Cambria" w:hAnsi="Cambria"/>
          <w:b/>
          <w:sz w:val="22"/>
          <w:szCs w:val="22"/>
        </w:rPr>
      </w:pPr>
    </w:p>
    <w:p w:rsidR="00CF70D0" w:rsidRPr="00DD13A1" w:rsidRDefault="00CF70D0" w:rsidP="00CF70D0">
      <w:pPr>
        <w:keepNext/>
        <w:spacing w:after="120" w:line="276" w:lineRule="auto"/>
        <w:ind w:right="74"/>
        <w:jc w:val="center"/>
        <w:rPr>
          <w:rFonts w:ascii="Cambria" w:hAnsi="Cambria"/>
          <w:b/>
          <w:sz w:val="22"/>
          <w:szCs w:val="22"/>
        </w:rPr>
      </w:pPr>
      <w:r>
        <w:rPr>
          <w:rFonts w:ascii="Cambria" w:hAnsi="Cambria"/>
          <w:b/>
          <w:sz w:val="22"/>
          <w:szCs w:val="22"/>
        </w:rPr>
        <w:t>§ 11</w:t>
      </w:r>
    </w:p>
    <w:p w:rsidR="00CF70D0" w:rsidRPr="00DD13A1" w:rsidRDefault="00CF70D0" w:rsidP="00F316D1">
      <w:pPr>
        <w:pStyle w:val="Akapitzlist"/>
        <w:numPr>
          <w:ilvl w:val="0"/>
          <w:numId w:val="54"/>
        </w:numPr>
        <w:spacing w:after="120" w:line="276" w:lineRule="auto"/>
        <w:ind w:left="426" w:hanging="426"/>
        <w:contextualSpacing/>
        <w:jc w:val="both"/>
        <w:rPr>
          <w:rFonts w:ascii="Cambria" w:hAnsi="Cambria"/>
          <w:sz w:val="22"/>
          <w:szCs w:val="22"/>
        </w:rPr>
      </w:pPr>
      <w:r w:rsidRPr="00DD13A1">
        <w:rPr>
          <w:rFonts w:ascii="Cambria" w:hAnsi="Cambria"/>
          <w:sz w:val="22"/>
          <w:szCs w:val="22"/>
        </w:rPr>
        <w:t xml:space="preserve">Poza </w:t>
      </w:r>
      <w:proofErr w:type="gramStart"/>
      <w:r w:rsidRPr="00DD13A1">
        <w:rPr>
          <w:rFonts w:ascii="Cambria" w:hAnsi="Cambria"/>
          <w:sz w:val="22"/>
          <w:szCs w:val="22"/>
        </w:rPr>
        <w:t>przypadkami  okreś</w:t>
      </w:r>
      <w:r>
        <w:rPr>
          <w:rFonts w:ascii="Cambria" w:hAnsi="Cambria"/>
          <w:sz w:val="22"/>
          <w:szCs w:val="22"/>
        </w:rPr>
        <w:t>lonymi</w:t>
      </w:r>
      <w:proofErr w:type="gramEnd"/>
      <w:r>
        <w:rPr>
          <w:rFonts w:ascii="Cambria" w:hAnsi="Cambria"/>
          <w:sz w:val="22"/>
          <w:szCs w:val="22"/>
        </w:rPr>
        <w:t xml:space="preserve"> w Kodeksie cywilnym, Zamawiającemu </w:t>
      </w:r>
      <w:r w:rsidRPr="00DD13A1">
        <w:rPr>
          <w:rFonts w:ascii="Cambria" w:hAnsi="Cambria"/>
          <w:sz w:val="22"/>
          <w:szCs w:val="22"/>
        </w:rPr>
        <w:t xml:space="preserve">przysługuje prawo do odstąpienia od </w:t>
      </w:r>
      <w:r>
        <w:rPr>
          <w:rFonts w:ascii="Cambria" w:hAnsi="Cambria"/>
          <w:sz w:val="22"/>
          <w:szCs w:val="22"/>
        </w:rPr>
        <w:t>u</w:t>
      </w:r>
      <w:r w:rsidRPr="00DD13A1">
        <w:rPr>
          <w:rFonts w:ascii="Cambria" w:hAnsi="Cambria"/>
          <w:sz w:val="22"/>
          <w:szCs w:val="22"/>
        </w:rPr>
        <w:t xml:space="preserve">mowy (lub jej wypowiedzenia ze skutkiem natychmiastowym) </w:t>
      </w:r>
      <w:r>
        <w:rPr>
          <w:rFonts w:ascii="Cambria" w:hAnsi="Cambria"/>
          <w:sz w:val="22"/>
          <w:szCs w:val="22"/>
        </w:rPr>
        <w:t>w </w:t>
      </w:r>
      <w:r w:rsidRPr="00DD13A1">
        <w:rPr>
          <w:rFonts w:ascii="Cambria" w:hAnsi="Cambria"/>
          <w:sz w:val="22"/>
          <w:szCs w:val="22"/>
        </w:rPr>
        <w:t xml:space="preserve">przypadku, gdy: </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r w:rsidRPr="00DD13A1">
        <w:rPr>
          <w:rFonts w:ascii="Cambria" w:hAnsi="Cambria"/>
          <w:sz w:val="22"/>
          <w:szCs w:val="22"/>
        </w:rPr>
        <w:t xml:space="preserve">Wykonawca nie rozpoczął jej realizacji w terminie 14 dni od podpisania </w:t>
      </w:r>
      <w:r>
        <w:rPr>
          <w:rFonts w:ascii="Cambria" w:hAnsi="Cambria"/>
          <w:sz w:val="22"/>
          <w:szCs w:val="22"/>
        </w:rPr>
        <w:t>u</w:t>
      </w:r>
      <w:r w:rsidRPr="00DD13A1">
        <w:rPr>
          <w:rFonts w:ascii="Cambria" w:hAnsi="Cambria"/>
          <w:sz w:val="22"/>
          <w:szCs w:val="22"/>
        </w:rPr>
        <w:t>mo</w:t>
      </w:r>
      <w:r>
        <w:rPr>
          <w:rFonts w:ascii="Cambria" w:hAnsi="Cambria"/>
          <w:sz w:val="22"/>
          <w:szCs w:val="22"/>
        </w:rPr>
        <w:t xml:space="preserve">wy bez uzasadnionej przyczyny </w:t>
      </w:r>
      <w:r w:rsidRPr="00DD13A1">
        <w:rPr>
          <w:rFonts w:ascii="Cambria" w:hAnsi="Cambria"/>
          <w:sz w:val="22"/>
          <w:szCs w:val="22"/>
        </w:rPr>
        <w:t>o</w:t>
      </w:r>
      <w:r>
        <w:rPr>
          <w:rFonts w:ascii="Cambria" w:hAnsi="Cambria"/>
          <w:sz w:val="22"/>
          <w:szCs w:val="22"/>
        </w:rPr>
        <w:t xml:space="preserve">raz nie reaguje </w:t>
      </w:r>
      <w:proofErr w:type="gramStart"/>
      <w:r>
        <w:rPr>
          <w:rFonts w:ascii="Cambria" w:hAnsi="Cambria"/>
          <w:sz w:val="22"/>
          <w:szCs w:val="22"/>
        </w:rPr>
        <w:t>na  złożone</w:t>
      </w:r>
      <w:proofErr w:type="gramEnd"/>
      <w:r>
        <w:rPr>
          <w:rFonts w:ascii="Cambria" w:hAnsi="Cambria"/>
          <w:sz w:val="22"/>
          <w:szCs w:val="22"/>
        </w:rPr>
        <w:t xml:space="preserve"> na piśmie</w:t>
      </w:r>
      <w:r w:rsidRPr="00DD13A1">
        <w:rPr>
          <w:rFonts w:ascii="Cambria" w:hAnsi="Cambria"/>
          <w:sz w:val="22"/>
          <w:szCs w:val="22"/>
        </w:rPr>
        <w:t xml:space="preserve"> wezwanie Zamawiającego do rozpoczęcia prac;</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r w:rsidRPr="00DD13A1">
        <w:rPr>
          <w:rFonts w:ascii="Cambria" w:hAnsi="Cambria"/>
          <w:sz w:val="22"/>
          <w:szCs w:val="22"/>
        </w:rPr>
        <w:t xml:space="preserve">Wykonawca przerwał bez uzasadnionej przyczyny realizację prac i przerwa trwa dłużej niż 14 dni; </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Wykonawca  nie</w:t>
      </w:r>
      <w:proofErr w:type="gramEnd"/>
      <w:r w:rsidRPr="00DD13A1">
        <w:rPr>
          <w:rFonts w:ascii="Cambria" w:hAnsi="Cambria"/>
          <w:sz w:val="22"/>
          <w:szCs w:val="22"/>
        </w:rPr>
        <w:t xml:space="preserve">  wykonuje  prac  zgodnie  z  </w:t>
      </w:r>
      <w:r>
        <w:rPr>
          <w:rFonts w:ascii="Cambria" w:hAnsi="Cambria"/>
          <w:sz w:val="22"/>
          <w:szCs w:val="22"/>
        </w:rPr>
        <w:t>u</w:t>
      </w:r>
      <w:r w:rsidRPr="00DD13A1">
        <w:rPr>
          <w:rFonts w:ascii="Cambria" w:hAnsi="Cambria"/>
          <w:sz w:val="22"/>
          <w:szCs w:val="22"/>
        </w:rPr>
        <w:t>mową  lub  też  nienależycie  wykonuje swoje zobowiązania umowne;</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rozpoczęto</w:t>
      </w:r>
      <w:proofErr w:type="gramEnd"/>
      <w:r w:rsidRPr="00DD13A1">
        <w:rPr>
          <w:rFonts w:ascii="Cambria" w:hAnsi="Cambria"/>
          <w:sz w:val="22"/>
          <w:szCs w:val="22"/>
        </w:rPr>
        <w:t xml:space="preserve"> likwidację Wykonawcy;</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zostanie</w:t>
      </w:r>
      <w:proofErr w:type="gramEnd"/>
      <w:r w:rsidRPr="00DD13A1">
        <w:rPr>
          <w:rFonts w:ascii="Cambria" w:hAnsi="Cambria"/>
          <w:sz w:val="22"/>
          <w:szCs w:val="22"/>
        </w:rPr>
        <w:t xml:space="preserve"> wydany nakaz zajęcia majątku Wykonawcy; </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r>
        <w:rPr>
          <w:rFonts w:ascii="Cambria" w:hAnsi="Cambria"/>
          <w:sz w:val="22"/>
          <w:szCs w:val="22"/>
        </w:rPr>
        <w:t>w</w:t>
      </w:r>
      <w:r w:rsidRPr="00DD13A1">
        <w:rPr>
          <w:rFonts w:ascii="Cambria" w:hAnsi="Cambria"/>
          <w:sz w:val="22"/>
          <w:szCs w:val="22"/>
        </w:rPr>
        <w:t xml:space="preserve"> razie wystąpienia istotnej zmiany okoliczności powodującej, że wykonanie </w:t>
      </w:r>
      <w:proofErr w:type="gramStart"/>
      <w:r w:rsidRPr="00DD13A1">
        <w:rPr>
          <w:rFonts w:ascii="Cambria" w:hAnsi="Cambria"/>
          <w:sz w:val="22"/>
          <w:szCs w:val="22"/>
        </w:rPr>
        <w:t>U</w:t>
      </w:r>
      <w:r>
        <w:rPr>
          <w:rFonts w:ascii="Cambria" w:hAnsi="Cambria"/>
          <w:sz w:val="22"/>
          <w:szCs w:val="22"/>
        </w:rPr>
        <w:t>mowy  nie</w:t>
      </w:r>
      <w:proofErr w:type="gramEnd"/>
      <w:r>
        <w:rPr>
          <w:rFonts w:ascii="Cambria" w:hAnsi="Cambria"/>
          <w:sz w:val="22"/>
          <w:szCs w:val="22"/>
        </w:rPr>
        <w:t xml:space="preserve"> leży w interesie </w:t>
      </w:r>
      <w:r w:rsidRPr="00DD13A1">
        <w:rPr>
          <w:rFonts w:ascii="Cambria" w:hAnsi="Cambria"/>
          <w:sz w:val="22"/>
          <w:szCs w:val="22"/>
        </w:rPr>
        <w:t>Zamawiającego, czego</w:t>
      </w:r>
      <w:r>
        <w:rPr>
          <w:rFonts w:ascii="Cambria" w:hAnsi="Cambria"/>
          <w:sz w:val="22"/>
          <w:szCs w:val="22"/>
        </w:rPr>
        <w:t xml:space="preserve">  nie można było przewidzieć w </w:t>
      </w:r>
      <w:r w:rsidRPr="00DD13A1">
        <w:rPr>
          <w:rFonts w:ascii="Cambria" w:hAnsi="Cambria"/>
          <w:sz w:val="22"/>
          <w:szCs w:val="22"/>
        </w:rPr>
        <w:t xml:space="preserve">chwili zawarcia </w:t>
      </w:r>
      <w:r>
        <w:rPr>
          <w:rFonts w:ascii="Cambria" w:hAnsi="Cambria"/>
          <w:sz w:val="22"/>
          <w:szCs w:val="22"/>
        </w:rPr>
        <w:t>u</w:t>
      </w:r>
      <w:r w:rsidRPr="00DD13A1">
        <w:rPr>
          <w:rFonts w:ascii="Cambria" w:hAnsi="Cambria"/>
          <w:sz w:val="22"/>
          <w:szCs w:val="22"/>
        </w:rPr>
        <w:t xml:space="preserve">mowy, lub dalsze wykonywanie </w:t>
      </w:r>
      <w:r>
        <w:rPr>
          <w:rFonts w:ascii="Cambria" w:hAnsi="Cambria"/>
          <w:sz w:val="22"/>
          <w:szCs w:val="22"/>
        </w:rPr>
        <w:t>u</w:t>
      </w:r>
      <w:r w:rsidRPr="00DD13A1">
        <w:rPr>
          <w:rFonts w:ascii="Cambria" w:hAnsi="Cambria"/>
          <w:sz w:val="22"/>
          <w:szCs w:val="22"/>
        </w:rPr>
        <w:t xml:space="preserve">mowy może zagrozić istotnemu interesowi bezpieczeństwa państwa lub bezpieczeństwu publicznemu -  odstąpienie  od  </w:t>
      </w:r>
      <w:r>
        <w:rPr>
          <w:rFonts w:ascii="Cambria" w:hAnsi="Cambria"/>
          <w:sz w:val="22"/>
          <w:szCs w:val="22"/>
        </w:rPr>
        <w:t>u</w:t>
      </w:r>
      <w:r w:rsidRPr="00DD13A1">
        <w:rPr>
          <w:rFonts w:ascii="Cambria" w:hAnsi="Cambria"/>
          <w:sz w:val="22"/>
          <w:szCs w:val="22"/>
        </w:rPr>
        <w:t>mowy w tym przypadku może nastąpić w terminie 30 dni od powzięcia wiadomości o   powyższych okolicznościach;</w:t>
      </w:r>
    </w:p>
    <w:p w:rsidR="00CF70D0" w:rsidRPr="00DD13A1" w:rsidRDefault="00CF70D0" w:rsidP="00F316D1">
      <w:pPr>
        <w:pStyle w:val="Akapitzlist"/>
        <w:numPr>
          <w:ilvl w:val="1"/>
          <w:numId w:val="54"/>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złożono</w:t>
      </w:r>
      <w:proofErr w:type="gramEnd"/>
      <w:r w:rsidRPr="00DD13A1">
        <w:rPr>
          <w:rFonts w:ascii="Cambria" w:hAnsi="Cambria"/>
          <w:sz w:val="22"/>
          <w:szCs w:val="22"/>
        </w:rPr>
        <w:t xml:space="preserve"> wniosek o ogłoszenie upadłości Wykonawcy albo wszczęto postępowanie restrukturyzacyjne.</w:t>
      </w:r>
    </w:p>
    <w:p w:rsidR="00CF70D0" w:rsidRPr="00DD13A1" w:rsidRDefault="00CF70D0" w:rsidP="00F316D1">
      <w:pPr>
        <w:pStyle w:val="Akapitzlist"/>
        <w:numPr>
          <w:ilvl w:val="0"/>
          <w:numId w:val="54"/>
        </w:numPr>
        <w:spacing w:before="120" w:line="276" w:lineRule="auto"/>
        <w:ind w:left="426" w:hanging="426"/>
        <w:contextualSpacing/>
        <w:jc w:val="both"/>
        <w:rPr>
          <w:rFonts w:ascii="Cambria" w:hAnsi="Cambria"/>
          <w:sz w:val="22"/>
          <w:szCs w:val="22"/>
        </w:rPr>
      </w:pPr>
      <w:r w:rsidRPr="00DD13A1">
        <w:rPr>
          <w:rFonts w:ascii="Cambria" w:hAnsi="Cambria"/>
          <w:sz w:val="22"/>
          <w:szCs w:val="22"/>
        </w:rPr>
        <w:t xml:space="preserve">Wykonawcy przysługuje prawo odstąpienia od Umowy, gdy: </w:t>
      </w:r>
    </w:p>
    <w:p w:rsidR="00CF70D0" w:rsidRPr="00DD13A1" w:rsidRDefault="00CF70D0" w:rsidP="00F316D1">
      <w:pPr>
        <w:pStyle w:val="Akapitzlist"/>
        <w:numPr>
          <w:ilvl w:val="1"/>
          <w:numId w:val="54"/>
        </w:numPr>
        <w:spacing w:after="200" w:line="276" w:lineRule="auto"/>
        <w:ind w:left="1134" w:hanging="425"/>
        <w:contextualSpacing/>
        <w:jc w:val="both"/>
        <w:rPr>
          <w:rFonts w:ascii="Cambria" w:hAnsi="Cambria"/>
          <w:sz w:val="22"/>
          <w:szCs w:val="22"/>
        </w:rPr>
      </w:pPr>
      <w:proofErr w:type="gramStart"/>
      <w:r w:rsidRPr="00DD13A1">
        <w:rPr>
          <w:rFonts w:ascii="Cambria" w:hAnsi="Cambria"/>
          <w:sz w:val="22"/>
          <w:szCs w:val="22"/>
        </w:rPr>
        <w:t>Zamawiający  odmawia</w:t>
      </w:r>
      <w:proofErr w:type="gramEnd"/>
      <w:r>
        <w:rPr>
          <w:rFonts w:ascii="Cambria" w:hAnsi="Cambria"/>
          <w:sz w:val="22"/>
          <w:szCs w:val="22"/>
        </w:rPr>
        <w:t xml:space="preserve">  bez  uzasadnionej  przyczyny </w:t>
      </w:r>
      <w:r w:rsidRPr="00DD13A1">
        <w:rPr>
          <w:rFonts w:ascii="Cambria" w:hAnsi="Cambria"/>
          <w:sz w:val="22"/>
          <w:szCs w:val="22"/>
        </w:rPr>
        <w:t xml:space="preserve">dokonania  odbioru  prac  lub podpisania protokołu odbioru; </w:t>
      </w:r>
    </w:p>
    <w:p w:rsidR="00CF70D0" w:rsidRPr="00DD13A1" w:rsidRDefault="00CF70D0" w:rsidP="00F316D1">
      <w:pPr>
        <w:pStyle w:val="Akapitzlist"/>
        <w:numPr>
          <w:ilvl w:val="1"/>
          <w:numId w:val="54"/>
        </w:numPr>
        <w:spacing w:after="120" w:line="276" w:lineRule="auto"/>
        <w:ind w:left="1134" w:hanging="425"/>
        <w:contextualSpacing/>
        <w:jc w:val="both"/>
        <w:rPr>
          <w:rFonts w:ascii="Cambria" w:hAnsi="Cambria"/>
          <w:sz w:val="22"/>
          <w:szCs w:val="22"/>
        </w:rPr>
      </w:pPr>
      <w:r w:rsidRPr="00DD13A1">
        <w:rPr>
          <w:rFonts w:ascii="Cambria" w:hAnsi="Cambria"/>
          <w:sz w:val="22"/>
          <w:szCs w:val="22"/>
        </w:rPr>
        <w:t xml:space="preserve">Zamawiający nie wywiązuje się z obowiązku zapłaty zaakceptowanych faktur, mimo dodatkowego wezwania, w terminie 1 miesiąca od upływu terminu płatności określonego w § 4 ust. 3. </w:t>
      </w:r>
    </w:p>
    <w:p w:rsidR="00CF70D0" w:rsidRPr="00DD13A1" w:rsidRDefault="00CF70D0" w:rsidP="00F316D1">
      <w:pPr>
        <w:pStyle w:val="Akapitzlist"/>
        <w:numPr>
          <w:ilvl w:val="0"/>
          <w:numId w:val="54"/>
        </w:numPr>
        <w:spacing w:after="200" w:line="276" w:lineRule="auto"/>
        <w:ind w:left="426" w:hanging="426"/>
        <w:contextualSpacing/>
        <w:jc w:val="both"/>
        <w:rPr>
          <w:rFonts w:ascii="Cambria" w:hAnsi="Cambria"/>
          <w:sz w:val="22"/>
          <w:szCs w:val="22"/>
        </w:rPr>
      </w:pPr>
      <w:r w:rsidRPr="00DD13A1">
        <w:rPr>
          <w:rFonts w:ascii="Cambria" w:hAnsi="Cambria"/>
          <w:sz w:val="22"/>
          <w:szCs w:val="22"/>
        </w:rPr>
        <w:t xml:space="preserve">Odstąpienie od </w:t>
      </w:r>
      <w:r>
        <w:rPr>
          <w:rFonts w:ascii="Cambria" w:hAnsi="Cambria"/>
          <w:sz w:val="22"/>
          <w:szCs w:val="22"/>
        </w:rPr>
        <w:t>u</w:t>
      </w:r>
      <w:r w:rsidRPr="00DD13A1">
        <w:rPr>
          <w:rFonts w:ascii="Cambria" w:hAnsi="Cambria"/>
          <w:sz w:val="22"/>
          <w:szCs w:val="22"/>
        </w:rPr>
        <w:t xml:space="preserve">mowy wywołuje skutek wobec niewykonanej części </w:t>
      </w:r>
      <w:r>
        <w:rPr>
          <w:rFonts w:ascii="Cambria" w:hAnsi="Cambria"/>
          <w:sz w:val="22"/>
          <w:szCs w:val="22"/>
        </w:rPr>
        <w:t>u</w:t>
      </w:r>
      <w:r w:rsidRPr="00DD13A1">
        <w:rPr>
          <w:rFonts w:ascii="Cambria" w:hAnsi="Cambria"/>
          <w:sz w:val="22"/>
          <w:szCs w:val="22"/>
        </w:rPr>
        <w:t>mowy.</w:t>
      </w:r>
    </w:p>
    <w:p w:rsidR="00CF70D0" w:rsidRPr="00DD13A1" w:rsidRDefault="00CF70D0" w:rsidP="00F316D1">
      <w:pPr>
        <w:pStyle w:val="Akapitzlist"/>
        <w:numPr>
          <w:ilvl w:val="0"/>
          <w:numId w:val="54"/>
        </w:numPr>
        <w:spacing w:after="200" w:line="276" w:lineRule="auto"/>
        <w:ind w:left="426" w:hanging="426"/>
        <w:contextualSpacing/>
        <w:jc w:val="both"/>
        <w:rPr>
          <w:rFonts w:ascii="Cambria" w:hAnsi="Cambria"/>
          <w:sz w:val="22"/>
          <w:szCs w:val="22"/>
        </w:rPr>
      </w:pPr>
      <w:r w:rsidRPr="00DD13A1">
        <w:rPr>
          <w:rFonts w:ascii="Cambria" w:hAnsi="Cambria"/>
          <w:sz w:val="22"/>
          <w:szCs w:val="22"/>
        </w:rPr>
        <w:t xml:space="preserve">W przypadku odstąpienia od </w:t>
      </w:r>
      <w:r>
        <w:rPr>
          <w:rFonts w:ascii="Cambria" w:hAnsi="Cambria"/>
          <w:sz w:val="22"/>
          <w:szCs w:val="22"/>
        </w:rPr>
        <w:t>u</w:t>
      </w:r>
      <w:r w:rsidRPr="00DD13A1">
        <w:rPr>
          <w:rFonts w:ascii="Cambria" w:hAnsi="Cambria"/>
          <w:sz w:val="22"/>
          <w:szCs w:val="22"/>
        </w:rPr>
        <w:t>mowy,</w:t>
      </w:r>
      <w:r>
        <w:rPr>
          <w:rFonts w:ascii="Cambria" w:hAnsi="Cambria"/>
          <w:sz w:val="22"/>
          <w:szCs w:val="22"/>
        </w:rPr>
        <w:t xml:space="preserve"> Wykonawcy przysługuje jedynie wynagrodzenie należne z</w:t>
      </w:r>
      <w:r w:rsidRPr="00DD13A1">
        <w:rPr>
          <w:rFonts w:ascii="Cambria" w:hAnsi="Cambria"/>
          <w:sz w:val="22"/>
          <w:szCs w:val="22"/>
        </w:rPr>
        <w:t xml:space="preserve"> tytułu prawidłowo wykonanej części zakresu</w:t>
      </w:r>
      <w:r>
        <w:rPr>
          <w:rFonts w:ascii="Cambria" w:hAnsi="Cambria"/>
          <w:sz w:val="22"/>
          <w:szCs w:val="22"/>
        </w:rPr>
        <w:t xml:space="preserve"> przedmiotu u</w:t>
      </w:r>
      <w:r w:rsidRPr="00DD13A1">
        <w:rPr>
          <w:rFonts w:ascii="Cambria" w:hAnsi="Cambria"/>
          <w:sz w:val="22"/>
          <w:szCs w:val="22"/>
        </w:rPr>
        <w:t xml:space="preserve">mowy do dnia odstąpienia od </w:t>
      </w:r>
      <w:r>
        <w:rPr>
          <w:rFonts w:ascii="Cambria" w:hAnsi="Cambria"/>
          <w:sz w:val="22"/>
          <w:szCs w:val="22"/>
        </w:rPr>
        <w:t>u</w:t>
      </w:r>
      <w:r w:rsidRPr="00DD13A1">
        <w:rPr>
          <w:rFonts w:ascii="Cambria" w:hAnsi="Cambria"/>
          <w:sz w:val="22"/>
          <w:szCs w:val="22"/>
        </w:rPr>
        <w:t xml:space="preserve">mowy. </w:t>
      </w:r>
    </w:p>
    <w:p w:rsidR="00CF70D0" w:rsidRPr="00DD13A1" w:rsidRDefault="00CF70D0" w:rsidP="00F316D1">
      <w:pPr>
        <w:pStyle w:val="Akapitzlist"/>
        <w:numPr>
          <w:ilvl w:val="0"/>
          <w:numId w:val="54"/>
        </w:numPr>
        <w:spacing w:after="200" w:line="276" w:lineRule="auto"/>
        <w:ind w:left="426" w:hanging="426"/>
        <w:contextualSpacing/>
        <w:jc w:val="both"/>
        <w:rPr>
          <w:rFonts w:ascii="Cambria" w:hAnsi="Cambria"/>
          <w:sz w:val="22"/>
          <w:szCs w:val="22"/>
        </w:rPr>
      </w:pPr>
      <w:r w:rsidRPr="00DD13A1">
        <w:rPr>
          <w:rFonts w:ascii="Cambria" w:hAnsi="Cambria"/>
          <w:sz w:val="22"/>
          <w:szCs w:val="22"/>
        </w:rPr>
        <w:t xml:space="preserve">Złożenie oświadczenia o odstąpieniu od </w:t>
      </w:r>
      <w:r>
        <w:rPr>
          <w:rFonts w:ascii="Cambria" w:hAnsi="Cambria"/>
          <w:sz w:val="22"/>
          <w:szCs w:val="22"/>
        </w:rPr>
        <w:t>u</w:t>
      </w:r>
      <w:r w:rsidRPr="00DD13A1">
        <w:rPr>
          <w:rFonts w:ascii="Cambria" w:hAnsi="Cambria"/>
          <w:sz w:val="22"/>
          <w:szCs w:val="22"/>
        </w:rPr>
        <w:t xml:space="preserve">mowy powinno nastąpić w terminie 30 dni od powzięcia wiadomości </w:t>
      </w:r>
      <w:proofErr w:type="gramStart"/>
      <w:r w:rsidRPr="00DD13A1">
        <w:rPr>
          <w:rFonts w:ascii="Cambria" w:hAnsi="Cambria"/>
          <w:sz w:val="22"/>
          <w:szCs w:val="22"/>
        </w:rPr>
        <w:t>lub  zaistnienia</w:t>
      </w:r>
      <w:proofErr w:type="gramEnd"/>
      <w:r w:rsidRPr="00DD13A1">
        <w:rPr>
          <w:rFonts w:ascii="Cambria" w:hAnsi="Cambria"/>
          <w:sz w:val="22"/>
          <w:szCs w:val="22"/>
        </w:rPr>
        <w:t xml:space="preserve"> okoliczności, o  których  mowa w  ust. 1 lub 2 </w:t>
      </w:r>
      <w:r w:rsidRPr="00DD13A1">
        <w:rPr>
          <w:rFonts w:ascii="Cambria" w:hAnsi="Cambria"/>
          <w:sz w:val="22"/>
          <w:szCs w:val="22"/>
        </w:rPr>
        <w:lastRenderedPageBreak/>
        <w:t>niniejszego paragrafu, uzasadniających odstąpienie, z zastrzeżeniem terminu</w:t>
      </w:r>
      <w:r>
        <w:rPr>
          <w:rFonts w:ascii="Cambria" w:hAnsi="Cambria"/>
          <w:sz w:val="22"/>
          <w:szCs w:val="22"/>
        </w:rPr>
        <w:t xml:space="preserve"> określonego w ust. 1 lit f), w </w:t>
      </w:r>
      <w:r w:rsidRPr="00DD13A1">
        <w:rPr>
          <w:rFonts w:ascii="Cambria" w:hAnsi="Cambria"/>
          <w:sz w:val="22"/>
          <w:szCs w:val="22"/>
        </w:rPr>
        <w:t xml:space="preserve">formie pisemnej pod rygorem nieważności, z podaniem uzasadnienia. </w:t>
      </w:r>
    </w:p>
    <w:p w:rsidR="00CF70D0" w:rsidRDefault="00CF70D0" w:rsidP="00CF70D0">
      <w:pPr>
        <w:pStyle w:val="tyt"/>
        <w:tabs>
          <w:tab w:val="left" w:pos="720"/>
        </w:tabs>
        <w:spacing w:after="120" w:line="276" w:lineRule="auto"/>
        <w:ind w:left="360" w:right="-51"/>
        <w:rPr>
          <w:rFonts w:ascii="Cambria" w:hAnsi="Cambria"/>
          <w:sz w:val="22"/>
          <w:szCs w:val="22"/>
        </w:rPr>
      </w:pPr>
    </w:p>
    <w:p w:rsidR="00CF70D0" w:rsidRPr="00DD13A1" w:rsidRDefault="00CF70D0" w:rsidP="00CF70D0">
      <w:pPr>
        <w:pStyle w:val="tyt"/>
        <w:tabs>
          <w:tab w:val="left" w:pos="720"/>
        </w:tabs>
        <w:spacing w:after="120" w:line="276" w:lineRule="auto"/>
        <w:ind w:left="360" w:right="-51"/>
        <w:rPr>
          <w:rFonts w:ascii="Cambria" w:hAnsi="Cambria"/>
          <w:sz w:val="22"/>
          <w:szCs w:val="22"/>
        </w:rPr>
      </w:pPr>
      <w:r>
        <w:rPr>
          <w:rFonts w:ascii="Cambria" w:hAnsi="Cambria"/>
          <w:sz w:val="22"/>
          <w:szCs w:val="22"/>
        </w:rPr>
        <w:t>§ 12</w:t>
      </w:r>
    </w:p>
    <w:p w:rsidR="00CF70D0" w:rsidRPr="00DD13A1" w:rsidRDefault="00CF70D0" w:rsidP="00CF70D0">
      <w:pPr>
        <w:pStyle w:val="tyt"/>
        <w:tabs>
          <w:tab w:val="left" w:pos="720"/>
        </w:tabs>
        <w:spacing w:after="120" w:line="276" w:lineRule="auto"/>
        <w:ind w:left="708" w:right="-51" w:hanging="708"/>
        <w:jc w:val="both"/>
        <w:rPr>
          <w:rFonts w:ascii="Cambria" w:hAnsi="Cambria"/>
          <w:b w:val="0"/>
          <w:bCs w:val="0"/>
          <w:sz w:val="22"/>
          <w:szCs w:val="22"/>
        </w:rPr>
      </w:pPr>
      <w:r w:rsidRPr="00DD13A1">
        <w:rPr>
          <w:rFonts w:ascii="Cambria" w:hAnsi="Cambria"/>
          <w:b w:val="0"/>
          <w:bCs w:val="0"/>
          <w:sz w:val="22"/>
          <w:szCs w:val="22"/>
        </w:rPr>
        <w:t>1.</w:t>
      </w:r>
      <w:r w:rsidRPr="00DD13A1">
        <w:rPr>
          <w:rFonts w:ascii="Cambria" w:hAnsi="Cambria"/>
          <w:b w:val="0"/>
          <w:bCs w:val="0"/>
          <w:sz w:val="22"/>
          <w:szCs w:val="22"/>
        </w:rPr>
        <w:tab/>
      </w:r>
      <w:r w:rsidRPr="00DD13A1">
        <w:rPr>
          <w:rFonts w:ascii="Cambria" w:hAnsi="Cambria"/>
          <w:b w:val="0"/>
          <w:bCs w:val="0"/>
          <w:sz w:val="22"/>
          <w:szCs w:val="22"/>
        </w:rPr>
        <w:tab/>
        <w:t xml:space="preserve">Wykonawca wnosi zabezpieczenie należytego wykonania Umowy w wysokości </w:t>
      </w:r>
      <w:r w:rsidR="00A74702">
        <w:rPr>
          <w:rFonts w:ascii="Cambria" w:hAnsi="Cambria"/>
          <w:bCs w:val="0"/>
          <w:sz w:val="22"/>
          <w:szCs w:val="22"/>
        </w:rPr>
        <w:t>7</w:t>
      </w:r>
      <w:r w:rsidRPr="00DD13A1">
        <w:rPr>
          <w:rFonts w:ascii="Cambria" w:hAnsi="Cambria"/>
          <w:bCs w:val="0"/>
          <w:sz w:val="22"/>
          <w:szCs w:val="22"/>
        </w:rPr>
        <w:t xml:space="preserve"> %</w:t>
      </w:r>
      <w:r w:rsidRPr="00DD13A1">
        <w:rPr>
          <w:rFonts w:ascii="Cambria" w:hAnsi="Cambria"/>
          <w:b w:val="0"/>
          <w:bCs w:val="0"/>
          <w:sz w:val="22"/>
          <w:szCs w:val="22"/>
        </w:rPr>
        <w:t xml:space="preserve"> ceny całkowitej podanej w ofercie w </w:t>
      </w:r>
      <w:proofErr w:type="gramStart"/>
      <w:r w:rsidRPr="00DD13A1">
        <w:rPr>
          <w:rFonts w:ascii="Cambria" w:hAnsi="Cambria"/>
          <w:b w:val="0"/>
          <w:bCs w:val="0"/>
          <w:sz w:val="22"/>
          <w:szCs w:val="22"/>
        </w:rPr>
        <w:t>wysokości ............................</w:t>
      </w:r>
      <w:proofErr w:type="gramEnd"/>
      <w:r w:rsidRPr="00DD13A1">
        <w:rPr>
          <w:rFonts w:ascii="Cambria" w:hAnsi="Cambria"/>
          <w:b w:val="0"/>
          <w:bCs w:val="0"/>
          <w:sz w:val="22"/>
          <w:szCs w:val="22"/>
        </w:rPr>
        <w:t>zł (</w:t>
      </w:r>
      <w:proofErr w:type="gramStart"/>
      <w:r w:rsidRPr="00DD13A1">
        <w:rPr>
          <w:rFonts w:ascii="Cambria" w:hAnsi="Cambria"/>
          <w:b w:val="0"/>
          <w:bCs w:val="0"/>
          <w:sz w:val="22"/>
          <w:szCs w:val="22"/>
        </w:rPr>
        <w:t>słownie: ................................................</w:t>
      </w:r>
      <w:proofErr w:type="gramEnd"/>
      <w:r w:rsidRPr="00DD13A1">
        <w:rPr>
          <w:rFonts w:ascii="Cambria" w:hAnsi="Cambria"/>
          <w:b w:val="0"/>
          <w:bCs w:val="0"/>
          <w:sz w:val="22"/>
          <w:szCs w:val="22"/>
        </w:rPr>
        <w:t xml:space="preserve">...............................................................).           </w:t>
      </w:r>
    </w:p>
    <w:p w:rsidR="00CF70D0" w:rsidRPr="00DD13A1" w:rsidRDefault="00CF70D0" w:rsidP="00CF70D0">
      <w:pPr>
        <w:pStyle w:val="tyt"/>
        <w:tabs>
          <w:tab w:val="left" w:pos="720"/>
        </w:tabs>
        <w:spacing w:line="276" w:lineRule="auto"/>
        <w:ind w:left="708" w:right="-52" w:hanging="708"/>
        <w:jc w:val="both"/>
        <w:rPr>
          <w:rFonts w:ascii="Cambria" w:hAnsi="Cambria"/>
          <w:b w:val="0"/>
          <w:bCs w:val="0"/>
          <w:sz w:val="22"/>
          <w:szCs w:val="22"/>
        </w:rPr>
      </w:pPr>
      <w:r w:rsidRPr="00DD13A1">
        <w:rPr>
          <w:rFonts w:ascii="Cambria" w:hAnsi="Cambria"/>
          <w:b w:val="0"/>
          <w:bCs w:val="0"/>
          <w:sz w:val="22"/>
          <w:szCs w:val="22"/>
        </w:rPr>
        <w:t>2.</w:t>
      </w:r>
      <w:r w:rsidRPr="00DD13A1">
        <w:rPr>
          <w:rFonts w:ascii="Cambria" w:hAnsi="Cambria"/>
          <w:b w:val="0"/>
          <w:bCs w:val="0"/>
          <w:sz w:val="22"/>
          <w:szCs w:val="22"/>
        </w:rPr>
        <w:tab/>
      </w:r>
      <w:r w:rsidRPr="00DD13A1">
        <w:rPr>
          <w:rFonts w:ascii="Cambria" w:hAnsi="Cambria"/>
          <w:b w:val="0"/>
          <w:bCs w:val="0"/>
          <w:sz w:val="22"/>
          <w:szCs w:val="22"/>
        </w:rPr>
        <w:tab/>
        <w:t>Zabezpieczenie służy pokryciu roszczeń Zamawiającego z tytułu niewykonania lub nienależytego wykonania Umowy oraz służy do pokrycia roszczeń Zamawiającego z tytułu gwarancji za wady.</w:t>
      </w:r>
    </w:p>
    <w:p w:rsidR="00CF70D0" w:rsidRPr="00DD13A1" w:rsidRDefault="00CF70D0" w:rsidP="00CF70D0">
      <w:pPr>
        <w:pStyle w:val="tyt"/>
        <w:tabs>
          <w:tab w:val="left" w:pos="720"/>
        </w:tabs>
        <w:spacing w:line="276" w:lineRule="auto"/>
        <w:ind w:left="720" w:right="-52" w:hanging="720"/>
        <w:jc w:val="both"/>
        <w:rPr>
          <w:rFonts w:ascii="Cambria" w:hAnsi="Cambria"/>
          <w:b w:val="0"/>
          <w:bCs w:val="0"/>
          <w:sz w:val="22"/>
          <w:szCs w:val="22"/>
        </w:rPr>
      </w:pPr>
      <w:r w:rsidRPr="00DD13A1">
        <w:rPr>
          <w:rFonts w:ascii="Cambria" w:hAnsi="Cambria"/>
          <w:b w:val="0"/>
          <w:bCs w:val="0"/>
          <w:sz w:val="22"/>
          <w:szCs w:val="22"/>
        </w:rPr>
        <w:t xml:space="preserve">3. </w:t>
      </w:r>
      <w:r w:rsidRPr="00DD13A1">
        <w:rPr>
          <w:rFonts w:ascii="Cambria" w:hAnsi="Cambria"/>
          <w:b w:val="0"/>
          <w:bCs w:val="0"/>
          <w:sz w:val="22"/>
          <w:szCs w:val="22"/>
        </w:rPr>
        <w:tab/>
        <w:t xml:space="preserve">Strony ustalają, że 70% wniesionego zabezpieczenia wykonania Umowy w </w:t>
      </w:r>
      <w:proofErr w:type="gramStart"/>
      <w:r w:rsidRPr="00DD13A1">
        <w:rPr>
          <w:rFonts w:ascii="Cambria" w:hAnsi="Cambria"/>
          <w:b w:val="0"/>
          <w:bCs w:val="0"/>
          <w:sz w:val="22"/>
          <w:szCs w:val="22"/>
        </w:rPr>
        <w:t>wysokości ............................zł</w:t>
      </w:r>
      <w:proofErr w:type="gramEnd"/>
      <w:r w:rsidRPr="00DD13A1">
        <w:rPr>
          <w:rFonts w:ascii="Cambria" w:hAnsi="Cambria"/>
          <w:b w:val="0"/>
          <w:bCs w:val="0"/>
          <w:sz w:val="22"/>
          <w:szCs w:val="22"/>
        </w:rPr>
        <w:t xml:space="preserve"> (słownie: ……..............................................................) </w:t>
      </w:r>
      <w:proofErr w:type="gramStart"/>
      <w:r w:rsidRPr="00DD13A1">
        <w:rPr>
          <w:rFonts w:ascii="Cambria" w:hAnsi="Cambria"/>
          <w:b w:val="0"/>
          <w:bCs w:val="0"/>
          <w:sz w:val="22"/>
          <w:szCs w:val="22"/>
        </w:rPr>
        <w:t>zostanie</w:t>
      </w:r>
      <w:proofErr w:type="gramEnd"/>
      <w:r w:rsidRPr="00DD13A1">
        <w:rPr>
          <w:rFonts w:ascii="Cambria" w:hAnsi="Cambria"/>
          <w:b w:val="0"/>
          <w:bCs w:val="0"/>
          <w:sz w:val="22"/>
          <w:szCs w:val="22"/>
        </w:rPr>
        <w:t xml:space="preserve"> zwrócone w terminie 30 dni po odbiorze końcowym przedmiotu umowy. Pozostała część zabezpieczenia, tj. 30% w </w:t>
      </w:r>
      <w:proofErr w:type="gramStart"/>
      <w:r w:rsidRPr="00DD13A1">
        <w:rPr>
          <w:rFonts w:ascii="Cambria" w:hAnsi="Cambria"/>
          <w:b w:val="0"/>
          <w:bCs w:val="0"/>
          <w:sz w:val="22"/>
          <w:szCs w:val="22"/>
        </w:rPr>
        <w:t>wysokości ............................zł</w:t>
      </w:r>
      <w:proofErr w:type="gramEnd"/>
      <w:r w:rsidRPr="00DD13A1">
        <w:rPr>
          <w:rFonts w:ascii="Cambria" w:hAnsi="Cambria"/>
          <w:b w:val="0"/>
          <w:bCs w:val="0"/>
          <w:sz w:val="22"/>
          <w:szCs w:val="22"/>
        </w:rPr>
        <w:t xml:space="preserve"> (słownie: ……..............................................................) pozostaje na </w:t>
      </w:r>
      <w:proofErr w:type="gramStart"/>
      <w:r w:rsidRPr="00DD13A1">
        <w:rPr>
          <w:rFonts w:ascii="Cambria" w:hAnsi="Cambria"/>
          <w:b w:val="0"/>
          <w:bCs w:val="0"/>
          <w:sz w:val="22"/>
          <w:szCs w:val="22"/>
        </w:rPr>
        <w:t>zabezpieczenie  roszczeń</w:t>
      </w:r>
      <w:proofErr w:type="gramEnd"/>
      <w:r w:rsidRPr="00DD13A1">
        <w:rPr>
          <w:rFonts w:ascii="Cambria" w:hAnsi="Cambria"/>
          <w:b w:val="0"/>
          <w:bCs w:val="0"/>
          <w:sz w:val="22"/>
          <w:szCs w:val="22"/>
        </w:rPr>
        <w:t xml:space="preserve"> z tytułu gwarancji  za wady. Zabezpieczenie to zostanie zwrócone nie później niż w 15 dniu po upływie okresu gwarancji za wady.</w:t>
      </w:r>
    </w:p>
    <w:p w:rsidR="00CF70D0" w:rsidRPr="00DD13A1" w:rsidRDefault="00CF70D0" w:rsidP="00CF70D0">
      <w:pPr>
        <w:pStyle w:val="tyt"/>
        <w:tabs>
          <w:tab w:val="left" w:pos="720"/>
        </w:tabs>
        <w:spacing w:line="276" w:lineRule="auto"/>
        <w:ind w:left="720" w:right="-52" w:hanging="720"/>
        <w:jc w:val="both"/>
        <w:rPr>
          <w:rFonts w:ascii="Cambria" w:hAnsi="Cambria"/>
          <w:b w:val="0"/>
          <w:bCs w:val="0"/>
          <w:sz w:val="22"/>
          <w:szCs w:val="22"/>
        </w:rPr>
      </w:pPr>
      <w:r w:rsidRPr="00DD13A1">
        <w:rPr>
          <w:rFonts w:ascii="Cambria" w:hAnsi="Cambria"/>
          <w:b w:val="0"/>
          <w:bCs w:val="0"/>
          <w:sz w:val="22"/>
          <w:szCs w:val="22"/>
        </w:rPr>
        <w:t xml:space="preserve">4.     </w:t>
      </w:r>
      <w:r w:rsidRPr="00DD13A1">
        <w:rPr>
          <w:rFonts w:ascii="Cambria" w:hAnsi="Cambria"/>
          <w:b w:val="0"/>
          <w:bCs w:val="0"/>
          <w:sz w:val="22"/>
          <w:szCs w:val="22"/>
        </w:rPr>
        <w:tab/>
        <w:t xml:space="preserve">Zabezpieczenie służy także pokryciu roszczeń z tytułu </w:t>
      </w:r>
      <w:proofErr w:type="gramStart"/>
      <w:r w:rsidRPr="00DD13A1">
        <w:rPr>
          <w:rFonts w:ascii="Cambria" w:hAnsi="Cambria"/>
          <w:b w:val="0"/>
          <w:bCs w:val="0"/>
          <w:sz w:val="22"/>
          <w:szCs w:val="22"/>
        </w:rPr>
        <w:t>gwarancji jakości</w:t>
      </w:r>
      <w:proofErr w:type="gramEnd"/>
      <w:r w:rsidRPr="00DD13A1">
        <w:rPr>
          <w:rFonts w:ascii="Cambria" w:hAnsi="Cambria"/>
          <w:b w:val="0"/>
          <w:bCs w:val="0"/>
          <w:sz w:val="22"/>
          <w:szCs w:val="22"/>
        </w:rPr>
        <w:t>. Zabezpieczenie musi obejmować cały czas trwania umowy wraz z okresem gwarancyjnym oraz 15-dniowym okresem po upływie gwarancji na przedmiot umowy. W przypadku wydłużenia czasu wykonania umowy, niezależnie od przyczyn, Wykonawca (na własny koszt) zobowiązany będzie wnieść przedłużenie zabezpieczenia na czas niezbędny do wykonania umowy.</w:t>
      </w:r>
    </w:p>
    <w:p w:rsidR="00CF70D0" w:rsidRPr="00DD13A1" w:rsidRDefault="00CF70D0" w:rsidP="00CF70D0">
      <w:pPr>
        <w:pStyle w:val="tyt"/>
        <w:tabs>
          <w:tab w:val="left" w:pos="720"/>
        </w:tabs>
        <w:spacing w:line="276" w:lineRule="auto"/>
        <w:ind w:left="720" w:right="-52" w:hanging="720"/>
        <w:jc w:val="both"/>
        <w:rPr>
          <w:rFonts w:ascii="Cambria" w:hAnsi="Cambria"/>
          <w:sz w:val="22"/>
          <w:szCs w:val="22"/>
        </w:rPr>
      </w:pPr>
    </w:p>
    <w:p w:rsidR="00CF70D0" w:rsidRPr="00DD13A1" w:rsidRDefault="00CF70D0" w:rsidP="00CF70D0">
      <w:pPr>
        <w:pStyle w:val="tyt"/>
        <w:tabs>
          <w:tab w:val="left" w:pos="720"/>
        </w:tabs>
        <w:spacing w:after="120" w:line="276" w:lineRule="auto"/>
        <w:ind w:left="720" w:right="-52" w:hanging="720"/>
        <w:rPr>
          <w:rFonts w:ascii="Cambria" w:hAnsi="Cambria"/>
          <w:sz w:val="22"/>
          <w:szCs w:val="22"/>
        </w:rPr>
      </w:pPr>
      <w:r>
        <w:rPr>
          <w:rFonts w:ascii="Cambria" w:hAnsi="Cambria"/>
          <w:sz w:val="22"/>
          <w:szCs w:val="22"/>
        </w:rPr>
        <w:t>§ 13</w:t>
      </w:r>
    </w:p>
    <w:p w:rsidR="00597357" w:rsidRPr="00597357" w:rsidRDefault="00597357" w:rsidP="00597357">
      <w:pPr>
        <w:autoSpaceDE w:val="0"/>
        <w:autoSpaceDN w:val="0"/>
        <w:adjustRightInd w:val="0"/>
        <w:rPr>
          <w:rFonts w:ascii="Cambria" w:eastAsiaTheme="minorHAnsi" w:hAnsi="Cambria" w:cs="Arial"/>
          <w:sz w:val="22"/>
          <w:szCs w:val="22"/>
          <w:lang w:eastAsia="en-US"/>
        </w:rPr>
      </w:pPr>
      <w:r>
        <w:rPr>
          <w:rFonts w:ascii="Cambria" w:eastAsiaTheme="minorHAnsi" w:hAnsi="Cambria" w:cs="Arial"/>
          <w:sz w:val="22"/>
          <w:szCs w:val="22"/>
          <w:lang w:eastAsia="en-US"/>
        </w:rPr>
        <w:t xml:space="preserve">1. Wykonawca </w:t>
      </w:r>
      <w:proofErr w:type="gramStart"/>
      <w:r>
        <w:rPr>
          <w:rFonts w:ascii="Cambria" w:eastAsiaTheme="minorHAnsi" w:hAnsi="Cambria" w:cs="Arial"/>
          <w:sz w:val="22"/>
          <w:szCs w:val="22"/>
          <w:lang w:eastAsia="en-US"/>
        </w:rPr>
        <w:t xml:space="preserve">udziela </w:t>
      </w:r>
      <w:r w:rsidRPr="00597357">
        <w:rPr>
          <w:rFonts w:ascii="Cambria" w:eastAsiaTheme="minorHAnsi" w:hAnsi="Cambria" w:cs="Arial"/>
          <w:sz w:val="22"/>
          <w:szCs w:val="22"/>
          <w:lang w:eastAsia="en-US"/>
        </w:rPr>
        <w:t xml:space="preserve"> miesięcznego</w:t>
      </w:r>
      <w:proofErr w:type="gramEnd"/>
      <w:r w:rsidRPr="00597357">
        <w:rPr>
          <w:rFonts w:ascii="Cambria" w:eastAsiaTheme="minorHAnsi" w:hAnsi="Cambria" w:cs="Arial"/>
          <w:sz w:val="22"/>
          <w:szCs w:val="22"/>
          <w:lang w:eastAsia="en-US"/>
        </w:rPr>
        <w:t xml:space="preserve"> okresu gwarancji na prace będące przedmiotem</w:t>
      </w:r>
    </w:p>
    <w:p w:rsidR="00597357" w:rsidRPr="00597357" w:rsidRDefault="00597357" w:rsidP="00597357">
      <w:pPr>
        <w:autoSpaceDE w:val="0"/>
        <w:autoSpaceDN w:val="0"/>
        <w:adjustRightInd w:val="0"/>
        <w:rPr>
          <w:rFonts w:ascii="Cambria" w:eastAsiaTheme="minorHAnsi" w:hAnsi="Cambria" w:cs="Arial"/>
          <w:sz w:val="22"/>
          <w:szCs w:val="22"/>
          <w:lang w:eastAsia="en-US"/>
        </w:rPr>
      </w:pPr>
      <w:r w:rsidRPr="00597357">
        <w:rPr>
          <w:rFonts w:ascii="Cambria" w:eastAsiaTheme="minorHAnsi" w:hAnsi="Cambria" w:cs="Arial"/>
          <w:sz w:val="22"/>
          <w:szCs w:val="22"/>
          <w:lang w:eastAsia="en-US"/>
        </w:rPr>
        <w:t xml:space="preserve">   </w:t>
      </w:r>
      <w:proofErr w:type="gramStart"/>
      <w:r w:rsidRPr="00597357">
        <w:rPr>
          <w:rFonts w:ascii="Cambria" w:eastAsiaTheme="minorHAnsi" w:hAnsi="Cambria" w:cs="Arial"/>
          <w:sz w:val="22"/>
          <w:szCs w:val="22"/>
          <w:lang w:eastAsia="en-US"/>
        </w:rPr>
        <w:t>niniejszej</w:t>
      </w:r>
      <w:proofErr w:type="gramEnd"/>
      <w:r w:rsidRPr="00597357">
        <w:rPr>
          <w:rFonts w:ascii="Cambria" w:eastAsiaTheme="minorHAnsi" w:hAnsi="Cambria" w:cs="Arial"/>
          <w:sz w:val="22"/>
          <w:szCs w:val="22"/>
          <w:lang w:eastAsia="en-US"/>
        </w:rPr>
        <w:t xml:space="preserve"> umowy.</w:t>
      </w:r>
      <w:r w:rsidRPr="00597357">
        <w:rPr>
          <w:rFonts w:ascii="Cambria" w:eastAsiaTheme="minorHAnsi" w:hAnsi="Cambria" w:cs="Arial"/>
          <w:b/>
          <w:bCs/>
          <w:sz w:val="22"/>
          <w:szCs w:val="22"/>
          <w:lang w:eastAsia="en-US"/>
        </w:rPr>
        <w:t xml:space="preserve">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2. </w:t>
      </w:r>
      <w:r w:rsidRPr="00597357">
        <w:rPr>
          <w:rFonts w:ascii="Cambria" w:hAnsi="Cambria"/>
          <w:b/>
          <w:bCs/>
          <w:sz w:val="22"/>
          <w:szCs w:val="22"/>
        </w:rPr>
        <w:t xml:space="preserve">Wykonawca </w:t>
      </w:r>
      <w:r w:rsidRPr="00597357">
        <w:rPr>
          <w:rFonts w:ascii="Cambria" w:hAnsi="Cambria"/>
          <w:sz w:val="22"/>
          <w:szCs w:val="22"/>
        </w:rPr>
        <w:t xml:space="preserve">robót jest odpowiedzialny względem </w:t>
      </w:r>
      <w:r w:rsidRPr="00597357">
        <w:rPr>
          <w:rFonts w:ascii="Cambria" w:hAnsi="Cambria"/>
          <w:b/>
          <w:bCs/>
          <w:sz w:val="22"/>
          <w:szCs w:val="22"/>
        </w:rPr>
        <w:t xml:space="preserve">Zamawiającego </w:t>
      </w:r>
      <w:r w:rsidRPr="00597357">
        <w:rPr>
          <w:rFonts w:ascii="Cambria" w:hAnsi="Cambria"/>
          <w:sz w:val="22"/>
          <w:szCs w:val="22"/>
        </w:rPr>
        <w:t xml:space="preserve">z tytułu gwarancji za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wady</w:t>
      </w:r>
      <w:proofErr w:type="gramEnd"/>
      <w:r w:rsidRPr="00597357">
        <w:rPr>
          <w:rFonts w:ascii="Cambria" w:hAnsi="Cambria"/>
          <w:sz w:val="22"/>
          <w:szCs w:val="22"/>
        </w:rPr>
        <w:t xml:space="preserve"> fizyczne robót, stwierdzone w toku czynności odbiorowych i powstałe w okresie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gwarancyjnym</w:t>
      </w:r>
      <w:proofErr w:type="gramEnd"/>
      <w:r w:rsidRPr="00597357">
        <w:rPr>
          <w:rFonts w:ascii="Cambria" w:hAnsi="Cambria"/>
          <w:sz w:val="22"/>
          <w:szCs w:val="22"/>
        </w:rPr>
        <w:t xml:space="preserve">.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3. </w:t>
      </w:r>
      <w:r w:rsidRPr="00597357">
        <w:rPr>
          <w:rFonts w:ascii="Cambria" w:hAnsi="Cambria"/>
          <w:b/>
          <w:bCs/>
          <w:sz w:val="22"/>
          <w:szCs w:val="22"/>
        </w:rPr>
        <w:t xml:space="preserve">Wykonawca </w:t>
      </w:r>
      <w:r w:rsidRPr="00597357">
        <w:rPr>
          <w:rFonts w:ascii="Cambria" w:hAnsi="Cambria"/>
          <w:sz w:val="22"/>
          <w:szCs w:val="22"/>
        </w:rPr>
        <w:t xml:space="preserve">jest zobowiązany do usunięcia na własny koszt występujących w okresie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gwarancji</w:t>
      </w:r>
      <w:proofErr w:type="gramEnd"/>
      <w:r w:rsidRPr="00597357">
        <w:rPr>
          <w:rFonts w:ascii="Cambria" w:hAnsi="Cambria"/>
          <w:sz w:val="22"/>
          <w:szCs w:val="22"/>
        </w:rPr>
        <w:t xml:space="preserve"> wad odnoszących się do przedmiotu umowy.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4. Jeżeli </w:t>
      </w:r>
      <w:r w:rsidRPr="00597357">
        <w:rPr>
          <w:rFonts w:ascii="Cambria" w:hAnsi="Cambria"/>
          <w:b/>
          <w:bCs/>
          <w:sz w:val="22"/>
          <w:szCs w:val="22"/>
        </w:rPr>
        <w:t xml:space="preserve">Wykonawca </w:t>
      </w:r>
      <w:r w:rsidRPr="00597357">
        <w:rPr>
          <w:rFonts w:ascii="Cambria" w:hAnsi="Cambria"/>
          <w:sz w:val="22"/>
          <w:szCs w:val="22"/>
        </w:rPr>
        <w:t xml:space="preserve">nie usunie wad w przewidzianym terminie, </w:t>
      </w:r>
      <w:r w:rsidRPr="00597357">
        <w:rPr>
          <w:rFonts w:ascii="Cambria" w:hAnsi="Cambria"/>
          <w:b/>
          <w:bCs/>
          <w:sz w:val="22"/>
          <w:szCs w:val="22"/>
        </w:rPr>
        <w:t xml:space="preserve">Zamawiający </w:t>
      </w:r>
      <w:r w:rsidRPr="00597357">
        <w:rPr>
          <w:rFonts w:ascii="Cambria" w:hAnsi="Cambria"/>
          <w:sz w:val="22"/>
          <w:szCs w:val="22"/>
        </w:rPr>
        <w:t>może zlecić</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ich  usunięcie</w:t>
      </w:r>
      <w:proofErr w:type="gramEnd"/>
      <w:r w:rsidRPr="00597357">
        <w:rPr>
          <w:rFonts w:ascii="Cambria" w:hAnsi="Cambria"/>
          <w:sz w:val="22"/>
          <w:szCs w:val="22"/>
        </w:rPr>
        <w:t xml:space="preserve"> innym wykonawcom na koszt </w:t>
      </w:r>
      <w:r w:rsidRPr="00597357">
        <w:rPr>
          <w:rFonts w:ascii="Cambria" w:hAnsi="Cambria"/>
          <w:b/>
          <w:bCs/>
          <w:sz w:val="22"/>
          <w:szCs w:val="22"/>
        </w:rPr>
        <w:t>Wykonawcy</w:t>
      </w:r>
      <w:r w:rsidRPr="00597357">
        <w:rPr>
          <w:rFonts w:ascii="Cambria" w:hAnsi="Cambria"/>
          <w:sz w:val="22"/>
          <w:szCs w:val="22"/>
        </w:rPr>
        <w:t xml:space="preserve">.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5. O wykryciu wady w okresie gwarancji </w:t>
      </w:r>
      <w:r w:rsidRPr="00597357">
        <w:rPr>
          <w:rFonts w:ascii="Cambria" w:hAnsi="Cambria"/>
          <w:b/>
          <w:bCs/>
          <w:sz w:val="22"/>
          <w:szCs w:val="22"/>
        </w:rPr>
        <w:t xml:space="preserve">Zamawiający </w:t>
      </w:r>
      <w:r w:rsidRPr="00597357">
        <w:rPr>
          <w:rFonts w:ascii="Cambria" w:hAnsi="Cambria"/>
          <w:sz w:val="22"/>
          <w:szCs w:val="22"/>
        </w:rPr>
        <w:t xml:space="preserve">jest obowiązany zawiadomić </w:t>
      </w:r>
    </w:p>
    <w:p w:rsidR="00597357" w:rsidRPr="00597357" w:rsidRDefault="00597357" w:rsidP="00597357">
      <w:pPr>
        <w:pStyle w:val="Default"/>
        <w:rPr>
          <w:rFonts w:ascii="Cambria" w:hAnsi="Cambria"/>
          <w:b/>
          <w:bCs/>
          <w:sz w:val="22"/>
          <w:szCs w:val="22"/>
        </w:rPr>
      </w:pPr>
      <w:r w:rsidRPr="00597357">
        <w:rPr>
          <w:rFonts w:ascii="Cambria" w:hAnsi="Cambria"/>
          <w:b/>
          <w:bCs/>
          <w:sz w:val="22"/>
          <w:szCs w:val="22"/>
        </w:rPr>
        <w:t xml:space="preserve">    </w:t>
      </w:r>
      <w:proofErr w:type="gramStart"/>
      <w:r w:rsidRPr="00597357">
        <w:rPr>
          <w:rFonts w:ascii="Cambria" w:hAnsi="Cambria"/>
          <w:b/>
          <w:bCs/>
          <w:sz w:val="22"/>
          <w:szCs w:val="22"/>
        </w:rPr>
        <w:t xml:space="preserve">Wykonawcę  </w:t>
      </w:r>
      <w:r w:rsidRPr="00597357">
        <w:rPr>
          <w:rFonts w:ascii="Cambria" w:hAnsi="Cambria"/>
          <w:sz w:val="22"/>
          <w:szCs w:val="22"/>
        </w:rPr>
        <w:t>na</w:t>
      </w:r>
      <w:proofErr w:type="gramEnd"/>
      <w:r w:rsidRPr="00597357">
        <w:rPr>
          <w:rFonts w:ascii="Cambria" w:hAnsi="Cambria"/>
          <w:sz w:val="22"/>
          <w:szCs w:val="22"/>
        </w:rPr>
        <w:t xml:space="preserve"> piśmie w terminie 7 dni od daty jej ujawnienia.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6. Jeżeli </w:t>
      </w:r>
      <w:r w:rsidRPr="00597357">
        <w:rPr>
          <w:rFonts w:ascii="Cambria" w:hAnsi="Cambria"/>
          <w:b/>
          <w:bCs/>
          <w:sz w:val="22"/>
          <w:szCs w:val="22"/>
        </w:rPr>
        <w:t xml:space="preserve">Zamawiający </w:t>
      </w:r>
      <w:r w:rsidRPr="00597357">
        <w:rPr>
          <w:rFonts w:ascii="Cambria" w:hAnsi="Cambria"/>
          <w:sz w:val="22"/>
          <w:szCs w:val="22"/>
        </w:rPr>
        <w:t xml:space="preserve">nie wywiąże się z powyższego obowiązku zawiadomienia, a zwłoka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spowoduje</w:t>
      </w:r>
      <w:proofErr w:type="gramEnd"/>
      <w:r w:rsidRPr="00597357">
        <w:rPr>
          <w:rFonts w:ascii="Cambria" w:hAnsi="Cambria"/>
          <w:sz w:val="22"/>
          <w:szCs w:val="22"/>
        </w:rPr>
        <w:t xml:space="preserve"> zwiększenie uszkodzenia obiektu, koszty związane z usunięciem zwiększonego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uszkodzenia</w:t>
      </w:r>
      <w:proofErr w:type="gramEnd"/>
      <w:r w:rsidRPr="00597357">
        <w:rPr>
          <w:rFonts w:ascii="Cambria" w:hAnsi="Cambria"/>
          <w:sz w:val="22"/>
          <w:szCs w:val="22"/>
        </w:rPr>
        <w:t xml:space="preserve"> obciążają </w:t>
      </w:r>
      <w:r w:rsidRPr="00597357">
        <w:rPr>
          <w:rFonts w:ascii="Cambria" w:hAnsi="Cambria"/>
          <w:b/>
          <w:bCs/>
          <w:sz w:val="22"/>
          <w:szCs w:val="22"/>
        </w:rPr>
        <w:t>Zamawiającego</w:t>
      </w:r>
      <w:r w:rsidRPr="00597357">
        <w:rPr>
          <w:rFonts w:ascii="Cambria" w:hAnsi="Cambria"/>
          <w:sz w:val="22"/>
          <w:szCs w:val="22"/>
        </w:rPr>
        <w:t xml:space="preserve">.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7. Po odbiorze robót związanych z usunięciem wad z tytułu gwarancji, okres gwarancji ulega </w:t>
      </w:r>
    </w:p>
    <w:p w:rsidR="00597357" w:rsidRPr="00597357" w:rsidRDefault="00597357" w:rsidP="00597357">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wydłużeniu</w:t>
      </w:r>
      <w:proofErr w:type="gramEnd"/>
      <w:r w:rsidRPr="00597357">
        <w:rPr>
          <w:rFonts w:ascii="Cambria" w:hAnsi="Cambria"/>
          <w:sz w:val="22"/>
          <w:szCs w:val="22"/>
        </w:rPr>
        <w:t xml:space="preserve"> o czas zgłoszenia do usunięcia wady.</w:t>
      </w:r>
    </w:p>
    <w:p w:rsidR="00597357" w:rsidRPr="00CA100E" w:rsidRDefault="00597357" w:rsidP="00597357">
      <w:pPr>
        <w:pStyle w:val="Default"/>
        <w:rPr>
          <w:sz w:val="22"/>
          <w:szCs w:val="22"/>
        </w:rPr>
      </w:pPr>
      <w:r w:rsidRPr="00CA100E">
        <w:rPr>
          <w:sz w:val="22"/>
          <w:szCs w:val="22"/>
        </w:rPr>
        <w:t xml:space="preserve"> </w:t>
      </w:r>
    </w:p>
    <w:p w:rsidR="00CF70D0" w:rsidRDefault="00CF70D0" w:rsidP="00CF70D0">
      <w:pPr>
        <w:pStyle w:val="Tekstpodstawowy"/>
        <w:spacing w:after="120" w:line="276" w:lineRule="auto"/>
        <w:ind w:left="703" w:hanging="703"/>
        <w:jc w:val="center"/>
        <w:rPr>
          <w:rFonts w:ascii="Cambria" w:hAnsi="Cambria"/>
          <w:b/>
          <w:sz w:val="22"/>
          <w:szCs w:val="22"/>
        </w:rPr>
      </w:pPr>
    </w:p>
    <w:p w:rsidR="00CF70D0" w:rsidRPr="00C666F0" w:rsidRDefault="00CF70D0" w:rsidP="00CF70D0">
      <w:pPr>
        <w:pStyle w:val="Tekstpodstawowy"/>
        <w:spacing w:after="120" w:line="276" w:lineRule="auto"/>
        <w:ind w:left="703" w:hanging="703"/>
        <w:jc w:val="center"/>
        <w:rPr>
          <w:rFonts w:ascii="Cambria" w:hAnsi="Cambria"/>
          <w:b/>
          <w:sz w:val="22"/>
          <w:szCs w:val="22"/>
        </w:rPr>
      </w:pPr>
      <w:r w:rsidRPr="00C666F0">
        <w:rPr>
          <w:rFonts w:ascii="Cambria" w:hAnsi="Cambria"/>
          <w:b/>
          <w:sz w:val="22"/>
          <w:szCs w:val="22"/>
        </w:rPr>
        <w:t>§ 14</w:t>
      </w:r>
    </w:p>
    <w:p w:rsidR="00CF70D0" w:rsidRPr="00C666F0" w:rsidRDefault="00CF70D0" w:rsidP="00CF70D0">
      <w:pPr>
        <w:pStyle w:val="Tekstpodstawowy"/>
        <w:spacing w:after="120" w:line="276" w:lineRule="auto"/>
        <w:ind w:left="284" w:hanging="284"/>
        <w:rPr>
          <w:rFonts w:ascii="Cambria" w:hAnsi="Cambria"/>
          <w:sz w:val="22"/>
          <w:szCs w:val="22"/>
        </w:rPr>
      </w:pPr>
      <w:r w:rsidRPr="00C666F0">
        <w:rPr>
          <w:rFonts w:ascii="Cambria" w:hAnsi="Cambria"/>
          <w:sz w:val="22"/>
          <w:szCs w:val="22"/>
        </w:rPr>
        <w:t xml:space="preserve">1. </w:t>
      </w:r>
      <w:proofErr w:type="gramStart"/>
      <w:r w:rsidRPr="00C666F0">
        <w:rPr>
          <w:rFonts w:ascii="Cambria" w:hAnsi="Cambria"/>
          <w:sz w:val="22"/>
          <w:szCs w:val="22"/>
        </w:rPr>
        <w:t>Strony  wyznaczają</w:t>
      </w:r>
      <w:proofErr w:type="gramEnd"/>
      <w:r w:rsidRPr="00C666F0">
        <w:rPr>
          <w:rFonts w:ascii="Cambria" w:hAnsi="Cambria"/>
          <w:sz w:val="22"/>
          <w:szCs w:val="22"/>
        </w:rPr>
        <w:t xml:space="preserve">  następujące  osoby  upoważnione  do  kontaktu  i  nadzoru  nad realizacją Umowy, w tym do podpisania protokołów odbioru: </w:t>
      </w:r>
    </w:p>
    <w:p w:rsidR="00CF70D0" w:rsidRDefault="00CF70D0" w:rsidP="00CF70D0">
      <w:pPr>
        <w:pStyle w:val="Tekstpodstawowy"/>
        <w:spacing w:after="120" w:line="276" w:lineRule="auto"/>
        <w:ind w:left="703" w:hanging="136"/>
        <w:rPr>
          <w:rFonts w:ascii="Cambria" w:hAnsi="Cambria"/>
          <w:sz w:val="22"/>
          <w:szCs w:val="22"/>
        </w:rPr>
      </w:pPr>
      <w:proofErr w:type="gramStart"/>
      <w:r w:rsidRPr="00C666F0">
        <w:rPr>
          <w:rFonts w:ascii="Cambria" w:hAnsi="Cambria"/>
          <w:sz w:val="22"/>
          <w:szCs w:val="22"/>
        </w:rPr>
        <w:t>a</w:t>
      </w:r>
      <w:proofErr w:type="gramEnd"/>
      <w:r w:rsidRPr="00C666F0">
        <w:rPr>
          <w:rFonts w:ascii="Cambria" w:hAnsi="Cambria"/>
          <w:sz w:val="22"/>
          <w:szCs w:val="22"/>
        </w:rPr>
        <w:t>) ze strony Zamawiającego ………………………………</w:t>
      </w:r>
      <w:r>
        <w:rPr>
          <w:rFonts w:ascii="Cambria" w:hAnsi="Cambria"/>
          <w:sz w:val="22"/>
          <w:szCs w:val="22"/>
        </w:rPr>
        <w:t>……………………………………...……..</w:t>
      </w:r>
      <w:r w:rsidRPr="00C666F0">
        <w:rPr>
          <w:rFonts w:ascii="Cambria" w:hAnsi="Cambria"/>
          <w:sz w:val="22"/>
          <w:szCs w:val="22"/>
        </w:rPr>
        <w:t>……………….,</w:t>
      </w:r>
    </w:p>
    <w:p w:rsidR="00CF70D0" w:rsidRPr="00C666F0" w:rsidRDefault="00CF70D0" w:rsidP="00CF70D0">
      <w:pPr>
        <w:pStyle w:val="Tekstpodstawowy"/>
        <w:spacing w:after="120" w:line="276" w:lineRule="auto"/>
        <w:ind w:left="703" w:hanging="136"/>
        <w:rPr>
          <w:rFonts w:ascii="Cambria" w:hAnsi="Cambria"/>
          <w:sz w:val="22"/>
          <w:szCs w:val="22"/>
        </w:rPr>
      </w:pPr>
      <w:r>
        <w:rPr>
          <w:rFonts w:ascii="Cambria" w:hAnsi="Cambria"/>
          <w:sz w:val="22"/>
          <w:szCs w:val="22"/>
        </w:rPr>
        <w:t xml:space="preserve"> (</w:t>
      </w:r>
      <w:r w:rsidRPr="00C666F0">
        <w:rPr>
          <w:rFonts w:ascii="Cambria" w:hAnsi="Cambria"/>
          <w:sz w:val="22"/>
          <w:szCs w:val="22"/>
        </w:rPr>
        <w:t>imię, nazwisko, nr tel., nr faksu, adres mailowy)</w:t>
      </w:r>
    </w:p>
    <w:p w:rsidR="00CF70D0" w:rsidRPr="00C666F0" w:rsidRDefault="00CF70D0" w:rsidP="00CF70D0">
      <w:pPr>
        <w:pStyle w:val="Tekstpodstawowy"/>
        <w:spacing w:after="120" w:line="276" w:lineRule="auto"/>
        <w:ind w:left="703" w:hanging="136"/>
        <w:jc w:val="left"/>
        <w:rPr>
          <w:rFonts w:ascii="Cambria" w:hAnsi="Cambria"/>
          <w:sz w:val="22"/>
          <w:szCs w:val="22"/>
        </w:rPr>
      </w:pPr>
      <w:proofErr w:type="gramStart"/>
      <w:r w:rsidRPr="00C666F0">
        <w:rPr>
          <w:rFonts w:ascii="Cambria" w:hAnsi="Cambria"/>
          <w:sz w:val="22"/>
          <w:szCs w:val="22"/>
        </w:rPr>
        <w:lastRenderedPageBreak/>
        <w:t>b</w:t>
      </w:r>
      <w:proofErr w:type="gramEnd"/>
      <w:r w:rsidRPr="00C666F0">
        <w:rPr>
          <w:rFonts w:ascii="Cambria" w:hAnsi="Cambria"/>
          <w:sz w:val="22"/>
          <w:szCs w:val="22"/>
        </w:rPr>
        <w:t>) ze strony wykonawcy Kierownik projektu:   …………</w:t>
      </w:r>
      <w:r>
        <w:rPr>
          <w:rFonts w:ascii="Cambria" w:hAnsi="Cambria"/>
          <w:sz w:val="22"/>
          <w:szCs w:val="22"/>
        </w:rPr>
        <w:t>………………………………</w:t>
      </w:r>
      <w:r w:rsidRPr="00C666F0">
        <w:rPr>
          <w:rFonts w:ascii="Cambria" w:hAnsi="Cambria"/>
          <w:sz w:val="22"/>
          <w:szCs w:val="22"/>
        </w:rPr>
        <w:t>……………................. (</w:t>
      </w:r>
      <w:proofErr w:type="gramStart"/>
      <w:r w:rsidRPr="00C666F0">
        <w:rPr>
          <w:rFonts w:ascii="Cambria" w:hAnsi="Cambria"/>
          <w:sz w:val="22"/>
          <w:szCs w:val="22"/>
        </w:rPr>
        <w:t>imię</w:t>
      </w:r>
      <w:proofErr w:type="gramEnd"/>
      <w:r w:rsidRPr="00C666F0">
        <w:rPr>
          <w:rFonts w:ascii="Cambria" w:hAnsi="Cambria"/>
          <w:sz w:val="22"/>
          <w:szCs w:val="22"/>
        </w:rPr>
        <w:t>, nazwisko, nr tel., nr faksu, adres mailowy)</w:t>
      </w:r>
    </w:p>
    <w:p w:rsidR="00CF70D0" w:rsidRPr="00C666F0" w:rsidRDefault="00CF70D0" w:rsidP="00CF70D0">
      <w:pPr>
        <w:pStyle w:val="Tekstpodstawowy"/>
        <w:spacing w:after="120" w:line="276" w:lineRule="auto"/>
        <w:ind w:left="284" w:hanging="284"/>
        <w:rPr>
          <w:rFonts w:ascii="Cambria" w:hAnsi="Cambria"/>
          <w:sz w:val="22"/>
          <w:szCs w:val="22"/>
        </w:rPr>
      </w:pPr>
      <w:r w:rsidRPr="00C666F0">
        <w:rPr>
          <w:rFonts w:ascii="Cambria" w:hAnsi="Cambria"/>
          <w:sz w:val="22"/>
          <w:szCs w:val="22"/>
        </w:rPr>
        <w:t>2.</w:t>
      </w:r>
      <w:r w:rsidRPr="00C666F0">
        <w:rPr>
          <w:rFonts w:ascii="Cambria" w:hAnsi="Cambria"/>
          <w:sz w:val="22"/>
          <w:szCs w:val="22"/>
        </w:rPr>
        <w:tab/>
      </w:r>
      <w:proofErr w:type="gramStart"/>
      <w:r w:rsidRPr="00C666F0">
        <w:rPr>
          <w:rFonts w:ascii="Cambria" w:hAnsi="Cambria"/>
          <w:sz w:val="22"/>
          <w:szCs w:val="22"/>
        </w:rPr>
        <w:t>Każd</w:t>
      </w:r>
      <w:r>
        <w:rPr>
          <w:rFonts w:ascii="Cambria" w:hAnsi="Cambria"/>
          <w:sz w:val="22"/>
          <w:szCs w:val="22"/>
        </w:rPr>
        <w:t>a  ze</w:t>
      </w:r>
      <w:proofErr w:type="gramEnd"/>
      <w:r>
        <w:rPr>
          <w:rFonts w:ascii="Cambria" w:hAnsi="Cambria"/>
          <w:sz w:val="22"/>
          <w:szCs w:val="22"/>
        </w:rPr>
        <w:t xml:space="preserve">  Stron  uprawniona  jest do </w:t>
      </w:r>
      <w:r w:rsidRPr="00C666F0">
        <w:rPr>
          <w:rFonts w:ascii="Cambria" w:hAnsi="Cambria"/>
          <w:sz w:val="22"/>
          <w:szCs w:val="22"/>
        </w:rPr>
        <w:t>zmiany  osoby  upoważnionej wymienionej w ust. 1.  Zmiana  wymaga pisemnego powiadomienia drugiej ze Stron i staje się skuteczna z chwilą otr</w:t>
      </w:r>
      <w:r>
        <w:rPr>
          <w:rFonts w:ascii="Cambria" w:hAnsi="Cambria"/>
          <w:sz w:val="22"/>
          <w:szCs w:val="22"/>
        </w:rPr>
        <w:t xml:space="preserve">zymania przez adresata pisma z danymi nowej </w:t>
      </w:r>
      <w:r w:rsidRPr="00C666F0">
        <w:rPr>
          <w:rFonts w:ascii="Cambria" w:hAnsi="Cambria"/>
          <w:sz w:val="22"/>
          <w:szCs w:val="22"/>
        </w:rPr>
        <w:t>o</w:t>
      </w:r>
      <w:r>
        <w:rPr>
          <w:rFonts w:ascii="Cambria" w:hAnsi="Cambria"/>
          <w:sz w:val="22"/>
          <w:szCs w:val="22"/>
        </w:rPr>
        <w:t>soby upoważnionej</w:t>
      </w:r>
      <w:r w:rsidRPr="00C666F0">
        <w:rPr>
          <w:rFonts w:ascii="Cambria" w:hAnsi="Cambria"/>
          <w:sz w:val="22"/>
          <w:szCs w:val="22"/>
        </w:rPr>
        <w:t xml:space="preserve"> (aneks do Umowy nie jest wymagany).</w:t>
      </w:r>
    </w:p>
    <w:p w:rsidR="00CF70D0" w:rsidRPr="00DD13A1" w:rsidRDefault="00CF70D0" w:rsidP="00CF70D0">
      <w:pPr>
        <w:pStyle w:val="Tekstpodstawowy"/>
        <w:spacing w:after="120" w:line="276" w:lineRule="auto"/>
        <w:ind w:left="703" w:hanging="703"/>
        <w:jc w:val="center"/>
        <w:rPr>
          <w:rFonts w:ascii="Cambria" w:hAnsi="Cambria"/>
          <w:i/>
          <w:sz w:val="22"/>
          <w:szCs w:val="22"/>
        </w:rPr>
      </w:pPr>
      <w:r>
        <w:rPr>
          <w:rFonts w:ascii="Cambria" w:hAnsi="Cambria"/>
          <w:b/>
          <w:sz w:val="22"/>
          <w:szCs w:val="22"/>
        </w:rPr>
        <w:t>§ 15</w:t>
      </w:r>
    </w:p>
    <w:p w:rsidR="00CF70D0" w:rsidRPr="00DD13A1" w:rsidRDefault="00CF70D0" w:rsidP="00CF70D0">
      <w:pPr>
        <w:spacing w:after="120" w:line="276" w:lineRule="auto"/>
        <w:jc w:val="both"/>
        <w:rPr>
          <w:rFonts w:ascii="Cambria" w:hAnsi="Cambria"/>
          <w:i/>
          <w:sz w:val="22"/>
          <w:szCs w:val="22"/>
        </w:rPr>
      </w:pPr>
      <w:r w:rsidRPr="00DD13A1">
        <w:rPr>
          <w:rFonts w:ascii="Cambria" w:hAnsi="Cambria"/>
          <w:sz w:val="22"/>
          <w:szCs w:val="22"/>
        </w:rPr>
        <w:t xml:space="preserve">W przypadku, gdy zaoferowane przez Wykonawcę rozwiązania spowodują naruszenie jakichkolwiek praw własności intelektualnej lub praw autorskich osób </w:t>
      </w:r>
      <w:proofErr w:type="gramStart"/>
      <w:r w:rsidRPr="00DD13A1">
        <w:rPr>
          <w:rFonts w:ascii="Cambria" w:hAnsi="Cambria"/>
          <w:sz w:val="22"/>
          <w:szCs w:val="22"/>
        </w:rPr>
        <w:t>trzecich,  a</w:t>
      </w:r>
      <w:proofErr w:type="gramEnd"/>
      <w:r w:rsidRPr="00DD13A1">
        <w:rPr>
          <w:rFonts w:ascii="Cambria" w:hAnsi="Cambria"/>
          <w:sz w:val="22"/>
          <w:szCs w:val="22"/>
        </w:rPr>
        <w:t xml:space="preserve"> zwłaszcza wystąpienie przez takie osoby z roszczeniami dotyczącymi ochrony tych praw, Wykonawca ponosi wyłączną odpowiedzialność za te roszczenia, jest zobowiązany do przejęcia tych roszczeń oraz pokrycia wszelkich kar, opłat, wydatków, wynagrodzeń itp., do zapłaty których bę</w:t>
      </w:r>
      <w:r>
        <w:rPr>
          <w:rFonts w:ascii="Cambria" w:hAnsi="Cambria"/>
          <w:sz w:val="22"/>
          <w:szCs w:val="22"/>
        </w:rPr>
        <w:t>dzie w związku z </w:t>
      </w:r>
      <w:r w:rsidRPr="00DD13A1">
        <w:rPr>
          <w:rFonts w:ascii="Cambria" w:hAnsi="Cambria"/>
          <w:sz w:val="22"/>
          <w:szCs w:val="22"/>
        </w:rPr>
        <w:t>tym zobowiązany Zamawiający.</w:t>
      </w:r>
    </w:p>
    <w:p w:rsidR="00CF70D0" w:rsidRPr="00DD13A1" w:rsidRDefault="00CF70D0" w:rsidP="00CF70D0">
      <w:pPr>
        <w:pStyle w:val="Tekstpodstawowy"/>
        <w:spacing w:after="120" w:line="276" w:lineRule="auto"/>
        <w:ind w:left="703" w:hanging="703"/>
        <w:jc w:val="center"/>
        <w:rPr>
          <w:rFonts w:ascii="Cambria" w:hAnsi="Cambria"/>
          <w:i/>
          <w:sz w:val="22"/>
          <w:szCs w:val="22"/>
        </w:rPr>
      </w:pPr>
      <w:r>
        <w:rPr>
          <w:rFonts w:ascii="Cambria" w:hAnsi="Cambria"/>
          <w:b/>
          <w:sz w:val="22"/>
          <w:szCs w:val="22"/>
        </w:rPr>
        <w:t>§ 16</w:t>
      </w:r>
    </w:p>
    <w:p w:rsidR="00CF70D0" w:rsidRPr="00A04503" w:rsidRDefault="00CF70D0" w:rsidP="00F316D1">
      <w:pPr>
        <w:pStyle w:val="Tekstpodstawowy"/>
        <w:numPr>
          <w:ilvl w:val="0"/>
          <w:numId w:val="51"/>
        </w:numPr>
        <w:tabs>
          <w:tab w:val="clear" w:pos="3240"/>
          <w:tab w:val="num" w:pos="720"/>
        </w:tabs>
        <w:autoSpaceDE w:val="0"/>
        <w:autoSpaceDN w:val="0"/>
        <w:adjustRightInd w:val="0"/>
        <w:spacing w:before="120" w:after="120" w:line="276" w:lineRule="auto"/>
        <w:ind w:left="720" w:hanging="720"/>
        <w:rPr>
          <w:rFonts w:ascii="Cambria" w:hAnsi="Cambria"/>
          <w:sz w:val="22"/>
          <w:szCs w:val="22"/>
        </w:rPr>
      </w:pPr>
      <w:r w:rsidRPr="00A04503">
        <w:rPr>
          <w:rFonts w:ascii="Cambria" w:hAnsi="Cambria"/>
          <w:sz w:val="22"/>
          <w:szCs w:val="22"/>
        </w:rPr>
        <w:t xml:space="preserve">Jakiekolwiek spory mające związek z wykonywaniem </w:t>
      </w:r>
      <w:r>
        <w:rPr>
          <w:rFonts w:ascii="Cambria" w:hAnsi="Cambria"/>
          <w:sz w:val="22"/>
          <w:szCs w:val="22"/>
        </w:rPr>
        <w:t>u</w:t>
      </w:r>
      <w:r w:rsidRPr="00A04503">
        <w:rPr>
          <w:rFonts w:ascii="Cambria" w:hAnsi="Cambria"/>
          <w:sz w:val="22"/>
          <w:szCs w:val="22"/>
        </w:rPr>
        <w:t>mowy będą rozstrzygane przez sąd powszechny właściwy dla siedziby Zamawiającego.</w:t>
      </w:r>
    </w:p>
    <w:p w:rsidR="00CF70D0" w:rsidRPr="00DD13A1" w:rsidRDefault="00CF70D0" w:rsidP="00F316D1">
      <w:pPr>
        <w:numPr>
          <w:ilvl w:val="0"/>
          <w:numId w:val="51"/>
        </w:numPr>
        <w:tabs>
          <w:tab w:val="clear" w:pos="3240"/>
          <w:tab w:val="num" w:pos="720"/>
        </w:tabs>
        <w:autoSpaceDE w:val="0"/>
        <w:autoSpaceDN w:val="0"/>
        <w:adjustRightInd w:val="0"/>
        <w:spacing w:line="276" w:lineRule="auto"/>
        <w:ind w:left="720" w:hanging="720"/>
        <w:jc w:val="both"/>
        <w:rPr>
          <w:rFonts w:ascii="Cambria" w:hAnsi="Cambria"/>
          <w:sz w:val="22"/>
          <w:szCs w:val="22"/>
        </w:rPr>
      </w:pPr>
      <w:r w:rsidRPr="00DD13A1">
        <w:rPr>
          <w:rFonts w:ascii="Cambria" w:hAnsi="Cambria"/>
          <w:sz w:val="22"/>
          <w:szCs w:val="22"/>
        </w:rPr>
        <w:t xml:space="preserve">W sprawach nieuregulowanych niniejszą </w:t>
      </w:r>
      <w:r>
        <w:rPr>
          <w:rFonts w:ascii="Cambria" w:hAnsi="Cambria"/>
          <w:sz w:val="22"/>
          <w:szCs w:val="22"/>
        </w:rPr>
        <w:t>u</w:t>
      </w:r>
      <w:r w:rsidRPr="00DD13A1">
        <w:rPr>
          <w:rFonts w:ascii="Cambria" w:hAnsi="Cambria"/>
          <w:sz w:val="22"/>
          <w:szCs w:val="22"/>
        </w:rPr>
        <w:t xml:space="preserve">mową mają zastosowanie stosowne przepisy prawa polskiego, w szczególności przepisy kodeksu cywilnego. </w:t>
      </w:r>
    </w:p>
    <w:p w:rsidR="00CF70D0" w:rsidRPr="00DD13A1" w:rsidRDefault="00CF70D0" w:rsidP="00F316D1">
      <w:pPr>
        <w:numPr>
          <w:ilvl w:val="0"/>
          <w:numId w:val="51"/>
        </w:numPr>
        <w:tabs>
          <w:tab w:val="clear" w:pos="3240"/>
          <w:tab w:val="num" w:pos="720"/>
        </w:tabs>
        <w:autoSpaceDE w:val="0"/>
        <w:autoSpaceDN w:val="0"/>
        <w:adjustRightInd w:val="0"/>
        <w:spacing w:line="276" w:lineRule="auto"/>
        <w:ind w:left="720" w:hanging="720"/>
        <w:jc w:val="both"/>
        <w:rPr>
          <w:rFonts w:ascii="Cambria" w:hAnsi="Cambria"/>
          <w:sz w:val="22"/>
          <w:szCs w:val="22"/>
        </w:rPr>
      </w:pPr>
      <w:r w:rsidRPr="00DD13A1">
        <w:rPr>
          <w:rFonts w:ascii="Cambria" w:hAnsi="Cambria"/>
          <w:sz w:val="22"/>
          <w:szCs w:val="22"/>
        </w:rPr>
        <w:t xml:space="preserve">Zmiana </w:t>
      </w:r>
      <w:r>
        <w:rPr>
          <w:rFonts w:ascii="Cambria" w:hAnsi="Cambria"/>
          <w:sz w:val="22"/>
          <w:szCs w:val="22"/>
        </w:rPr>
        <w:t>u</w:t>
      </w:r>
      <w:r w:rsidRPr="00DD13A1">
        <w:rPr>
          <w:rFonts w:ascii="Cambria" w:hAnsi="Cambria"/>
          <w:sz w:val="22"/>
          <w:szCs w:val="22"/>
        </w:rPr>
        <w:t>mowy wymaga formy pisemnej pod rygorem nieważności.</w:t>
      </w:r>
    </w:p>
    <w:p w:rsidR="00CF70D0" w:rsidRPr="00DD13A1" w:rsidRDefault="00CF70D0" w:rsidP="00F316D1">
      <w:pPr>
        <w:numPr>
          <w:ilvl w:val="0"/>
          <w:numId w:val="51"/>
        </w:numPr>
        <w:tabs>
          <w:tab w:val="clear" w:pos="3240"/>
          <w:tab w:val="num" w:pos="720"/>
        </w:tabs>
        <w:autoSpaceDE w:val="0"/>
        <w:autoSpaceDN w:val="0"/>
        <w:adjustRightInd w:val="0"/>
        <w:spacing w:line="276" w:lineRule="auto"/>
        <w:ind w:left="720" w:hanging="720"/>
        <w:jc w:val="both"/>
        <w:rPr>
          <w:rFonts w:ascii="Cambria" w:hAnsi="Cambria"/>
          <w:sz w:val="22"/>
          <w:szCs w:val="22"/>
        </w:rPr>
      </w:pPr>
      <w:r w:rsidRPr="00DD13A1">
        <w:rPr>
          <w:rFonts w:ascii="Cambria" w:hAnsi="Cambria"/>
          <w:sz w:val="22"/>
          <w:szCs w:val="22"/>
        </w:rPr>
        <w:t xml:space="preserve">Umowa została sporządzona w dwóch jednobrzmiących egzemplarzach w języku polskim, jeden egzemplarz dla Wykonawcy i jeden dla Zamawiającego. </w:t>
      </w:r>
    </w:p>
    <w:p w:rsidR="00CF70D0" w:rsidRPr="00DD13A1" w:rsidRDefault="00CF70D0" w:rsidP="00F316D1">
      <w:pPr>
        <w:numPr>
          <w:ilvl w:val="0"/>
          <w:numId w:val="51"/>
        </w:numPr>
        <w:tabs>
          <w:tab w:val="clear" w:pos="3240"/>
          <w:tab w:val="num" w:pos="720"/>
        </w:tabs>
        <w:spacing w:line="276" w:lineRule="auto"/>
        <w:ind w:left="720" w:right="72" w:hanging="720"/>
        <w:jc w:val="both"/>
        <w:rPr>
          <w:rFonts w:ascii="Cambria" w:hAnsi="Cambria"/>
          <w:sz w:val="22"/>
          <w:szCs w:val="22"/>
        </w:rPr>
      </w:pPr>
      <w:r w:rsidRPr="00DD13A1">
        <w:rPr>
          <w:rFonts w:ascii="Cambria" w:hAnsi="Cambria"/>
          <w:sz w:val="22"/>
          <w:szCs w:val="22"/>
        </w:rPr>
        <w:t>Umowa wchodzi w życie z dniem podpisania jej przez obie Strony.</w:t>
      </w:r>
    </w:p>
    <w:p w:rsidR="00CF70D0" w:rsidRPr="00DD13A1" w:rsidRDefault="00CF70D0" w:rsidP="00CF70D0">
      <w:pPr>
        <w:spacing w:line="276" w:lineRule="auto"/>
        <w:ind w:right="72"/>
        <w:jc w:val="both"/>
        <w:rPr>
          <w:rFonts w:ascii="Cambria" w:hAnsi="Cambria"/>
          <w:sz w:val="22"/>
          <w:szCs w:val="22"/>
        </w:rPr>
      </w:pPr>
    </w:p>
    <w:p w:rsidR="00CF70D0" w:rsidRPr="00DD13A1" w:rsidRDefault="00CF70D0" w:rsidP="00CF70D0">
      <w:pPr>
        <w:spacing w:line="276" w:lineRule="auto"/>
        <w:ind w:right="72"/>
        <w:jc w:val="both"/>
        <w:rPr>
          <w:rFonts w:ascii="Cambria" w:hAnsi="Cambria"/>
          <w:sz w:val="22"/>
          <w:szCs w:val="22"/>
        </w:rPr>
      </w:pPr>
    </w:p>
    <w:p w:rsidR="00CF70D0" w:rsidRPr="00DD13A1" w:rsidRDefault="00CF70D0" w:rsidP="00CF70D0">
      <w:pPr>
        <w:keepNext/>
        <w:spacing w:before="120" w:after="120" w:line="276" w:lineRule="auto"/>
        <w:ind w:right="74"/>
        <w:jc w:val="both"/>
        <w:rPr>
          <w:rFonts w:ascii="Cambria" w:hAnsi="Cambria"/>
          <w:b/>
          <w:sz w:val="22"/>
          <w:szCs w:val="22"/>
        </w:rPr>
      </w:pPr>
      <w:r w:rsidRPr="00DD13A1">
        <w:rPr>
          <w:rFonts w:ascii="Cambria" w:hAnsi="Cambria"/>
          <w:sz w:val="22"/>
          <w:szCs w:val="22"/>
        </w:rPr>
        <w:t>Integraln</w:t>
      </w:r>
      <w:r>
        <w:rPr>
          <w:rFonts w:ascii="Cambria" w:hAnsi="Cambria"/>
          <w:sz w:val="22"/>
          <w:szCs w:val="22"/>
        </w:rPr>
        <w:t>ą</w:t>
      </w:r>
      <w:r w:rsidRPr="00DD13A1">
        <w:rPr>
          <w:rFonts w:ascii="Cambria" w:hAnsi="Cambria"/>
          <w:sz w:val="22"/>
          <w:szCs w:val="22"/>
        </w:rPr>
        <w:t xml:space="preserve"> części niniejszej Umowy stanowią następujące dokumenty:</w:t>
      </w:r>
    </w:p>
    <w:p w:rsidR="00CF70D0" w:rsidRPr="00DD13A1" w:rsidRDefault="006A5F78" w:rsidP="00CF70D0">
      <w:pPr>
        <w:spacing w:line="276" w:lineRule="auto"/>
        <w:ind w:right="72"/>
        <w:jc w:val="both"/>
        <w:rPr>
          <w:rFonts w:ascii="Cambria" w:hAnsi="Cambria"/>
          <w:sz w:val="22"/>
          <w:szCs w:val="22"/>
        </w:rPr>
      </w:pPr>
      <w:r>
        <w:rPr>
          <w:rFonts w:ascii="Cambria" w:hAnsi="Cambria"/>
          <w:b/>
          <w:sz w:val="22"/>
          <w:szCs w:val="22"/>
        </w:rPr>
        <w:t>Specyfikacja Istotnych Warunków Zamówienia</w:t>
      </w:r>
    </w:p>
    <w:p w:rsidR="00CF70D0" w:rsidRPr="00DD13A1" w:rsidRDefault="006A5F78" w:rsidP="00CF70D0">
      <w:pPr>
        <w:spacing w:line="276" w:lineRule="auto"/>
        <w:ind w:right="72"/>
        <w:jc w:val="both"/>
        <w:rPr>
          <w:rFonts w:ascii="Cambria" w:hAnsi="Cambria"/>
          <w:sz w:val="22"/>
          <w:szCs w:val="22"/>
        </w:rPr>
      </w:pPr>
      <w:r>
        <w:rPr>
          <w:rFonts w:ascii="Cambria" w:hAnsi="Cambria"/>
          <w:b/>
          <w:sz w:val="22"/>
          <w:szCs w:val="22"/>
        </w:rPr>
        <w:t>Załącznik 1</w:t>
      </w:r>
      <w:r w:rsidR="00CF70D0">
        <w:rPr>
          <w:rFonts w:ascii="Cambria" w:hAnsi="Cambria"/>
          <w:sz w:val="22"/>
          <w:szCs w:val="22"/>
        </w:rPr>
        <w:t xml:space="preserve"> – </w:t>
      </w:r>
      <w:r>
        <w:rPr>
          <w:rFonts w:ascii="Cambria" w:hAnsi="Cambria"/>
          <w:sz w:val="22"/>
          <w:szCs w:val="22"/>
        </w:rPr>
        <w:t>Przedmiar robót</w:t>
      </w:r>
      <w:r w:rsidR="00CF70D0" w:rsidRPr="00DD13A1">
        <w:rPr>
          <w:rFonts w:ascii="Cambria" w:hAnsi="Cambria"/>
          <w:sz w:val="22"/>
          <w:szCs w:val="22"/>
        </w:rPr>
        <w:t xml:space="preserve"> </w:t>
      </w:r>
    </w:p>
    <w:p w:rsidR="00CF70D0" w:rsidRPr="00DD13A1" w:rsidRDefault="006A5F78" w:rsidP="00CF70D0">
      <w:pPr>
        <w:tabs>
          <w:tab w:val="left" w:pos="567"/>
        </w:tabs>
        <w:spacing w:line="276" w:lineRule="auto"/>
        <w:ind w:right="72"/>
        <w:jc w:val="both"/>
        <w:rPr>
          <w:rFonts w:ascii="Cambria" w:hAnsi="Cambria"/>
          <w:sz w:val="22"/>
          <w:szCs w:val="22"/>
        </w:rPr>
      </w:pPr>
      <w:r>
        <w:rPr>
          <w:rFonts w:ascii="Cambria" w:hAnsi="Cambria"/>
          <w:b/>
          <w:sz w:val="22"/>
          <w:szCs w:val="22"/>
        </w:rPr>
        <w:t>Załącznik 2</w:t>
      </w:r>
      <w:r w:rsidR="00CF70D0" w:rsidRPr="00DD13A1">
        <w:rPr>
          <w:rFonts w:ascii="Cambria" w:hAnsi="Cambria"/>
          <w:sz w:val="22"/>
          <w:szCs w:val="22"/>
        </w:rPr>
        <w:t xml:space="preserve"> – Oferta Wykonawcy</w:t>
      </w:r>
    </w:p>
    <w:p w:rsidR="00CF70D0" w:rsidRPr="00DD13A1" w:rsidRDefault="00CF70D0" w:rsidP="00CF70D0">
      <w:pPr>
        <w:spacing w:line="276" w:lineRule="auto"/>
        <w:ind w:right="72"/>
        <w:jc w:val="both"/>
        <w:rPr>
          <w:rFonts w:ascii="Cambria" w:hAnsi="Cambria"/>
          <w:sz w:val="22"/>
          <w:szCs w:val="22"/>
        </w:rPr>
      </w:pPr>
      <w:r>
        <w:rPr>
          <w:rFonts w:ascii="Cambria" w:hAnsi="Cambria"/>
          <w:b/>
          <w:sz w:val="22"/>
          <w:szCs w:val="22"/>
        </w:rPr>
        <w:t>Załącznik 4</w:t>
      </w:r>
      <w:r w:rsidR="006A5F78">
        <w:rPr>
          <w:rFonts w:ascii="Cambria" w:hAnsi="Cambria"/>
          <w:sz w:val="22"/>
          <w:szCs w:val="22"/>
        </w:rPr>
        <w:t>3</w:t>
      </w:r>
      <w:r w:rsidRPr="00DD13A1">
        <w:rPr>
          <w:rFonts w:ascii="Cambria" w:hAnsi="Cambria"/>
          <w:sz w:val="22"/>
          <w:szCs w:val="22"/>
        </w:rPr>
        <w:t>– Zabezpieczenie należytego wykonania Umowy</w:t>
      </w:r>
    </w:p>
    <w:p w:rsidR="00CF70D0" w:rsidRDefault="00CF70D0" w:rsidP="00CF70D0">
      <w:pPr>
        <w:pStyle w:val="Tekstblokowy"/>
        <w:spacing w:line="276" w:lineRule="auto"/>
        <w:ind w:left="0"/>
        <w:rPr>
          <w:rFonts w:ascii="Cambria" w:hAnsi="Cambria" w:cs="Times New Roman"/>
          <w:b/>
          <w:i/>
          <w:sz w:val="22"/>
          <w:szCs w:val="22"/>
        </w:rPr>
      </w:pPr>
    </w:p>
    <w:p w:rsidR="00CF70D0" w:rsidRDefault="00CF70D0" w:rsidP="00CF70D0">
      <w:pPr>
        <w:spacing w:line="276" w:lineRule="auto"/>
        <w:ind w:right="72"/>
        <w:jc w:val="both"/>
        <w:rPr>
          <w:rFonts w:ascii="Cambria" w:hAnsi="Cambria"/>
          <w:sz w:val="22"/>
          <w:szCs w:val="22"/>
        </w:rPr>
      </w:pPr>
    </w:p>
    <w:p w:rsidR="00CF70D0" w:rsidRDefault="00CF70D0" w:rsidP="00CF70D0">
      <w:pPr>
        <w:spacing w:line="276" w:lineRule="auto"/>
        <w:ind w:right="72"/>
        <w:jc w:val="both"/>
        <w:rPr>
          <w:rFonts w:ascii="Cambria" w:hAnsi="Cambria"/>
          <w:sz w:val="22"/>
          <w:szCs w:val="22"/>
        </w:rPr>
      </w:pPr>
    </w:p>
    <w:p w:rsidR="00CF70D0" w:rsidRPr="00DD13A1" w:rsidRDefault="00CF70D0" w:rsidP="00CF70D0">
      <w:pPr>
        <w:spacing w:line="276" w:lineRule="auto"/>
        <w:ind w:right="72"/>
        <w:jc w:val="both"/>
        <w:rPr>
          <w:rFonts w:ascii="Cambria" w:hAnsi="Cambria"/>
          <w:sz w:val="22"/>
          <w:szCs w:val="22"/>
        </w:rPr>
      </w:pPr>
    </w:p>
    <w:tbl>
      <w:tblPr>
        <w:tblW w:w="0" w:type="auto"/>
        <w:tblLook w:val="01E0" w:firstRow="1" w:lastRow="1" w:firstColumn="1" w:lastColumn="1" w:noHBand="0" w:noVBand="0"/>
      </w:tblPr>
      <w:tblGrid>
        <w:gridCol w:w="4471"/>
        <w:gridCol w:w="4674"/>
      </w:tblGrid>
      <w:tr w:rsidR="00CF70D0" w:rsidRPr="00DD13A1" w:rsidTr="00CF70D0">
        <w:tc>
          <w:tcPr>
            <w:tcW w:w="4471" w:type="dxa"/>
          </w:tcPr>
          <w:p w:rsidR="00CF70D0" w:rsidRPr="00DD13A1" w:rsidRDefault="00CF70D0" w:rsidP="00CF70D0">
            <w:pPr>
              <w:spacing w:line="276" w:lineRule="auto"/>
              <w:ind w:right="-567"/>
              <w:jc w:val="center"/>
              <w:rPr>
                <w:rFonts w:ascii="Cambria" w:hAnsi="Cambria"/>
              </w:rPr>
            </w:pPr>
            <w:r w:rsidRPr="00DD13A1">
              <w:rPr>
                <w:rFonts w:ascii="Cambria" w:hAnsi="Cambria"/>
                <w:b/>
                <w:sz w:val="22"/>
                <w:szCs w:val="22"/>
              </w:rPr>
              <w:t>ZAMAWIAJĄCY:</w:t>
            </w:r>
          </w:p>
        </w:tc>
        <w:tc>
          <w:tcPr>
            <w:tcW w:w="4674" w:type="dxa"/>
          </w:tcPr>
          <w:p w:rsidR="00CF70D0" w:rsidRPr="00DD13A1" w:rsidRDefault="00CF70D0" w:rsidP="00CF70D0">
            <w:pPr>
              <w:spacing w:line="276" w:lineRule="auto"/>
              <w:jc w:val="center"/>
              <w:rPr>
                <w:rFonts w:ascii="Cambria" w:hAnsi="Cambria"/>
              </w:rPr>
            </w:pPr>
            <w:r w:rsidRPr="00DD13A1">
              <w:rPr>
                <w:rFonts w:ascii="Cambria" w:hAnsi="Cambria"/>
                <w:b/>
                <w:sz w:val="22"/>
                <w:szCs w:val="22"/>
              </w:rPr>
              <w:t>WYKONAWCA:</w:t>
            </w:r>
          </w:p>
        </w:tc>
      </w:tr>
      <w:tr w:rsidR="00CF70D0" w:rsidRPr="00DD13A1" w:rsidTr="00CF70D0">
        <w:tc>
          <w:tcPr>
            <w:tcW w:w="4471" w:type="dxa"/>
          </w:tcPr>
          <w:p w:rsidR="00CF70D0" w:rsidRPr="00DD13A1" w:rsidRDefault="00CF70D0" w:rsidP="00CF70D0">
            <w:pPr>
              <w:spacing w:line="276" w:lineRule="auto"/>
              <w:jc w:val="both"/>
              <w:rPr>
                <w:rFonts w:ascii="Cambria" w:hAnsi="Cambria"/>
                <w:b/>
              </w:rPr>
            </w:pPr>
          </w:p>
        </w:tc>
        <w:tc>
          <w:tcPr>
            <w:tcW w:w="4674" w:type="dxa"/>
          </w:tcPr>
          <w:p w:rsidR="00CF70D0" w:rsidRPr="00DD13A1" w:rsidRDefault="00CF70D0" w:rsidP="00CF70D0">
            <w:pPr>
              <w:spacing w:line="276" w:lineRule="auto"/>
              <w:jc w:val="both"/>
              <w:rPr>
                <w:rFonts w:ascii="Cambria" w:hAnsi="Cambria"/>
                <w:b/>
              </w:rPr>
            </w:pPr>
          </w:p>
        </w:tc>
      </w:tr>
    </w:tbl>
    <w:p w:rsidR="00CF70D0" w:rsidRPr="003909B1" w:rsidRDefault="00CF70D0" w:rsidP="00CF70D0">
      <w:pPr>
        <w:spacing w:line="276" w:lineRule="auto"/>
        <w:rPr>
          <w:rFonts w:ascii="Cambria" w:hAnsi="Cambria"/>
          <w:sz w:val="22"/>
          <w:szCs w:val="22"/>
        </w:rPr>
      </w:pPr>
    </w:p>
    <w:p w:rsidR="00422C1A" w:rsidRDefault="00422C1A"/>
    <w:sectPr w:rsidR="00422C1A" w:rsidSect="00CF70D0">
      <w:headerReference w:type="default" r:id="rId13"/>
      <w:footerReference w:type="default" r:id="rId14"/>
      <w:pgSz w:w="11906" w:h="16838"/>
      <w:pgMar w:top="992" w:right="1418" w:bottom="992"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EB" w:rsidRDefault="003A14EB">
      <w:r>
        <w:separator/>
      </w:r>
    </w:p>
  </w:endnote>
  <w:endnote w:type="continuationSeparator" w:id="0">
    <w:p w:rsidR="003A14EB" w:rsidRDefault="003A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tarSymbol">
    <w:altName w:val="MS Gothic"/>
    <w:charset w:val="80"/>
    <w:family w:val="auto"/>
    <w:pitch w:val="default"/>
  </w:font>
  <w:font w:name="TimesNewRomanPS">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F10">
    <w:altName w:val="Microsoft JhengHei"/>
    <w:panose1 w:val="00000000000000000000"/>
    <w:charset w:val="88"/>
    <w:family w:val="auto"/>
    <w:notTrueType/>
    <w:pitch w:val="default"/>
    <w:sig w:usb0="00000000" w:usb1="08080000" w:usb2="00000010" w:usb3="00000000" w:csb0="00100000" w:csb1="00000000"/>
  </w:font>
  <w:font w:name="F4">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418165"/>
      <w:docPartObj>
        <w:docPartGallery w:val="Page Numbers (Bottom of Page)"/>
        <w:docPartUnique/>
      </w:docPartObj>
    </w:sdtPr>
    <w:sdtEndPr/>
    <w:sdtContent>
      <w:p w:rsidR="00EB632F" w:rsidRDefault="00EB632F">
        <w:pPr>
          <w:pStyle w:val="Stopka"/>
          <w:jc w:val="right"/>
        </w:pPr>
        <w:r>
          <w:fldChar w:fldCharType="begin"/>
        </w:r>
        <w:r>
          <w:instrText>PAGE   \* MERGEFORMAT</w:instrText>
        </w:r>
        <w:r>
          <w:fldChar w:fldCharType="separate"/>
        </w:r>
        <w:r w:rsidR="00EE0F2D">
          <w:rPr>
            <w:noProof/>
          </w:rPr>
          <w:t>4</w:t>
        </w:r>
        <w:r>
          <w:fldChar w:fldCharType="end"/>
        </w:r>
      </w:p>
    </w:sdtContent>
  </w:sdt>
  <w:p w:rsidR="00EB632F" w:rsidRDefault="00EB63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EB" w:rsidRDefault="003A14EB">
      <w:r>
        <w:separator/>
      </w:r>
    </w:p>
  </w:footnote>
  <w:footnote w:type="continuationSeparator" w:id="0">
    <w:p w:rsidR="003A14EB" w:rsidRDefault="003A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2F" w:rsidRDefault="001D7358" w:rsidP="00CF70D0">
    <w:pPr>
      <w:pStyle w:val="Stopka"/>
      <w:jc w:val="both"/>
    </w:pPr>
    <w:r>
      <w:t>ZP.PN.2.12.2019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2DA245C"/>
    <w:lvl w:ilvl="0">
      <w:start w:val="1"/>
      <w:numFmt w:val="decimal"/>
      <w:lvlText w:val="%1."/>
      <w:lvlJc w:val="left"/>
      <w:pPr>
        <w:tabs>
          <w:tab w:val="num" w:pos="360"/>
        </w:tabs>
        <w:ind w:left="360" w:hanging="360"/>
      </w:pPr>
      <w:rPr>
        <w:rFonts w:ascii="Tahoma" w:eastAsia="Times New Roman" w:hAnsi="Tahoma" w:cs="Tahoma" w:hint="default"/>
        <w:b w:val="0"/>
        <w:i w:val="0"/>
        <w:color w:val="auto"/>
        <w:sz w:val="24"/>
        <w:szCs w:val="24"/>
      </w:rPr>
    </w:lvl>
    <w:lvl w:ilvl="1">
      <w:start w:val="1"/>
      <w:numFmt w:val="lowerLetter"/>
      <w:lvlText w:val="%2."/>
      <w:lvlJc w:val="left"/>
      <w:pPr>
        <w:tabs>
          <w:tab w:val="num" w:pos="1420"/>
        </w:tabs>
        <w:ind w:left="1420" w:hanging="340"/>
      </w:pPr>
      <w:rPr>
        <w:rFonts w:ascii="Calibri" w:eastAsia="Calibri" w:hAnsi="Calibri" w:cs="Calibri"/>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Tahoma" w:hAnsi="Tahoma" w:cs="Tahoma"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27"/>
    <w:multiLevelType w:val="singleLevel"/>
    <w:tmpl w:val="00000027"/>
    <w:name w:val="WW8Num111"/>
    <w:lvl w:ilvl="0">
      <w:start w:val="1"/>
      <w:numFmt w:val="bullet"/>
      <w:pStyle w:val="KRESKA"/>
      <w:lvlText w:val="–"/>
      <w:lvlJc w:val="left"/>
      <w:pPr>
        <w:tabs>
          <w:tab w:val="num" w:pos="340"/>
        </w:tabs>
        <w:ind w:left="340" w:hanging="340"/>
      </w:pPr>
      <w:rPr>
        <w:rFonts w:ascii="Times New Roman" w:hAnsi="Times New Roman" w:cs="Times New Roman"/>
        <w:color w:val="auto"/>
        <w:sz w:val="16"/>
      </w:rPr>
    </w:lvl>
  </w:abstractNum>
  <w:abstractNum w:abstractNumId="2">
    <w:nsid w:val="00000037"/>
    <w:multiLevelType w:val="singleLevel"/>
    <w:tmpl w:val="00000037"/>
    <w:name w:val="WW8Num129"/>
    <w:lvl w:ilvl="0">
      <w:start w:val="8"/>
      <w:numFmt w:val="upperRoman"/>
      <w:pStyle w:val="Nagwek6"/>
      <w:lvlText w:val="%1."/>
      <w:lvlJc w:val="left"/>
      <w:pPr>
        <w:tabs>
          <w:tab w:val="num" w:pos="283"/>
        </w:tabs>
        <w:ind w:left="283" w:hanging="283"/>
      </w:pPr>
    </w:lvl>
  </w:abstractNum>
  <w:abstractNum w:abstractNumId="3">
    <w:nsid w:val="005F665D"/>
    <w:multiLevelType w:val="multilevel"/>
    <w:tmpl w:val="A3E0715A"/>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0A01B4"/>
    <w:multiLevelType w:val="multilevel"/>
    <w:tmpl w:val="E68E8826"/>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9">
    <w:nsid w:val="10E01456"/>
    <w:multiLevelType w:val="hybridMultilevel"/>
    <w:tmpl w:val="CDBE6D26"/>
    <w:lvl w:ilvl="0" w:tplc="FFFFFFFF">
      <w:start w:val="1"/>
      <w:numFmt w:val="decimal"/>
      <w:lvlText w:val="%1."/>
      <w:lvlJc w:val="left"/>
      <w:pPr>
        <w:tabs>
          <w:tab w:val="num" w:pos="3240"/>
        </w:tabs>
        <w:ind w:left="3240" w:hanging="360"/>
      </w:p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166966F0"/>
    <w:multiLevelType w:val="multilevel"/>
    <w:tmpl w:val="1B120098"/>
    <w:lvl w:ilvl="0">
      <w:start w:val="1"/>
      <w:numFmt w:val="decimal"/>
      <w:lvlText w:val="%1."/>
      <w:lvlJc w:val="left"/>
      <w:pPr>
        <w:ind w:left="644"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EA1F81"/>
    <w:multiLevelType w:val="multilevel"/>
    <w:tmpl w:val="C76E39E6"/>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200F16DA"/>
    <w:multiLevelType w:val="multilevel"/>
    <w:tmpl w:val="A86226F6"/>
    <w:lvl w:ilvl="0">
      <w:start w:val="7"/>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3B3463C"/>
    <w:multiLevelType w:val="hybridMultilevel"/>
    <w:tmpl w:val="C2467C90"/>
    <w:lvl w:ilvl="0" w:tplc="31F01738">
      <w:start w:val="1"/>
      <w:numFmt w:val="bullet"/>
      <w:pStyle w:val="A-tabela-punkt1"/>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A0484">
      <w:start w:val="1"/>
      <w:numFmt w:val="bullet"/>
      <w:pStyle w:val="A-tabela-punkt2"/>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5C2E4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C2066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4E7E5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AA9E0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B20DA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8209E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C8E5A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5D47AEC"/>
    <w:multiLevelType w:val="hybridMultilevel"/>
    <w:tmpl w:val="9F145C44"/>
    <w:lvl w:ilvl="0" w:tplc="3032777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69B5401"/>
    <w:multiLevelType w:val="hybridMultilevel"/>
    <w:tmpl w:val="BDE2083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AE2B68"/>
    <w:multiLevelType w:val="hybridMultilevel"/>
    <w:tmpl w:val="D36C52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1518F8"/>
    <w:multiLevelType w:val="multilevel"/>
    <w:tmpl w:val="4F62C8A6"/>
    <w:lvl w:ilvl="0">
      <w:start w:val="1"/>
      <w:numFmt w:val="decimal"/>
      <w:lvlText w:val="%1."/>
      <w:lvlJc w:val="left"/>
      <w:pPr>
        <w:tabs>
          <w:tab w:val="num" w:pos="540"/>
        </w:tabs>
        <w:ind w:left="540" w:hanging="360"/>
      </w:pPr>
      <w:rPr>
        <w:rFonts w:hint="default"/>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22">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3">
    <w:nsid w:val="2A2214A0"/>
    <w:multiLevelType w:val="hybridMultilevel"/>
    <w:tmpl w:val="61380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D600B9"/>
    <w:multiLevelType w:val="multilevel"/>
    <w:tmpl w:val="E48210EE"/>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2BF21607"/>
    <w:multiLevelType w:val="multilevel"/>
    <w:tmpl w:val="7B06276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C630171"/>
    <w:multiLevelType w:val="multilevel"/>
    <w:tmpl w:val="A43AD3D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Calibri" w:eastAsia="Times New Roman" w:hAnsi="Calibri" w:cs="Calibri"/>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2EE130B4"/>
    <w:multiLevelType w:val="hybridMultilevel"/>
    <w:tmpl w:val="43240BA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2FBE36AE"/>
    <w:multiLevelType w:val="multilevel"/>
    <w:tmpl w:val="3EEA10A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0597B70"/>
    <w:multiLevelType w:val="multilevel"/>
    <w:tmpl w:val="7C902FB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nsid w:val="30AC7BDF"/>
    <w:multiLevelType w:val="multilevel"/>
    <w:tmpl w:val="FBCC4D6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7A209AD"/>
    <w:multiLevelType w:val="multilevel"/>
    <w:tmpl w:val="C952D3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84B5A30"/>
    <w:multiLevelType w:val="multilevel"/>
    <w:tmpl w:val="4F62C8A6"/>
    <w:lvl w:ilvl="0">
      <w:start w:val="1"/>
      <w:numFmt w:val="decimal"/>
      <w:lvlText w:val="%1."/>
      <w:lvlJc w:val="left"/>
      <w:pPr>
        <w:tabs>
          <w:tab w:val="num" w:pos="540"/>
        </w:tabs>
        <w:ind w:left="540" w:hanging="360"/>
      </w:pPr>
      <w:rPr>
        <w:rFonts w:hint="default"/>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35">
    <w:nsid w:val="3A2D118F"/>
    <w:multiLevelType w:val="multilevel"/>
    <w:tmpl w:val="75A6DD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B4C189D"/>
    <w:multiLevelType w:val="hybridMultilevel"/>
    <w:tmpl w:val="9A4CF5D8"/>
    <w:lvl w:ilvl="0" w:tplc="15768CD4">
      <w:start w:val="1"/>
      <w:numFmt w:val="decimal"/>
      <w:pStyle w:val="A-normalny-nr1"/>
      <w:lvlText w:val="%1."/>
      <w:lvlJc w:val="left"/>
      <w:pPr>
        <w:ind w:left="22"/>
      </w:pPr>
      <w:rPr>
        <w:rFonts w:ascii="Verdana" w:eastAsia="Times New Roman" w:hAnsi="Verdana" w:cs="Times New Roman" w:hint="default"/>
        <w:b w:val="0"/>
        <w:i w:val="0"/>
        <w:strike w:val="0"/>
        <w:dstrike w:val="0"/>
        <w:color w:val="000000"/>
        <w:sz w:val="18"/>
        <w:szCs w:val="18"/>
        <w:u w:val="none" w:color="000000"/>
        <w:bdr w:val="none" w:sz="0" w:space="0" w:color="auto"/>
        <w:shd w:val="clear" w:color="auto" w:fill="auto"/>
        <w:vertAlign w:val="baseline"/>
      </w:rPr>
    </w:lvl>
    <w:lvl w:ilvl="1" w:tplc="8A10094A">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6DC3A">
      <w:start w:val="1"/>
      <w:numFmt w:val="lowerLetter"/>
      <w:pStyle w:val="A-normalny-punkt1"/>
      <w:lvlText w:val="%3."/>
      <w:lvlJc w:val="left"/>
      <w:pPr>
        <w:ind w:left="1102"/>
      </w:pPr>
      <w:rPr>
        <w:rFonts w:ascii="Verdana" w:eastAsia="Times New Roman" w:hAnsi="Verdana" w:cs="Times New Roman"/>
        <w:b w:val="0"/>
        <w:i w:val="0"/>
        <w:strike w:val="0"/>
        <w:dstrike w:val="0"/>
        <w:color w:val="000000"/>
        <w:sz w:val="18"/>
        <w:szCs w:val="18"/>
        <w:u w:val="none" w:color="000000"/>
        <w:bdr w:val="none" w:sz="0" w:space="0" w:color="auto"/>
        <w:shd w:val="clear" w:color="auto" w:fill="auto"/>
        <w:vertAlign w:val="baseline"/>
      </w:rPr>
    </w:lvl>
    <w:lvl w:ilvl="3" w:tplc="CEAEA2C2">
      <w:start w:val="1"/>
      <w:numFmt w:val="lowerRoman"/>
      <w:lvlText w:val="%4."/>
      <w:lvlJc w:val="left"/>
      <w:pPr>
        <w:ind w:left="1822"/>
      </w:pPr>
      <w:rPr>
        <w:rFonts w:ascii="Verdana" w:eastAsia="Times New Roman" w:hAnsi="Verdana" w:cs="Times New Roman"/>
        <w:b w:val="0"/>
        <w:i w:val="0"/>
        <w:strike w:val="0"/>
        <w:dstrike w:val="0"/>
        <w:color w:val="000000"/>
        <w:sz w:val="18"/>
        <w:szCs w:val="18"/>
        <w:u w:val="none" w:color="000000"/>
        <w:bdr w:val="none" w:sz="0" w:space="0" w:color="auto"/>
        <w:shd w:val="clear" w:color="auto" w:fill="auto"/>
        <w:vertAlign w:val="baseline"/>
      </w:rPr>
    </w:lvl>
    <w:lvl w:ilvl="4" w:tplc="AA5E84AC">
      <w:start w:val="1"/>
      <w:numFmt w:val="bullet"/>
      <w:lvlText w:val="o"/>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3B9A3078"/>
    <w:multiLevelType w:val="hybridMultilevel"/>
    <w:tmpl w:val="367C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44659A"/>
    <w:multiLevelType w:val="hybridMultilevel"/>
    <w:tmpl w:val="AA006A1E"/>
    <w:lvl w:ilvl="0" w:tplc="7C6CC13A">
      <w:start w:val="1"/>
      <w:numFmt w:val="decimal"/>
      <w:lvlText w:val="%1."/>
      <w:lvlJc w:val="left"/>
      <w:pPr>
        <w:ind w:left="720" w:hanging="360"/>
      </w:pPr>
      <w:rPr>
        <w:rFonts w:hint="default"/>
      </w:rPr>
    </w:lvl>
    <w:lvl w:ilvl="1" w:tplc="72AA6DDC">
      <w:start w:val="1"/>
      <w:numFmt w:val="lowerLetter"/>
      <w:lvlText w:val="%2)"/>
      <w:lvlJc w:val="left"/>
      <w:pPr>
        <w:ind w:left="1440" w:hanging="360"/>
      </w:pPr>
      <w:rPr>
        <w:rFonts w:ascii="Times New Roman" w:eastAsia="Times New Roman" w:hAnsi="Times New Roman" w:cs="Times New Roman"/>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7125B1"/>
    <w:multiLevelType w:val="multilevel"/>
    <w:tmpl w:val="5C3E45CA"/>
    <w:lvl w:ilvl="0">
      <w:start w:val="1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2810CB1"/>
    <w:multiLevelType w:val="hybridMultilevel"/>
    <w:tmpl w:val="352AE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6B2BC5"/>
    <w:multiLevelType w:val="hybridMultilevel"/>
    <w:tmpl w:val="B8FC1BF0"/>
    <w:lvl w:ilvl="0" w:tplc="522AA07E">
      <w:start w:val="1"/>
      <w:numFmt w:val="bullet"/>
      <w:lvlText w:val=""/>
      <w:lvlJc w:val="left"/>
      <w:pPr>
        <w:ind w:left="1462" w:hanging="360"/>
      </w:pPr>
      <w:rPr>
        <w:rFonts w:ascii="Symbol" w:hAnsi="Symbol"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42">
    <w:nsid w:val="438A3F44"/>
    <w:multiLevelType w:val="hybridMultilevel"/>
    <w:tmpl w:val="E774CF06"/>
    <w:lvl w:ilvl="0" w:tplc="04150017">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366A56"/>
    <w:multiLevelType w:val="hybridMultilevel"/>
    <w:tmpl w:val="685E7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D705CB"/>
    <w:multiLevelType w:val="hybridMultilevel"/>
    <w:tmpl w:val="94841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DB2050"/>
    <w:multiLevelType w:val="hybridMultilevel"/>
    <w:tmpl w:val="3AE6F5F6"/>
    <w:lvl w:ilvl="0" w:tplc="B784E970">
      <w:start w:val="1"/>
      <w:numFmt w:val="decimal"/>
      <w:lvlText w:val="%1."/>
      <w:lvlJc w:val="left"/>
      <w:pPr>
        <w:tabs>
          <w:tab w:val="num" w:pos="720"/>
        </w:tabs>
        <w:ind w:left="720" w:hanging="360"/>
      </w:pPr>
      <w:rPr>
        <w:rFonts w:hint="default"/>
      </w:rPr>
    </w:lvl>
    <w:lvl w:ilvl="1" w:tplc="5D620358">
      <w:start w:val="1"/>
      <w:numFmt w:val="lowerLetter"/>
      <w:lvlText w:val="%2)"/>
      <w:lvlJc w:val="left"/>
      <w:pPr>
        <w:tabs>
          <w:tab w:val="num" w:pos="1440"/>
        </w:tabs>
        <w:ind w:left="1440" w:hanging="360"/>
      </w:pPr>
      <w:rPr>
        <w:rFonts w:ascii="Tahoma" w:hAnsi="Tahoma" w:cs="Tahoma" w:hint="default"/>
        <w:color w:val="000000"/>
      </w:rPr>
    </w:lvl>
    <w:lvl w:ilvl="2" w:tplc="0415001B">
      <w:start w:val="1"/>
      <w:numFmt w:val="lowerRoman"/>
      <w:lvlText w:val="%3."/>
      <w:lvlJc w:val="right"/>
      <w:pPr>
        <w:tabs>
          <w:tab w:val="num" w:pos="2160"/>
        </w:tabs>
        <w:ind w:left="2160" w:hanging="180"/>
      </w:pPr>
    </w:lvl>
    <w:lvl w:ilvl="3" w:tplc="75B28C9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95F01D8"/>
    <w:multiLevelType w:val="multilevel"/>
    <w:tmpl w:val="E9BA3548"/>
    <w:lvl w:ilvl="0">
      <w:start w:val="12"/>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47">
    <w:nsid w:val="497A2072"/>
    <w:multiLevelType w:val="hybridMultilevel"/>
    <w:tmpl w:val="8FEA9996"/>
    <w:lvl w:ilvl="0" w:tplc="0415000F">
      <w:start w:val="1"/>
      <w:numFmt w:val="decimal"/>
      <w:lvlText w:val="%1."/>
      <w:lvlJc w:val="left"/>
      <w:pPr>
        <w:ind w:left="540" w:hanging="360"/>
      </w:pPr>
      <w:rPr>
        <w:rFonts w:hint="default"/>
        <w:b w:val="0"/>
        <w:i w:val="0"/>
      </w:rPr>
    </w:lvl>
    <w:lvl w:ilvl="1" w:tplc="A41A0D60">
      <w:start w:val="1"/>
      <w:numFmt w:val="decimal"/>
      <w:lvlText w:val="%2)"/>
      <w:lvlJc w:val="left"/>
      <w:pPr>
        <w:ind w:left="1605" w:hanging="705"/>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nsid w:val="4D061FE9"/>
    <w:multiLevelType w:val="multilevel"/>
    <w:tmpl w:val="54B0760E"/>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nsid w:val="50922E51"/>
    <w:multiLevelType w:val="hybridMultilevel"/>
    <w:tmpl w:val="9A6E0668"/>
    <w:lvl w:ilvl="0" w:tplc="0415000F">
      <w:start w:val="1"/>
      <w:numFmt w:val="decimal"/>
      <w:lvlText w:val="%1."/>
      <w:lvlJc w:val="left"/>
      <w:pPr>
        <w:ind w:left="720" w:hanging="360"/>
      </w:pPr>
    </w:lvl>
    <w:lvl w:ilvl="1" w:tplc="2210396A">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51">
    <w:nsid w:val="548D5F90"/>
    <w:multiLevelType w:val="multilevel"/>
    <w:tmpl w:val="E13C74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505681D"/>
    <w:multiLevelType w:val="multilevel"/>
    <w:tmpl w:val="BECAE382"/>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7466B3C"/>
    <w:multiLevelType w:val="multilevel"/>
    <w:tmpl w:val="3B3012A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57467080"/>
    <w:multiLevelType w:val="hybridMultilevel"/>
    <w:tmpl w:val="69AA3D7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55">
    <w:nsid w:val="5A6361FD"/>
    <w:multiLevelType w:val="hybridMultilevel"/>
    <w:tmpl w:val="9968C268"/>
    <w:lvl w:ilvl="0" w:tplc="8F120A3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5B06376A"/>
    <w:multiLevelType w:val="hybridMultilevel"/>
    <w:tmpl w:val="25CC8562"/>
    <w:lvl w:ilvl="0" w:tplc="522AA07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nsid w:val="5CC661E1"/>
    <w:multiLevelType w:val="multilevel"/>
    <w:tmpl w:val="A43AD3D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Calibri" w:eastAsia="Times New Roman" w:hAnsi="Calibri" w:cs="Calibri"/>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5F5160F7"/>
    <w:multiLevelType w:val="hybridMultilevel"/>
    <w:tmpl w:val="ACC45BAA"/>
    <w:lvl w:ilvl="0" w:tplc="F7B23246">
      <w:start w:val="1"/>
      <w:numFmt w:val="decimal"/>
      <w:lvlText w:val="%1)"/>
      <w:lvlJc w:val="left"/>
      <w:pPr>
        <w:ind w:left="720" w:hanging="360"/>
      </w:pPr>
      <w:rPr>
        <w:rFonts w:ascii="Calibri" w:eastAsia="Times New Roman" w:hAnsi="Calibri" w:cs="Calibr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8136EC"/>
    <w:multiLevelType w:val="multilevel"/>
    <w:tmpl w:val="ECCCF8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nsid w:val="62B6367F"/>
    <w:multiLevelType w:val="multilevel"/>
    <w:tmpl w:val="E062AB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1">
    <w:nsid w:val="640C6A04"/>
    <w:multiLevelType w:val="multilevel"/>
    <w:tmpl w:val="E62CD1FE"/>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nsid w:val="6A8533E8"/>
    <w:multiLevelType w:val="multilevel"/>
    <w:tmpl w:val="1F2C413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6ADC4C1C"/>
    <w:multiLevelType w:val="multilevel"/>
    <w:tmpl w:val="37F0776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nsid w:val="6B7A6561"/>
    <w:multiLevelType w:val="multilevel"/>
    <w:tmpl w:val="FAF4E8DC"/>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5">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CB47DEC"/>
    <w:multiLevelType w:val="hybridMultilevel"/>
    <w:tmpl w:val="51FEF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71">
    <w:nsid w:val="7A316D38"/>
    <w:multiLevelType w:val="multilevel"/>
    <w:tmpl w:val="B77EEAE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54"/>
  </w:num>
  <w:num w:numId="3">
    <w:abstractNumId w:val="33"/>
  </w:num>
  <w:num w:numId="4">
    <w:abstractNumId w:val="18"/>
  </w:num>
  <w:num w:numId="5">
    <w:abstractNumId w:val="70"/>
  </w:num>
  <w:num w:numId="6">
    <w:abstractNumId w:val="10"/>
  </w:num>
  <w:num w:numId="7">
    <w:abstractNumId w:val="5"/>
  </w:num>
  <w:num w:numId="8">
    <w:abstractNumId w:val="4"/>
  </w:num>
  <w:num w:numId="9">
    <w:abstractNumId w:val="63"/>
  </w:num>
  <w:num w:numId="10">
    <w:abstractNumId w:val="22"/>
  </w:num>
  <w:num w:numId="11">
    <w:abstractNumId w:val="59"/>
  </w:num>
  <w:num w:numId="12">
    <w:abstractNumId w:val="50"/>
  </w:num>
  <w:num w:numId="13">
    <w:abstractNumId w:val="55"/>
  </w:num>
  <w:num w:numId="14">
    <w:abstractNumId w:val="32"/>
  </w:num>
  <w:num w:numId="15">
    <w:abstractNumId w:val="46"/>
  </w:num>
  <w:num w:numId="16">
    <w:abstractNumId w:val="64"/>
  </w:num>
  <w:num w:numId="17">
    <w:abstractNumId w:val="26"/>
  </w:num>
  <w:num w:numId="18">
    <w:abstractNumId w:val="53"/>
  </w:num>
  <w:num w:numId="19">
    <w:abstractNumId w:val="7"/>
  </w:num>
  <w:num w:numId="20">
    <w:abstractNumId w:val="14"/>
  </w:num>
  <w:num w:numId="21">
    <w:abstractNumId w:val="61"/>
  </w:num>
  <w:num w:numId="22">
    <w:abstractNumId w:val="30"/>
  </w:num>
  <w:num w:numId="23">
    <w:abstractNumId w:val="24"/>
  </w:num>
  <w:num w:numId="24">
    <w:abstractNumId w:val="44"/>
  </w:num>
  <w:num w:numId="25">
    <w:abstractNumId w:val="23"/>
  </w:num>
  <w:num w:numId="26">
    <w:abstractNumId w:val="0"/>
  </w:num>
  <w:num w:numId="27">
    <w:abstractNumId w:val="1"/>
  </w:num>
  <w:num w:numId="28">
    <w:abstractNumId w:val="2"/>
  </w:num>
  <w:num w:numId="29">
    <w:abstractNumId w:val="4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5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5"/>
  </w:num>
  <w:num w:numId="36">
    <w:abstractNumId w:val="69"/>
  </w:num>
  <w:num w:numId="37">
    <w:abstractNumId w:val="67"/>
  </w:num>
  <w:num w:numId="38">
    <w:abstractNumId w:val="36"/>
  </w:num>
  <w:num w:numId="39">
    <w:abstractNumId w:val="16"/>
  </w:num>
  <w:num w:numId="40">
    <w:abstractNumId w:val="3"/>
  </w:num>
  <w:num w:numId="41">
    <w:abstractNumId w:val="71"/>
  </w:num>
  <w:num w:numId="42">
    <w:abstractNumId w:val="35"/>
  </w:num>
  <w:num w:numId="43">
    <w:abstractNumId w:val="41"/>
  </w:num>
  <w:num w:numId="44">
    <w:abstractNumId w:val="56"/>
  </w:num>
  <w:num w:numId="45">
    <w:abstractNumId w:val="49"/>
  </w:num>
  <w:num w:numId="46">
    <w:abstractNumId w:val="62"/>
  </w:num>
  <w:num w:numId="47">
    <w:abstractNumId w:val="43"/>
  </w:num>
  <w:num w:numId="48">
    <w:abstractNumId w:val="60"/>
  </w:num>
  <w:num w:numId="49">
    <w:abstractNumId w:val="15"/>
  </w:num>
  <w:num w:numId="50">
    <w:abstractNumId w:val="21"/>
  </w:num>
  <w:num w:numId="51">
    <w:abstractNumId w:val="9"/>
  </w:num>
  <w:num w:numId="52">
    <w:abstractNumId w:val="29"/>
  </w:num>
  <w:num w:numId="53">
    <w:abstractNumId w:val="47"/>
  </w:num>
  <w:num w:numId="54">
    <w:abstractNumId w:val="38"/>
  </w:num>
  <w:num w:numId="55">
    <w:abstractNumId w:val="11"/>
  </w:num>
  <w:num w:numId="56">
    <w:abstractNumId w:val="42"/>
  </w:num>
  <w:num w:numId="57">
    <w:abstractNumId w:val="17"/>
  </w:num>
  <w:num w:numId="58">
    <w:abstractNumId w:val="28"/>
  </w:num>
  <w:num w:numId="59">
    <w:abstractNumId w:val="40"/>
  </w:num>
  <w:num w:numId="60">
    <w:abstractNumId w:val="37"/>
  </w:num>
  <w:num w:numId="61">
    <w:abstractNumId w:val="66"/>
  </w:num>
  <w:num w:numId="62">
    <w:abstractNumId w:val="48"/>
  </w:num>
  <w:num w:numId="63">
    <w:abstractNumId w:val="27"/>
  </w:num>
  <w:num w:numId="64">
    <w:abstractNumId w:val="34"/>
  </w:num>
  <w:num w:numId="65">
    <w:abstractNumId w:val="51"/>
  </w:num>
  <w:num w:numId="66">
    <w:abstractNumId w:val="25"/>
  </w:num>
  <w:num w:numId="67">
    <w:abstractNumId w:val="39"/>
  </w:num>
  <w:num w:numId="68">
    <w:abstractNumId w:val="19"/>
  </w:num>
  <w:num w:numId="69">
    <w:abstractNumId w:val="13"/>
  </w:num>
  <w:num w:numId="70">
    <w:abstractNumId w:val="31"/>
  </w:num>
  <w:num w:numId="71">
    <w:abstractNumId w:val="20"/>
  </w:num>
  <w:num w:numId="72">
    <w:abstractNumId w:val="57"/>
  </w:num>
  <w:num w:numId="73">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D0"/>
    <w:rsid w:val="000300BF"/>
    <w:rsid w:val="000B0A78"/>
    <w:rsid w:val="000B1359"/>
    <w:rsid w:val="000C0BC9"/>
    <w:rsid w:val="000F09EA"/>
    <w:rsid w:val="001313F1"/>
    <w:rsid w:val="00182CB2"/>
    <w:rsid w:val="001D7358"/>
    <w:rsid w:val="001E3A06"/>
    <w:rsid w:val="00245736"/>
    <w:rsid w:val="002F104B"/>
    <w:rsid w:val="003317D6"/>
    <w:rsid w:val="003A14EB"/>
    <w:rsid w:val="003B1B39"/>
    <w:rsid w:val="003C1315"/>
    <w:rsid w:val="003E200B"/>
    <w:rsid w:val="003E58E1"/>
    <w:rsid w:val="00422C1A"/>
    <w:rsid w:val="004827B1"/>
    <w:rsid w:val="004B54B4"/>
    <w:rsid w:val="004E1057"/>
    <w:rsid w:val="004F445E"/>
    <w:rsid w:val="004F58A5"/>
    <w:rsid w:val="005061B9"/>
    <w:rsid w:val="0058636E"/>
    <w:rsid w:val="00597357"/>
    <w:rsid w:val="005E566D"/>
    <w:rsid w:val="005F0E5C"/>
    <w:rsid w:val="006552A5"/>
    <w:rsid w:val="006A5F78"/>
    <w:rsid w:val="006C1FC9"/>
    <w:rsid w:val="006D6F0F"/>
    <w:rsid w:val="006F330F"/>
    <w:rsid w:val="00767AA1"/>
    <w:rsid w:val="007709B1"/>
    <w:rsid w:val="007A2804"/>
    <w:rsid w:val="00817810"/>
    <w:rsid w:val="008426D4"/>
    <w:rsid w:val="00904581"/>
    <w:rsid w:val="00944BAB"/>
    <w:rsid w:val="009850EF"/>
    <w:rsid w:val="00996E75"/>
    <w:rsid w:val="009B2109"/>
    <w:rsid w:val="00A74702"/>
    <w:rsid w:val="00A93487"/>
    <w:rsid w:val="00B12809"/>
    <w:rsid w:val="00B27F46"/>
    <w:rsid w:val="00B83B83"/>
    <w:rsid w:val="00BA5894"/>
    <w:rsid w:val="00C87832"/>
    <w:rsid w:val="00CC0AD1"/>
    <w:rsid w:val="00CF70D0"/>
    <w:rsid w:val="00D04534"/>
    <w:rsid w:val="00D40454"/>
    <w:rsid w:val="00D750B8"/>
    <w:rsid w:val="00E20C80"/>
    <w:rsid w:val="00E638BF"/>
    <w:rsid w:val="00EA68B7"/>
    <w:rsid w:val="00EA6E2D"/>
    <w:rsid w:val="00EB40C5"/>
    <w:rsid w:val="00EB632F"/>
    <w:rsid w:val="00EE0F2D"/>
    <w:rsid w:val="00F058CC"/>
    <w:rsid w:val="00F316D1"/>
    <w:rsid w:val="00F75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0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F70D0"/>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CF70D0"/>
    <w:pPr>
      <w:keepNext/>
      <w:numPr>
        <w:numId w:val="1"/>
      </w:numPr>
      <w:jc w:val="both"/>
      <w:outlineLvl w:val="1"/>
    </w:pPr>
    <w:rPr>
      <w:b/>
      <w:bCs/>
    </w:rPr>
  </w:style>
  <w:style w:type="paragraph" w:styleId="Nagwek3">
    <w:name w:val="heading 3"/>
    <w:basedOn w:val="Normalny"/>
    <w:next w:val="Normalny"/>
    <w:link w:val="Nagwek3Znak"/>
    <w:qFormat/>
    <w:rsid w:val="00CF70D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CF70D0"/>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nhideWhenUsed/>
    <w:qFormat/>
    <w:rsid w:val="00CF70D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F70D0"/>
    <w:pPr>
      <w:keepNext/>
      <w:numPr>
        <w:numId w:val="28"/>
      </w:numPr>
      <w:suppressAutoHyphens/>
      <w:ind w:left="0" w:firstLine="0"/>
      <w:jc w:val="both"/>
      <w:outlineLvl w:val="5"/>
    </w:pPr>
    <w:rPr>
      <w:b/>
      <w:bCs/>
      <w:sz w:val="22"/>
      <w:szCs w:val="22"/>
      <w:lang w:eastAsia="ar-SA"/>
    </w:rPr>
  </w:style>
  <w:style w:type="paragraph" w:styleId="Nagwek7">
    <w:name w:val="heading 7"/>
    <w:basedOn w:val="Normalny"/>
    <w:next w:val="Normalny"/>
    <w:link w:val="Nagwek7Znak"/>
    <w:qFormat/>
    <w:rsid w:val="00CF70D0"/>
    <w:pPr>
      <w:keepNext/>
      <w:suppressAutoHyphens/>
      <w:spacing w:line="360" w:lineRule="auto"/>
      <w:ind w:left="708" w:hanging="708"/>
      <w:jc w:val="center"/>
      <w:outlineLvl w:val="6"/>
    </w:pPr>
    <w:rPr>
      <w:rFonts w:ascii="Tahoma" w:hAnsi="Tahoma" w:cs="Tahoma"/>
      <w:b/>
      <w:bCs/>
      <w:sz w:val="22"/>
      <w:szCs w:val="22"/>
      <w:u w:val="single"/>
      <w:lang w:eastAsia="ar-SA"/>
    </w:rPr>
  </w:style>
  <w:style w:type="paragraph" w:styleId="Nagwek8">
    <w:name w:val="heading 8"/>
    <w:basedOn w:val="Normalny"/>
    <w:next w:val="Normalny"/>
    <w:link w:val="Nagwek8Znak"/>
    <w:qFormat/>
    <w:rsid w:val="00CF70D0"/>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qFormat/>
    <w:rsid w:val="00CF70D0"/>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0D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CF70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CF70D0"/>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CF70D0"/>
    <w:rPr>
      <w:rFonts w:ascii="Cambria" w:eastAsia="Times New Roman" w:hAnsi="Cambria" w:cs="Cambria"/>
      <w:b/>
      <w:bCs/>
      <w:i/>
      <w:iCs/>
      <w:color w:val="4F81BD"/>
      <w:sz w:val="24"/>
      <w:szCs w:val="24"/>
      <w:lang w:eastAsia="pl-PL"/>
    </w:rPr>
  </w:style>
  <w:style w:type="character" w:customStyle="1" w:styleId="Nagwek5Znak">
    <w:name w:val="Nagłówek 5 Znak"/>
    <w:basedOn w:val="Domylnaczcionkaakapitu"/>
    <w:link w:val="Nagwek5"/>
    <w:rsid w:val="00CF70D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F70D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F70D0"/>
    <w:rPr>
      <w:rFonts w:ascii="Tahoma" w:eastAsia="Times New Roman" w:hAnsi="Tahoma" w:cs="Tahoma"/>
      <w:b/>
      <w:bCs/>
      <w:u w:val="single"/>
      <w:lang w:eastAsia="ar-SA"/>
    </w:rPr>
  </w:style>
  <w:style w:type="character" w:customStyle="1" w:styleId="Nagwek8Znak">
    <w:name w:val="Nagłówek 8 Znak"/>
    <w:basedOn w:val="Domylnaczcionkaakapitu"/>
    <w:link w:val="Nagwek8"/>
    <w:rsid w:val="00CF70D0"/>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rsid w:val="00CF70D0"/>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CF70D0"/>
    <w:pPr>
      <w:jc w:val="both"/>
    </w:pPr>
  </w:style>
  <w:style w:type="character" w:customStyle="1" w:styleId="TekstpodstawowyZnak">
    <w:name w:val="Tekst podstawowy Znak"/>
    <w:aliases w:val="Regulacje Znak,definicje Znak,moj body text Znak"/>
    <w:basedOn w:val="Domylnaczcionkaakapitu"/>
    <w:link w:val="Tekstpodstawowy"/>
    <w:qFormat/>
    <w:rsid w:val="00CF70D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CF70D0"/>
    <w:pPr>
      <w:jc w:val="both"/>
    </w:pPr>
    <w:rPr>
      <w:b/>
      <w:bCs/>
      <w:sz w:val="22"/>
      <w:szCs w:val="22"/>
    </w:rPr>
  </w:style>
  <w:style w:type="character" w:customStyle="1" w:styleId="Tekstpodstawowy3Znak">
    <w:name w:val="Tekst podstawowy 3 Znak"/>
    <w:basedOn w:val="Domylnaczcionkaakapitu"/>
    <w:link w:val="Tekstpodstawowy3"/>
    <w:qFormat/>
    <w:rsid w:val="00CF70D0"/>
    <w:rPr>
      <w:rFonts w:ascii="Times New Roman" w:eastAsia="Times New Roman" w:hAnsi="Times New Roman" w:cs="Times New Roman"/>
      <w:b/>
      <w:bCs/>
      <w:lang w:eastAsia="pl-PL"/>
    </w:rPr>
  </w:style>
  <w:style w:type="paragraph" w:styleId="Nagwek">
    <w:name w:val="header"/>
    <w:basedOn w:val="Normalny"/>
    <w:link w:val="NagwekZnak"/>
    <w:uiPriority w:val="99"/>
    <w:rsid w:val="00CF70D0"/>
    <w:pPr>
      <w:tabs>
        <w:tab w:val="center" w:pos="4536"/>
        <w:tab w:val="right" w:pos="9072"/>
      </w:tabs>
    </w:pPr>
  </w:style>
  <w:style w:type="character" w:customStyle="1" w:styleId="NagwekZnak">
    <w:name w:val="Nagłówek Znak"/>
    <w:basedOn w:val="Domylnaczcionkaakapitu"/>
    <w:link w:val="Nagwek"/>
    <w:uiPriority w:val="99"/>
    <w:rsid w:val="00CF70D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F70D0"/>
    <w:pPr>
      <w:tabs>
        <w:tab w:val="center" w:pos="4536"/>
        <w:tab w:val="right" w:pos="9072"/>
      </w:tabs>
    </w:pPr>
  </w:style>
  <w:style w:type="character" w:customStyle="1" w:styleId="StopkaZnak">
    <w:name w:val="Stopka Znak"/>
    <w:basedOn w:val="Domylnaczcionkaakapitu"/>
    <w:link w:val="Stopka"/>
    <w:uiPriority w:val="99"/>
    <w:rsid w:val="00CF70D0"/>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CF70D0"/>
    <w:rPr>
      <w:rFonts w:ascii="Tahoma" w:hAnsi="Tahoma" w:cs="Tahoma"/>
      <w:sz w:val="16"/>
      <w:szCs w:val="16"/>
    </w:rPr>
  </w:style>
  <w:style w:type="character" w:customStyle="1" w:styleId="TekstdymkaZnak">
    <w:name w:val="Tekst dymka Znak"/>
    <w:basedOn w:val="Domylnaczcionkaakapitu"/>
    <w:link w:val="Tekstdymka"/>
    <w:rsid w:val="00CF70D0"/>
    <w:rPr>
      <w:rFonts w:ascii="Tahoma" w:eastAsia="Times New Roman" w:hAnsi="Tahoma" w:cs="Tahoma"/>
      <w:sz w:val="16"/>
      <w:szCs w:val="16"/>
      <w:lang w:eastAsia="pl-PL"/>
    </w:rPr>
  </w:style>
  <w:style w:type="paragraph" w:customStyle="1" w:styleId="Default">
    <w:name w:val="Default"/>
    <w:link w:val="DefaultZnak"/>
    <w:qFormat/>
    <w:rsid w:val="00CF70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CF70D0"/>
    <w:rPr>
      <w:color w:val="0000FF"/>
      <w:u w:val="single"/>
    </w:rPr>
  </w:style>
  <w:style w:type="paragraph" w:styleId="Akapitzlist">
    <w:name w:val="List Paragraph"/>
    <w:aliases w:val="L1,List Paragraph,Akapit z listą5,Akapit z listą BS,Kolorowa lista — akcent 11,T_SZ_List Paragraph,normalny tekst"/>
    <w:basedOn w:val="Normalny"/>
    <w:link w:val="AkapitzlistZnak"/>
    <w:uiPriority w:val="34"/>
    <w:qFormat/>
    <w:rsid w:val="00CF70D0"/>
    <w:pPr>
      <w:ind w:left="720"/>
    </w:pPr>
  </w:style>
  <w:style w:type="paragraph" w:styleId="Tekstpodstawowywcity">
    <w:name w:val="Body Text Indent"/>
    <w:basedOn w:val="Normalny"/>
    <w:link w:val="TekstpodstawowywcityZnak"/>
    <w:rsid w:val="00CF70D0"/>
    <w:pPr>
      <w:spacing w:after="120"/>
      <w:ind w:left="283"/>
    </w:pPr>
  </w:style>
  <w:style w:type="character" w:customStyle="1" w:styleId="TekstpodstawowywcityZnak">
    <w:name w:val="Tekst podstawowy wcięty Znak"/>
    <w:basedOn w:val="Domylnaczcionkaakapitu"/>
    <w:link w:val="Tekstpodstawowywcity"/>
    <w:qFormat/>
    <w:rsid w:val="00CF70D0"/>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CF70D0"/>
    <w:pPr>
      <w:spacing w:line="278" w:lineRule="atLeast"/>
    </w:pPr>
    <w:rPr>
      <w:color w:val="auto"/>
    </w:rPr>
  </w:style>
  <w:style w:type="paragraph" w:customStyle="1" w:styleId="CM7">
    <w:name w:val="CM7"/>
    <w:basedOn w:val="Default"/>
    <w:next w:val="Default"/>
    <w:uiPriority w:val="99"/>
    <w:rsid w:val="00CF70D0"/>
    <w:pPr>
      <w:spacing w:line="278" w:lineRule="atLeast"/>
    </w:pPr>
    <w:rPr>
      <w:color w:val="auto"/>
    </w:rPr>
  </w:style>
  <w:style w:type="paragraph" w:customStyle="1" w:styleId="CM36">
    <w:name w:val="CM36"/>
    <w:basedOn w:val="Default"/>
    <w:next w:val="Default"/>
    <w:rsid w:val="00CF70D0"/>
    <w:pPr>
      <w:spacing w:after="275"/>
    </w:pPr>
    <w:rPr>
      <w:color w:val="auto"/>
    </w:rPr>
  </w:style>
  <w:style w:type="paragraph" w:customStyle="1" w:styleId="CM17">
    <w:name w:val="CM17"/>
    <w:basedOn w:val="Default"/>
    <w:next w:val="Default"/>
    <w:rsid w:val="00CF70D0"/>
    <w:pPr>
      <w:spacing w:line="276" w:lineRule="atLeast"/>
    </w:pPr>
    <w:rPr>
      <w:color w:val="auto"/>
    </w:rPr>
  </w:style>
  <w:style w:type="paragraph" w:customStyle="1" w:styleId="CM19">
    <w:name w:val="CM19"/>
    <w:basedOn w:val="Default"/>
    <w:next w:val="Default"/>
    <w:rsid w:val="00CF70D0"/>
    <w:pPr>
      <w:spacing w:line="276" w:lineRule="atLeast"/>
    </w:pPr>
    <w:rPr>
      <w:color w:val="auto"/>
    </w:rPr>
  </w:style>
  <w:style w:type="paragraph" w:customStyle="1" w:styleId="CM4">
    <w:name w:val="CM4"/>
    <w:basedOn w:val="Default"/>
    <w:next w:val="Default"/>
    <w:rsid w:val="00CF70D0"/>
    <w:rPr>
      <w:color w:val="auto"/>
    </w:rPr>
  </w:style>
  <w:style w:type="paragraph" w:styleId="Tekstpodstawowy2">
    <w:name w:val="Body Text 2"/>
    <w:basedOn w:val="Normalny"/>
    <w:link w:val="Tekstpodstawowy2Znak"/>
    <w:rsid w:val="00CF70D0"/>
    <w:pPr>
      <w:spacing w:after="120" w:line="480" w:lineRule="auto"/>
    </w:pPr>
  </w:style>
  <w:style w:type="character" w:customStyle="1" w:styleId="Tekstpodstawowy2Znak">
    <w:name w:val="Tekst podstawowy 2 Znak"/>
    <w:basedOn w:val="Domylnaczcionkaakapitu"/>
    <w:link w:val="Tekstpodstawowy2"/>
    <w:rsid w:val="00CF70D0"/>
    <w:rPr>
      <w:rFonts w:ascii="Times New Roman" w:eastAsia="Times New Roman" w:hAnsi="Times New Roman" w:cs="Times New Roman"/>
      <w:sz w:val="24"/>
      <w:szCs w:val="24"/>
      <w:lang w:eastAsia="pl-PL"/>
    </w:rPr>
  </w:style>
  <w:style w:type="paragraph" w:customStyle="1" w:styleId="CM38">
    <w:name w:val="CM38"/>
    <w:basedOn w:val="Default"/>
    <w:next w:val="Default"/>
    <w:rsid w:val="00CF70D0"/>
    <w:pPr>
      <w:spacing w:after="468"/>
    </w:pPr>
    <w:rPr>
      <w:color w:val="auto"/>
    </w:rPr>
  </w:style>
  <w:style w:type="paragraph" w:customStyle="1" w:styleId="Indeks">
    <w:name w:val="Indeks"/>
    <w:basedOn w:val="Normalny"/>
    <w:rsid w:val="00CF70D0"/>
    <w:pPr>
      <w:suppressLineNumbers/>
      <w:suppressAutoHyphens/>
    </w:pPr>
    <w:rPr>
      <w:lang w:eastAsia="ar-SA"/>
    </w:rPr>
  </w:style>
  <w:style w:type="paragraph" w:customStyle="1" w:styleId="Tekstpodstawowy31">
    <w:name w:val="Tekst podstawowy 31"/>
    <w:basedOn w:val="Normalny"/>
    <w:rsid w:val="00CF70D0"/>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uiPriority w:val="99"/>
    <w:rsid w:val="00CF70D0"/>
    <w:pPr>
      <w:autoSpaceDE w:val="0"/>
      <w:autoSpaceDN w:val="0"/>
      <w:spacing w:before="60" w:after="60" w:line="360" w:lineRule="auto"/>
      <w:ind w:left="851" w:hanging="295"/>
      <w:jc w:val="both"/>
    </w:pPr>
    <w:rPr>
      <w:rFonts w:ascii="Univers-PL" w:eastAsia="Univers-PL"/>
      <w:sz w:val="19"/>
      <w:szCs w:val="19"/>
    </w:rPr>
  </w:style>
  <w:style w:type="table" w:styleId="Tabela-Siatka">
    <w:name w:val="Table Grid"/>
    <w:basedOn w:val="Standardowy"/>
    <w:uiPriority w:val="59"/>
    <w:rsid w:val="00CF70D0"/>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rsid w:val="00CF70D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F70D0"/>
    <w:rPr>
      <w:rFonts w:ascii="Times New Roman" w:eastAsia="Times New Roman" w:hAnsi="Times New Roman" w:cs="Times New Roman"/>
      <w:sz w:val="16"/>
      <w:szCs w:val="16"/>
      <w:lang w:eastAsia="pl-PL"/>
    </w:rPr>
  </w:style>
  <w:style w:type="paragraph" w:customStyle="1" w:styleId="Tekstpodstawowy32">
    <w:name w:val="Tekst podstawowy 32"/>
    <w:basedOn w:val="Normalny"/>
    <w:rsid w:val="00CF70D0"/>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CF70D0"/>
    <w:pPr>
      <w:spacing w:line="336" w:lineRule="atLeast"/>
      <w:jc w:val="both"/>
    </w:pPr>
    <w:rPr>
      <w:sz w:val="17"/>
      <w:szCs w:val="17"/>
    </w:rPr>
  </w:style>
  <w:style w:type="character" w:customStyle="1" w:styleId="pozycjatytul1">
    <w:name w:val="pozycja_tytul1"/>
    <w:uiPriority w:val="99"/>
    <w:rsid w:val="00CF70D0"/>
    <w:rPr>
      <w:b/>
      <w:bCs/>
      <w:sz w:val="18"/>
      <w:szCs w:val="18"/>
    </w:rPr>
  </w:style>
  <w:style w:type="paragraph" w:customStyle="1" w:styleId="Zawartotabeli">
    <w:name w:val="Zawartość tabeli"/>
    <w:basedOn w:val="Normalny"/>
    <w:rsid w:val="00CF70D0"/>
    <w:pPr>
      <w:widowControl w:val="0"/>
      <w:suppressLineNumbers/>
      <w:suppressAutoHyphens/>
    </w:pPr>
    <w:rPr>
      <w:rFonts w:eastAsia="SimSun"/>
      <w:kern w:val="1"/>
      <w:lang w:eastAsia="hi-IN" w:bidi="hi-IN"/>
    </w:rPr>
  </w:style>
  <w:style w:type="paragraph" w:customStyle="1" w:styleId="Standard">
    <w:name w:val="Standard"/>
    <w:rsid w:val="00CF70D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1"/>
    <w:uiPriority w:val="99"/>
    <w:semiHidden/>
    <w:rsid w:val="00CF70D0"/>
    <w:pPr>
      <w:shd w:val="clear" w:color="auto" w:fill="000080"/>
    </w:pPr>
    <w:rPr>
      <w:rFonts w:ascii="Tahoma" w:hAnsi="Tahoma" w:cs="Tahoma"/>
      <w:sz w:val="20"/>
      <w:szCs w:val="20"/>
    </w:rPr>
  </w:style>
  <w:style w:type="character" w:customStyle="1" w:styleId="MapadokumentuZnak">
    <w:name w:val="Mapa dokumentu Znak"/>
    <w:basedOn w:val="Domylnaczcionkaakapitu"/>
    <w:uiPriority w:val="99"/>
    <w:semiHidden/>
    <w:rsid w:val="00CF70D0"/>
    <w:rPr>
      <w:rFonts w:ascii="Tahoma" w:eastAsia="Times New Roman" w:hAnsi="Tahoma" w:cs="Tahoma"/>
      <w:sz w:val="16"/>
      <w:szCs w:val="16"/>
      <w:lang w:eastAsia="pl-PL"/>
    </w:rPr>
  </w:style>
  <w:style w:type="character" w:customStyle="1" w:styleId="MapadokumentuZnak1">
    <w:name w:val="Mapa dokumentu Znak1"/>
    <w:link w:val="Mapadokumentu"/>
    <w:uiPriority w:val="99"/>
    <w:semiHidden/>
    <w:locked/>
    <w:rsid w:val="00CF70D0"/>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CF70D0"/>
    <w:pPr>
      <w:suppressAutoHyphens/>
    </w:pPr>
    <w:rPr>
      <w:lang w:eastAsia="ar-SA"/>
    </w:rPr>
  </w:style>
  <w:style w:type="paragraph" w:styleId="Tekstpodstawowywcity2">
    <w:name w:val="Body Text Indent 2"/>
    <w:basedOn w:val="Normalny"/>
    <w:link w:val="Tekstpodstawowywcity2Znak"/>
    <w:uiPriority w:val="99"/>
    <w:rsid w:val="00CF70D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F70D0"/>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CF70D0"/>
    <w:pPr>
      <w:overflowPunct w:val="0"/>
      <w:autoSpaceDE w:val="0"/>
      <w:autoSpaceDN w:val="0"/>
      <w:adjustRightInd w:val="0"/>
      <w:jc w:val="both"/>
      <w:textAlignment w:val="baseline"/>
    </w:pPr>
    <w:rPr>
      <w:b/>
      <w:bCs/>
      <w:sz w:val="22"/>
      <w:szCs w:val="22"/>
    </w:rPr>
  </w:style>
  <w:style w:type="paragraph" w:customStyle="1" w:styleId="TableText">
    <w:name w:val="Table Text"/>
    <w:rsid w:val="00CF70D0"/>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uiPriority w:val="99"/>
    <w:rsid w:val="00CF70D0"/>
    <w:pPr>
      <w:ind w:left="225"/>
    </w:pPr>
  </w:style>
  <w:style w:type="paragraph" w:customStyle="1" w:styleId="WW-Tekstpodstawowy3">
    <w:name w:val="WW-Tekst podstawowy 3"/>
    <w:basedOn w:val="Normalny"/>
    <w:rsid w:val="00CF70D0"/>
    <w:pPr>
      <w:suppressAutoHyphens/>
    </w:pPr>
    <w:rPr>
      <w:rFonts w:ascii="Tahoma" w:hAnsi="Tahoma" w:cs="Tahoma"/>
      <w:sz w:val="16"/>
      <w:szCs w:val="16"/>
    </w:rPr>
  </w:style>
  <w:style w:type="paragraph" w:customStyle="1" w:styleId="Tekstpodstawowy34">
    <w:name w:val="Tekst podstawowy 34"/>
    <w:basedOn w:val="Normalny"/>
    <w:rsid w:val="00CF70D0"/>
    <w:pPr>
      <w:overflowPunct w:val="0"/>
      <w:autoSpaceDE w:val="0"/>
      <w:autoSpaceDN w:val="0"/>
      <w:adjustRightInd w:val="0"/>
      <w:jc w:val="both"/>
      <w:textAlignment w:val="baseline"/>
    </w:pPr>
    <w:rPr>
      <w:b/>
      <w:bCs/>
      <w:sz w:val="22"/>
      <w:szCs w:val="22"/>
    </w:rPr>
  </w:style>
  <w:style w:type="paragraph" w:styleId="Tekstblokowy">
    <w:name w:val="Block Text"/>
    <w:basedOn w:val="Normalny"/>
    <w:rsid w:val="00CF70D0"/>
    <w:pPr>
      <w:ind w:left="360" w:right="72" w:hanging="360"/>
      <w:jc w:val="both"/>
    </w:pPr>
    <w:rPr>
      <w:rFonts w:ascii="Tahoma" w:hAnsi="Tahoma" w:cs="Tahoma"/>
    </w:rPr>
  </w:style>
  <w:style w:type="paragraph" w:styleId="Tekstprzypisukocowego">
    <w:name w:val="endnote text"/>
    <w:basedOn w:val="Normalny"/>
    <w:link w:val="TekstprzypisukocowegoZnak"/>
    <w:semiHidden/>
    <w:rsid w:val="00CF70D0"/>
    <w:rPr>
      <w:sz w:val="20"/>
      <w:szCs w:val="20"/>
    </w:rPr>
  </w:style>
  <w:style w:type="character" w:customStyle="1" w:styleId="TekstprzypisukocowegoZnak">
    <w:name w:val="Tekst przypisu końcowego Znak"/>
    <w:basedOn w:val="Domylnaczcionkaakapitu"/>
    <w:link w:val="Tekstprzypisukocowego"/>
    <w:semiHidden/>
    <w:rsid w:val="00CF70D0"/>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CF70D0"/>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CF70D0"/>
    <w:pPr>
      <w:widowControl w:val="0"/>
      <w:suppressLineNumbers/>
      <w:suppressAutoHyphens/>
      <w:spacing w:after="120"/>
      <w:jc w:val="center"/>
    </w:pPr>
    <w:rPr>
      <w:rFonts w:eastAsia="Calibri"/>
      <w:b/>
      <w:bCs/>
      <w:i/>
      <w:iCs/>
    </w:rPr>
  </w:style>
  <w:style w:type="character" w:styleId="Numerstrony">
    <w:name w:val="page number"/>
    <w:basedOn w:val="Domylnaczcionkaakapitu"/>
    <w:rsid w:val="00CF70D0"/>
  </w:style>
  <w:style w:type="paragraph" w:customStyle="1" w:styleId="CM41">
    <w:name w:val="CM41"/>
    <w:basedOn w:val="Default"/>
    <w:next w:val="Default"/>
    <w:rsid w:val="00CF70D0"/>
    <w:pPr>
      <w:spacing w:after="393"/>
    </w:pPr>
    <w:rPr>
      <w:color w:val="auto"/>
    </w:rPr>
  </w:style>
  <w:style w:type="paragraph" w:customStyle="1" w:styleId="Tekstpodstawowy36">
    <w:name w:val="Tekst podstawowy 36"/>
    <w:basedOn w:val="Normalny"/>
    <w:rsid w:val="00CF70D0"/>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CF70D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CF70D0"/>
    <w:pPr>
      <w:suppressAutoHyphens/>
      <w:spacing w:line="360" w:lineRule="auto"/>
      <w:jc w:val="both"/>
    </w:pPr>
    <w:rPr>
      <w:color w:val="000000"/>
      <w:lang w:eastAsia="ar-SA"/>
    </w:rPr>
  </w:style>
  <w:style w:type="paragraph" w:customStyle="1" w:styleId="Numerowanie">
    <w:name w:val="Numerowanie"/>
    <w:basedOn w:val="Normalny"/>
    <w:rsid w:val="00CF70D0"/>
    <w:pPr>
      <w:numPr>
        <w:numId w:val="6"/>
      </w:numPr>
      <w:jc w:val="both"/>
      <w:outlineLvl w:val="0"/>
    </w:pPr>
    <w:rPr>
      <w:noProof/>
    </w:rPr>
  </w:style>
  <w:style w:type="character" w:styleId="Pogrubienie">
    <w:name w:val="Strong"/>
    <w:uiPriority w:val="22"/>
    <w:qFormat/>
    <w:rsid w:val="00CF70D0"/>
    <w:rPr>
      <w:b/>
      <w:bCs/>
    </w:rPr>
  </w:style>
  <w:style w:type="character" w:customStyle="1" w:styleId="postbody">
    <w:name w:val="postbody"/>
    <w:basedOn w:val="Domylnaczcionkaakapitu"/>
    <w:rsid w:val="00CF70D0"/>
  </w:style>
  <w:style w:type="paragraph" w:customStyle="1" w:styleId="normal0">
    <w:name w:val="normal0"/>
    <w:basedOn w:val="Normalny"/>
    <w:rsid w:val="00CF70D0"/>
    <w:pPr>
      <w:spacing w:before="100" w:beforeAutospacing="1" w:after="100" w:afterAutospacing="1"/>
    </w:pPr>
  </w:style>
  <w:style w:type="paragraph" w:customStyle="1" w:styleId="Tabelapozycja">
    <w:name w:val="Tabela pozycja"/>
    <w:basedOn w:val="Normalny"/>
    <w:rsid w:val="00CF70D0"/>
    <w:pPr>
      <w:suppressAutoHyphens/>
    </w:pPr>
    <w:rPr>
      <w:rFonts w:ascii="Arial" w:hAnsi="Arial" w:cs="Arial"/>
      <w:sz w:val="22"/>
      <w:szCs w:val="22"/>
      <w:lang w:eastAsia="ar-SA"/>
    </w:rPr>
  </w:style>
  <w:style w:type="character" w:customStyle="1" w:styleId="TekstpodstawowyZnak1">
    <w:name w:val="Tekst podstawowy Znak1"/>
    <w:uiPriority w:val="99"/>
    <w:rsid w:val="00CF70D0"/>
    <w:rPr>
      <w:sz w:val="24"/>
      <w:szCs w:val="24"/>
    </w:rPr>
  </w:style>
  <w:style w:type="paragraph" w:styleId="Tekstprzypisudolnego">
    <w:name w:val="footnote text"/>
    <w:basedOn w:val="Normalny"/>
    <w:link w:val="TekstprzypisudolnegoZnak"/>
    <w:uiPriority w:val="99"/>
    <w:rsid w:val="00CF70D0"/>
    <w:rPr>
      <w:sz w:val="20"/>
      <w:szCs w:val="20"/>
    </w:rPr>
  </w:style>
  <w:style w:type="character" w:customStyle="1" w:styleId="TekstprzypisudolnegoZnak">
    <w:name w:val="Tekst przypisu dolnego Znak"/>
    <w:basedOn w:val="Domylnaczcionkaakapitu"/>
    <w:link w:val="Tekstprzypisudolnego"/>
    <w:uiPriority w:val="99"/>
    <w:rsid w:val="00CF70D0"/>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F70D0"/>
    <w:rPr>
      <w:vertAlign w:val="superscript"/>
    </w:rPr>
  </w:style>
  <w:style w:type="paragraph" w:styleId="Lista2">
    <w:name w:val="List 2"/>
    <w:basedOn w:val="Normalny"/>
    <w:uiPriority w:val="99"/>
    <w:semiHidden/>
    <w:rsid w:val="00CF70D0"/>
    <w:pPr>
      <w:ind w:left="566" w:hanging="283"/>
    </w:pPr>
  </w:style>
  <w:style w:type="paragraph" w:styleId="Lista3">
    <w:name w:val="List 3"/>
    <w:basedOn w:val="Normalny"/>
    <w:uiPriority w:val="99"/>
    <w:semiHidden/>
    <w:rsid w:val="00CF70D0"/>
    <w:pPr>
      <w:ind w:left="849" w:hanging="283"/>
    </w:pPr>
  </w:style>
  <w:style w:type="paragraph" w:customStyle="1" w:styleId="Tekstpodstawowy37">
    <w:name w:val="Tekst podstawowy 37"/>
    <w:basedOn w:val="Normalny"/>
    <w:rsid w:val="00CF70D0"/>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rsid w:val="00CF70D0"/>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rsid w:val="00CF70D0"/>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rsid w:val="00CF70D0"/>
  </w:style>
  <w:style w:type="paragraph" w:customStyle="1" w:styleId="1">
    <w:name w:val="1."/>
    <w:basedOn w:val="Normalny"/>
    <w:rsid w:val="00CF70D0"/>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rsid w:val="00CF70D0"/>
    <w:rPr>
      <w:rFonts w:ascii="Times New Roman" w:hAnsi="Times New Roman" w:cs="Times New Roman"/>
      <w:sz w:val="22"/>
      <w:szCs w:val="22"/>
    </w:rPr>
  </w:style>
  <w:style w:type="paragraph" w:customStyle="1" w:styleId="Tekstpodstawowy38">
    <w:name w:val="Tekst podstawowy 38"/>
    <w:basedOn w:val="Normalny"/>
    <w:rsid w:val="00CF70D0"/>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CF70D0"/>
    <w:rPr>
      <w:vertAlign w:val="superscript"/>
    </w:rPr>
  </w:style>
  <w:style w:type="paragraph" w:customStyle="1" w:styleId="Znak">
    <w:name w:val="Znak"/>
    <w:basedOn w:val="Normalny"/>
    <w:rsid w:val="00CF70D0"/>
  </w:style>
  <w:style w:type="paragraph" w:customStyle="1" w:styleId="Znak1">
    <w:name w:val="Znak1"/>
    <w:basedOn w:val="Normalny"/>
    <w:uiPriority w:val="99"/>
    <w:rsid w:val="00CF70D0"/>
  </w:style>
  <w:style w:type="paragraph" w:customStyle="1" w:styleId="Akapitzlist1">
    <w:name w:val="Akapit z listą1"/>
    <w:basedOn w:val="Normalny"/>
    <w:rsid w:val="00CF70D0"/>
    <w:pPr>
      <w:ind w:left="720"/>
    </w:pPr>
    <w:rPr>
      <w:rFonts w:eastAsia="Calibri"/>
    </w:rPr>
  </w:style>
  <w:style w:type="paragraph" w:customStyle="1" w:styleId="Akapitzlist2">
    <w:name w:val="Akapit z listą2"/>
    <w:basedOn w:val="Normalny"/>
    <w:rsid w:val="00CF70D0"/>
    <w:pPr>
      <w:ind w:left="720"/>
    </w:pPr>
    <w:rPr>
      <w:rFonts w:eastAsia="Calibri"/>
    </w:rPr>
  </w:style>
  <w:style w:type="character" w:styleId="Odwoaniedokomentarza">
    <w:name w:val="annotation reference"/>
    <w:uiPriority w:val="99"/>
    <w:semiHidden/>
    <w:unhideWhenUsed/>
    <w:rsid w:val="00CF70D0"/>
    <w:rPr>
      <w:sz w:val="16"/>
      <w:szCs w:val="16"/>
    </w:rPr>
  </w:style>
  <w:style w:type="paragraph" w:styleId="Tekstkomentarza">
    <w:name w:val="annotation text"/>
    <w:basedOn w:val="Normalny"/>
    <w:link w:val="TekstkomentarzaZnak"/>
    <w:uiPriority w:val="99"/>
    <w:semiHidden/>
    <w:unhideWhenUsed/>
    <w:rsid w:val="00CF70D0"/>
    <w:rPr>
      <w:sz w:val="20"/>
      <w:szCs w:val="20"/>
    </w:rPr>
  </w:style>
  <w:style w:type="character" w:customStyle="1" w:styleId="TekstkomentarzaZnak">
    <w:name w:val="Tekst komentarza Znak"/>
    <w:basedOn w:val="Domylnaczcionkaakapitu"/>
    <w:link w:val="Tekstkomentarza"/>
    <w:uiPriority w:val="99"/>
    <w:semiHidden/>
    <w:rsid w:val="00CF70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CF70D0"/>
    <w:rPr>
      <w:b/>
      <w:bCs/>
    </w:rPr>
  </w:style>
  <w:style w:type="character" w:customStyle="1" w:styleId="TematkomentarzaZnak">
    <w:name w:val="Temat komentarza Znak"/>
    <w:basedOn w:val="TekstkomentarzaZnak"/>
    <w:link w:val="Tematkomentarza"/>
    <w:rsid w:val="00CF70D0"/>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CF70D0"/>
    <w:rPr>
      <w:rFonts w:ascii="Consolas" w:hAnsi="Consolas"/>
      <w:sz w:val="21"/>
      <w:szCs w:val="21"/>
    </w:rPr>
  </w:style>
  <w:style w:type="character" w:customStyle="1" w:styleId="ZwykytekstZnak">
    <w:name w:val="Zwykły tekst Znak"/>
    <w:basedOn w:val="Domylnaczcionkaakapitu"/>
    <w:link w:val="Zwykytekst"/>
    <w:rsid w:val="00CF70D0"/>
    <w:rPr>
      <w:rFonts w:ascii="Consolas" w:eastAsia="Times New Roman" w:hAnsi="Consolas" w:cs="Times New Roman"/>
      <w:sz w:val="21"/>
      <w:szCs w:val="21"/>
      <w:lang w:eastAsia="pl-PL"/>
    </w:rPr>
  </w:style>
  <w:style w:type="paragraph" w:styleId="HTML-wstpniesformatowany">
    <w:name w:val="HTML Preformatted"/>
    <w:basedOn w:val="Normalny"/>
    <w:link w:val="HTML-wstpniesformatowanyZnak"/>
    <w:uiPriority w:val="99"/>
    <w:semiHidden/>
    <w:unhideWhenUsed/>
    <w:rsid w:val="00CF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F70D0"/>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CF70D0"/>
    <w:rPr>
      <w:rFonts w:ascii="Arial" w:hAnsi="Arial" w:cs="Arial"/>
    </w:rPr>
  </w:style>
  <w:style w:type="numbering" w:customStyle="1" w:styleId="Styl1">
    <w:name w:val="Styl1"/>
    <w:rsid w:val="00CF70D0"/>
    <w:pPr>
      <w:numPr>
        <w:numId w:val="7"/>
      </w:numPr>
    </w:pPr>
  </w:style>
  <w:style w:type="paragraph" w:customStyle="1" w:styleId="Zwykytekst4">
    <w:name w:val="Zwykły tekst4"/>
    <w:basedOn w:val="Normalny"/>
    <w:rsid w:val="00CF70D0"/>
    <w:rPr>
      <w:rFonts w:ascii="Courier New" w:hAnsi="Courier New"/>
      <w:sz w:val="20"/>
      <w:szCs w:val="20"/>
      <w:lang w:eastAsia="ar-SA"/>
    </w:rPr>
  </w:style>
  <w:style w:type="paragraph" w:customStyle="1" w:styleId="Akapitzlist3">
    <w:name w:val="Akapit z listą3"/>
    <w:basedOn w:val="Normalny"/>
    <w:rsid w:val="00CF70D0"/>
    <w:pPr>
      <w:ind w:left="720"/>
    </w:pPr>
    <w:rPr>
      <w:rFonts w:eastAsia="Calibri"/>
    </w:rPr>
  </w:style>
  <w:style w:type="character" w:customStyle="1" w:styleId="AkapitzlistZnak">
    <w:name w:val="Akapit z listą Znak"/>
    <w:aliases w:val="L1 Znak,List Paragraph Znak,Akapit z listą5 Znak,Akapit z listą BS Znak,Kolorowa lista — akcent 11 Znak,T_SZ_List Paragraph Znak,normalny tekst Znak"/>
    <w:link w:val="Akapitzlist"/>
    <w:uiPriority w:val="34"/>
    <w:qFormat/>
    <w:rsid w:val="00CF70D0"/>
    <w:rPr>
      <w:rFonts w:ascii="Times New Roman" w:eastAsia="Times New Roman" w:hAnsi="Times New Roman" w:cs="Times New Roman"/>
      <w:sz w:val="24"/>
      <w:szCs w:val="24"/>
      <w:lang w:eastAsia="pl-PL"/>
    </w:rPr>
  </w:style>
  <w:style w:type="numbering" w:customStyle="1" w:styleId="WWNum17">
    <w:name w:val="WWNum17"/>
    <w:basedOn w:val="Bezlisty"/>
    <w:rsid w:val="00CF70D0"/>
    <w:pPr>
      <w:numPr>
        <w:numId w:val="10"/>
      </w:numPr>
    </w:pPr>
  </w:style>
  <w:style w:type="character" w:customStyle="1" w:styleId="gwp49efe491size">
    <w:name w:val="gwp49efe491_size"/>
    <w:basedOn w:val="Domylnaczcionkaakapitu"/>
    <w:rsid w:val="00CF70D0"/>
  </w:style>
  <w:style w:type="character" w:customStyle="1" w:styleId="gwp49efe491colour">
    <w:name w:val="gwp49efe491_colour"/>
    <w:basedOn w:val="Domylnaczcionkaakapitu"/>
    <w:rsid w:val="00CF70D0"/>
  </w:style>
  <w:style w:type="character" w:customStyle="1" w:styleId="alb">
    <w:name w:val="a_lb"/>
    <w:basedOn w:val="Domylnaczcionkaakapitu"/>
    <w:rsid w:val="00CF70D0"/>
  </w:style>
  <w:style w:type="character" w:styleId="Uwydatnienie">
    <w:name w:val="Emphasis"/>
    <w:qFormat/>
    <w:rsid w:val="00CF70D0"/>
    <w:rPr>
      <w:i/>
      <w:iCs/>
    </w:rPr>
  </w:style>
  <w:style w:type="paragraph" w:customStyle="1" w:styleId="Domylnyteks">
    <w:name w:val="Domyślny teks"/>
    <w:rsid w:val="00CF70D0"/>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CF70D0"/>
  </w:style>
  <w:style w:type="paragraph" w:customStyle="1" w:styleId="tytu">
    <w:name w:val="tytuł"/>
    <w:basedOn w:val="Normalny"/>
    <w:rsid w:val="00CF70D0"/>
    <w:pPr>
      <w:keepNext/>
      <w:suppressLineNumbers/>
      <w:spacing w:before="60" w:after="60"/>
      <w:jc w:val="center"/>
    </w:pPr>
    <w:rPr>
      <w:b/>
      <w:bCs/>
    </w:rPr>
  </w:style>
  <w:style w:type="paragraph" w:customStyle="1" w:styleId="ust">
    <w:name w:val="ust"/>
    <w:link w:val="ustZnak"/>
    <w:rsid w:val="00CF70D0"/>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CF70D0"/>
    <w:rPr>
      <w:rFonts w:ascii="Times New Roman" w:eastAsia="Times New Roman" w:hAnsi="Times New Roman" w:cs="Times New Roman"/>
      <w:sz w:val="24"/>
      <w:lang w:eastAsia="pl-PL"/>
    </w:rPr>
  </w:style>
  <w:style w:type="character" w:customStyle="1" w:styleId="pktZnak">
    <w:name w:val="pkt Znak"/>
    <w:link w:val="pkt"/>
    <w:uiPriority w:val="99"/>
    <w:locked/>
    <w:rsid w:val="00CF70D0"/>
    <w:rPr>
      <w:rFonts w:ascii="Univers-PL" w:eastAsia="Univers-PL" w:hAnsi="Times New Roman" w:cs="Times New Roman"/>
      <w:sz w:val="19"/>
      <w:szCs w:val="19"/>
      <w:lang w:eastAsia="pl-PL"/>
    </w:rPr>
  </w:style>
  <w:style w:type="paragraph" w:customStyle="1" w:styleId="Tekstdopunktu">
    <w:name w:val="Tekst do punktu"/>
    <w:rsid w:val="00CF70D0"/>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99"/>
    <w:qFormat/>
    <w:rsid w:val="00CF70D0"/>
    <w:pPr>
      <w:spacing w:after="0" w:line="240" w:lineRule="auto"/>
    </w:pPr>
    <w:rPr>
      <w:rFonts w:ascii="Calibri" w:eastAsia="Times New Roman" w:hAnsi="Calibri" w:cs="Times New Roman"/>
    </w:rPr>
  </w:style>
  <w:style w:type="paragraph" w:customStyle="1" w:styleId="western">
    <w:name w:val="western"/>
    <w:basedOn w:val="Normalny"/>
    <w:rsid w:val="00CF70D0"/>
    <w:pPr>
      <w:spacing w:before="100" w:beforeAutospacing="1" w:after="142" w:line="288" w:lineRule="auto"/>
    </w:pPr>
    <w:rPr>
      <w:color w:val="000000"/>
    </w:rPr>
  </w:style>
  <w:style w:type="paragraph" w:customStyle="1" w:styleId="Wcicietrecitekstu">
    <w:name w:val="Wcięcie treści tekstu"/>
    <w:basedOn w:val="Normalny"/>
    <w:uiPriority w:val="99"/>
    <w:rsid w:val="00CF70D0"/>
    <w:pPr>
      <w:spacing w:after="120"/>
      <w:ind w:left="283"/>
    </w:pPr>
  </w:style>
  <w:style w:type="character" w:customStyle="1" w:styleId="akapitdomyslny">
    <w:name w:val="akapitdomyslny"/>
    <w:rsid w:val="00CF70D0"/>
    <w:rPr>
      <w:sz w:val="20"/>
    </w:rPr>
  </w:style>
  <w:style w:type="paragraph" w:customStyle="1" w:styleId="Blockquote">
    <w:name w:val="Blockquote"/>
    <w:basedOn w:val="Normalny"/>
    <w:rsid w:val="00CF70D0"/>
    <w:pPr>
      <w:widowControl w:val="0"/>
      <w:spacing w:before="100" w:after="100"/>
      <w:ind w:left="360" w:right="360"/>
    </w:pPr>
  </w:style>
  <w:style w:type="paragraph" w:customStyle="1" w:styleId="Zwykytekst1">
    <w:name w:val="Zwykły tekst1"/>
    <w:basedOn w:val="Normalny"/>
    <w:rsid w:val="00CF70D0"/>
    <w:pPr>
      <w:suppressAutoHyphens/>
    </w:pPr>
    <w:rPr>
      <w:rFonts w:ascii="Courier New" w:hAnsi="Courier New"/>
      <w:sz w:val="20"/>
      <w:szCs w:val="20"/>
      <w:lang w:eastAsia="ar-SA"/>
    </w:rPr>
  </w:style>
  <w:style w:type="paragraph" w:customStyle="1" w:styleId="O">
    <w:name w:val="O"/>
    <w:basedOn w:val="Normalny"/>
    <w:rsid w:val="00CF70D0"/>
    <w:pPr>
      <w:widowControl w:val="0"/>
      <w:jc w:val="both"/>
    </w:pPr>
    <w:rPr>
      <w:rFonts w:ascii="Arial" w:hAnsi="Arial"/>
    </w:rPr>
  </w:style>
  <w:style w:type="paragraph" w:customStyle="1" w:styleId="tyt">
    <w:name w:val="tyt"/>
    <w:basedOn w:val="Normalny"/>
    <w:rsid w:val="00CF70D0"/>
    <w:pPr>
      <w:keepNext/>
      <w:spacing w:before="60" w:after="60"/>
      <w:jc w:val="center"/>
    </w:pPr>
    <w:rPr>
      <w:b/>
      <w:bCs/>
    </w:rPr>
  </w:style>
  <w:style w:type="table" w:customStyle="1" w:styleId="Tabela-Siatka1">
    <w:name w:val="Tabela - Siatka1"/>
    <w:basedOn w:val="Standardowy"/>
    <w:next w:val="Tabela-Siatka"/>
    <w:rsid w:val="00CF70D0"/>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ny"/>
    <w:rsid w:val="00CF70D0"/>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CF70D0"/>
  </w:style>
  <w:style w:type="table" w:customStyle="1" w:styleId="TableNormal">
    <w:name w:val="Table Normal"/>
    <w:uiPriority w:val="2"/>
    <w:semiHidden/>
    <w:unhideWhenUsed/>
    <w:qFormat/>
    <w:rsid w:val="00CF70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F70D0"/>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CF70D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CF70D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st1">
    <w:name w:val="st1"/>
    <w:rsid w:val="00CF70D0"/>
  </w:style>
  <w:style w:type="character" w:customStyle="1" w:styleId="WW8Num1z0">
    <w:name w:val="WW8Num1z0"/>
    <w:rsid w:val="00CF70D0"/>
    <w:rPr>
      <w:rFonts w:ascii="Symbol" w:hAnsi="Symbol"/>
    </w:rPr>
  </w:style>
  <w:style w:type="character" w:customStyle="1" w:styleId="WW8Num2z0">
    <w:name w:val="WW8Num2z0"/>
    <w:rsid w:val="00CF70D0"/>
    <w:rPr>
      <w:rFonts w:ascii="Symbol" w:hAnsi="Symbol"/>
    </w:rPr>
  </w:style>
  <w:style w:type="character" w:customStyle="1" w:styleId="WW8Num3z0">
    <w:name w:val="WW8Num3z0"/>
    <w:rsid w:val="00CF70D0"/>
    <w:rPr>
      <w:rFonts w:ascii="Symbol" w:hAnsi="Symbol"/>
    </w:rPr>
  </w:style>
  <w:style w:type="character" w:customStyle="1" w:styleId="WW8Num4z0">
    <w:name w:val="WW8Num4z0"/>
    <w:rsid w:val="00CF70D0"/>
    <w:rPr>
      <w:rFonts w:cs="Times New Roman"/>
    </w:rPr>
  </w:style>
  <w:style w:type="character" w:customStyle="1" w:styleId="WW8Num5z0">
    <w:name w:val="WW8Num5z0"/>
    <w:rsid w:val="00CF70D0"/>
    <w:rPr>
      <w:rFonts w:ascii="Symbol" w:hAnsi="Symbol"/>
    </w:rPr>
  </w:style>
  <w:style w:type="character" w:customStyle="1" w:styleId="WW8Num9z1">
    <w:name w:val="WW8Num9z1"/>
    <w:rsid w:val="00CF70D0"/>
    <w:rPr>
      <w:rFonts w:ascii="Symbol" w:hAnsi="Symbol"/>
    </w:rPr>
  </w:style>
  <w:style w:type="character" w:customStyle="1" w:styleId="WW8Num17z0">
    <w:name w:val="WW8Num17z0"/>
    <w:rsid w:val="00CF70D0"/>
    <w:rPr>
      <w:color w:val="000000"/>
    </w:rPr>
  </w:style>
  <w:style w:type="character" w:customStyle="1" w:styleId="WW8Num18z1">
    <w:name w:val="WW8Num18z1"/>
    <w:rsid w:val="00CF70D0"/>
    <w:rPr>
      <w:rFonts w:ascii="Times New Roman" w:hAnsi="Times New Roman" w:cs="Times New Roman"/>
    </w:rPr>
  </w:style>
  <w:style w:type="character" w:customStyle="1" w:styleId="WW8Num19z0">
    <w:name w:val="WW8Num19z0"/>
    <w:rsid w:val="00CF70D0"/>
    <w:rPr>
      <w:color w:val="000000"/>
    </w:rPr>
  </w:style>
  <w:style w:type="character" w:customStyle="1" w:styleId="WW8Num23z0">
    <w:name w:val="WW8Num23z0"/>
    <w:rsid w:val="00CF70D0"/>
    <w:rPr>
      <w:b/>
      <w:i w:val="0"/>
    </w:rPr>
  </w:style>
  <w:style w:type="character" w:customStyle="1" w:styleId="WW8Num24z0">
    <w:name w:val="WW8Num24z0"/>
    <w:rsid w:val="00CF70D0"/>
    <w:rPr>
      <w:b/>
      <w:i w:val="0"/>
    </w:rPr>
  </w:style>
  <w:style w:type="character" w:customStyle="1" w:styleId="WW8Num27z1">
    <w:name w:val="WW8Num27z1"/>
    <w:rsid w:val="00CF70D0"/>
    <w:rPr>
      <w:rFonts w:ascii="Times New Roman" w:hAnsi="Times New Roman" w:cs="Times New Roman"/>
    </w:rPr>
  </w:style>
  <w:style w:type="character" w:customStyle="1" w:styleId="WW8Num31z0">
    <w:name w:val="WW8Num31z0"/>
    <w:rsid w:val="00CF70D0"/>
    <w:rPr>
      <w:color w:val="000000"/>
    </w:rPr>
  </w:style>
  <w:style w:type="character" w:customStyle="1" w:styleId="WW8Num32z0">
    <w:name w:val="WW8Num32z0"/>
    <w:rsid w:val="00CF70D0"/>
    <w:rPr>
      <w:rFonts w:cs="Tahoma"/>
      <w:sz w:val="24"/>
    </w:rPr>
  </w:style>
  <w:style w:type="character" w:customStyle="1" w:styleId="WW8Num34z0">
    <w:name w:val="WW8Num34z0"/>
    <w:rsid w:val="00CF70D0"/>
    <w:rPr>
      <w:rFonts w:ascii="Symbol" w:hAnsi="Symbol"/>
    </w:rPr>
  </w:style>
  <w:style w:type="character" w:customStyle="1" w:styleId="WW8Num37z0">
    <w:name w:val="WW8Num37z0"/>
    <w:rsid w:val="00CF70D0"/>
    <w:rPr>
      <w:rFonts w:ascii="Times New Roman" w:hAnsi="Times New Roman" w:cs="Times New Roman"/>
      <w:b w:val="0"/>
      <w:sz w:val="22"/>
    </w:rPr>
  </w:style>
  <w:style w:type="character" w:customStyle="1" w:styleId="WW8Num37z1">
    <w:name w:val="WW8Num37z1"/>
    <w:rsid w:val="00CF70D0"/>
    <w:rPr>
      <w:rFonts w:ascii="Times New Roman" w:eastAsia="Times New Roman" w:hAnsi="Times New Roman" w:cs="Times New Roman"/>
    </w:rPr>
  </w:style>
  <w:style w:type="character" w:customStyle="1" w:styleId="WW8Num38z0">
    <w:name w:val="WW8Num38z0"/>
    <w:rsid w:val="00CF70D0"/>
    <w:rPr>
      <w:rFonts w:cs="Tahoma"/>
    </w:rPr>
  </w:style>
  <w:style w:type="character" w:customStyle="1" w:styleId="WW8Num40z0">
    <w:name w:val="WW8Num40z0"/>
    <w:rsid w:val="00CF70D0"/>
    <w:rPr>
      <w:rFonts w:cs="Tahoma"/>
    </w:rPr>
  </w:style>
  <w:style w:type="character" w:customStyle="1" w:styleId="WW8Num43z0">
    <w:name w:val="WW8Num43z0"/>
    <w:rsid w:val="00CF70D0"/>
    <w:rPr>
      <w:rFonts w:cs="Tahoma"/>
    </w:rPr>
  </w:style>
  <w:style w:type="character" w:customStyle="1" w:styleId="WW8Num50z0">
    <w:name w:val="WW8Num50z0"/>
    <w:rsid w:val="00CF70D0"/>
    <w:rPr>
      <w:color w:val="000000"/>
    </w:rPr>
  </w:style>
  <w:style w:type="character" w:customStyle="1" w:styleId="WW8Num56z0">
    <w:name w:val="WW8Num56z0"/>
    <w:rsid w:val="00CF70D0"/>
    <w:rPr>
      <w:color w:val="000000"/>
    </w:rPr>
  </w:style>
  <w:style w:type="character" w:customStyle="1" w:styleId="WW8Num62z2">
    <w:name w:val="WW8Num62z2"/>
    <w:rsid w:val="00CF70D0"/>
    <w:rPr>
      <w:rFonts w:ascii="Times New Roman" w:hAnsi="Times New Roman" w:cs="Times New Roman"/>
    </w:rPr>
  </w:style>
  <w:style w:type="character" w:customStyle="1" w:styleId="WW8Num63z2">
    <w:name w:val="WW8Num63z2"/>
    <w:rsid w:val="00CF70D0"/>
    <w:rPr>
      <w:rFonts w:ascii="Times New Roman" w:hAnsi="Times New Roman" w:cs="Times New Roman"/>
    </w:rPr>
  </w:style>
  <w:style w:type="character" w:customStyle="1" w:styleId="WW8Num64z0">
    <w:name w:val="WW8Num64z0"/>
    <w:rsid w:val="00CF70D0"/>
    <w:rPr>
      <w:rFonts w:ascii="Symbol" w:hAnsi="Symbol"/>
    </w:rPr>
  </w:style>
  <w:style w:type="character" w:customStyle="1" w:styleId="WW8Num65z0">
    <w:name w:val="WW8Num65z0"/>
    <w:rsid w:val="00CF70D0"/>
    <w:rPr>
      <w:rFonts w:ascii="Symbol" w:hAnsi="Symbol"/>
    </w:rPr>
  </w:style>
  <w:style w:type="character" w:customStyle="1" w:styleId="WW8Num66z0">
    <w:name w:val="WW8Num66z0"/>
    <w:rsid w:val="00CF70D0"/>
    <w:rPr>
      <w:rFonts w:ascii="Symbol" w:hAnsi="Symbol"/>
    </w:rPr>
  </w:style>
  <w:style w:type="character" w:customStyle="1" w:styleId="WW8Num67z0">
    <w:name w:val="WW8Num67z0"/>
    <w:rsid w:val="00CF70D0"/>
    <w:rPr>
      <w:rFonts w:ascii="Symbol" w:hAnsi="Symbol"/>
    </w:rPr>
  </w:style>
  <w:style w:type="character" w:customStyle="1" w:styleId="WW8Num68z0">
    <w:name w:val="WW8Num68z0"/>
    <w:rsid w:val="00CF70D0"/>
    <w:rPr>
      <w:rFonts w:ascii="Symbol" w:hAnsi="Symbol"/>
    </w:rPr>
  </w:style>
  <w:style w:type="character" w:customStyle="1" w:styleId="WW8Num69z0">
    <w:name w:val="WW8Num69z0"/>
    <w:rsid w:val="00CF70D0"/>
    <w:rPr>
      <w:rFonts w:ascii="Symbol" w:hAnsi="Symbol"/>
    </w:rPr>
  </w:style>
  <w:style w:type="character" w:customStyle="1" w:styleId="WW8Num70z0">
    <w:name w:val="WW8Num70z0"/>
    <w:rsid w:val="00CF70D0"/>
    <w:rPr>
      <w:rFonts w:ascii="Symbol" w:hAnsi="Symbol"/>
    </w:rPr>
  </w:style>
  <w:style w:type="character" w:customStyle="1" w:styleId="WW8Num74z1">
    <w:name w:val="WW8Num74z1"/>
    <w:rsid w:val="00CF70D0"/>
    <w:rPr>
      <w:rFonts w:ascii="Symbol" w:hAnsi="Symbol"/>
    </w:rPr>
  </w:style>
  <w:style w:type="character" w:customStyle="1" w:styleId="WW8Num77z0">
    <w:name w:val="WW8Num77z0"/>
    <w:rsid w:val="00CF70D0"/>
    <w:rPr>
      <w:b/>
      <w:i w:val="0"/>
    </w:rPr>
  </w:style>
  <w:style w:type="character" w:customStyle="1" w:styleId="WW8Num79z0">
    <w:name w:val="WW8Num79z0"/>
    <w:rsid w:val="00CF70D0"/>
    <w:rPr>
      <w:rFonts w:ascii="Tahoma" w:hAnsi="Tahoma"/>
      <w:sz w:val="24"/>
    </w:rPr>
  </w:style>
  <w:style w:type="character" w:customStyle="1" w:styleId="WW8Num80z0">
    <w:name w:val="WW8Num80z0"/>
    <w:rsid w:val="00CF70D0"/>
    <w:rPr>
      <w:rFonts w:ascii="Symbol" w:hAnsi="Symbol"/>
    </w:rPr>
  </w:style>
  <w:style w:type="character" w:customStyle="1" w:styleId="WW8Num80z1">
    <w:name w:val="WW8Num80z1"/>
    <w:rsid w:val="00CF70D0"/>
    <w:rPr>
      <w:rFonts w:ascii="Courier New" w:hAnsi="Courier New" w:cs="Courier New"/>
    </w:rPr>
  </w:style>
  <w:style w:type="character" w:customStyle="1" w:styleId="WW8Num80z2">
    <w:name w:val="WW8Num80z2"/>
    <w:rsid w:val="00CF70D0"/>
    <w:rPr>
      <w:rFonts w:ascii="Wingdings" w:hAnsi="Wingdings"/>
    </w:rPr>
  </w:style>
  <w:style w:type="character" w:customStyle="1" w:styleId="WW8Num82z0">
    <w:name w:val="WW8Num82z0"/>
    <w:rsid w:val="00CF70D0"/>
    <w:rPr>
      <w:rFonts w:ascii="Times New Roman" w:hAnsi="Times New Roman" w:cs="Times New Roman"/>
      <w:b/>
      <w:i w:val="0"/>
      <w:sz w:val="24"/>
      <w:szCs w:val="24"/>
    </w:rPr>
  </w:style>
  <w:style w:type="character" w:customStyle="1" w:styleId="WW8Num84z3">
    <w:name w:val="WW8Num84z3"/>
    <w:rsid w:val="00CF70D0"/>
    <w:rPr>
      <w:b w:val="0"/>
      <w:sz w:val="24"/>
      <w:szCs w:val="24"/>
    </w:rPr>
  </w:style>
  <w:style w:type="character" w:customStyle="1" w:styleId="WW8Num85z0">
    <w:name w:val="WW8Num85z0"/>
    <w:rsid w:val="00CF70D0"/>
    <w:rPr>
      <w:color w:val="auto"/>
    </w:rPr>
  </w:style>
  <w:style w:type="character" w:customStyle="1" w:styleId="WW8Num86z0">
    <w:name w:val="WW8Num86z0"/>
    <w:rsid w:val="00CF70D0"/>
    <w:rPr>
      <w:rFonts w:ascii="Symbol" w:hAnsi="Symbol"/>
    </w:rPr>
  </w:style>
  <w:style w:type="character" w:customStyle="1" w:styleId="WW8Num86z1">
    <w:name w:val="WW8Num86z1"/>
    <w:rsid w:val="00CF70D0"/>
    <w:rPr>
      <w:rFonts w:ascii="Courier New" w:hAnsi="Courier New" w:cs="Courier New"/>
    </w:rPr>
  </w:style>
  <w:style w:type="character" w:customStyle="1" w:styleId="WW8Num86z2">
    <w:name w:val="WW8Num86z2"/>
    <w:rsid w:val="00CF70D0"/>
    <w:rPr>
      <w:rFonts w:ascii="Wingdings" w:hAnsi="Wingdings"/>
    </w:rPr>
  </w:style>
  <w:style w:type="character" w:customStyle="1" w:styleId="WW8Num87z0">
    <w:name w:val="WW8Num87z0"/>
    <w:rsid w:val="00CF70D0"/>
    <w:rPr>
      <w:color w:val="000000"/>
    </w:rPr>
  </w:style>
  <w:style w:type="character" w:customStyle="1" w:styleId="WW8Num88z0">
    <w:name w:val="WW8Num88z0"/>
    <w:rsid w:val="00CF70D0"/>
    <w:rPr>
      <w:rFonts w:ascii="Symbol" w:hAnsi="Symbol"/>
    </w:rPr>
  </w:style>
  <w:style w:type="character" w:customStyle="1" w:styleId="WW8Num88z1">
    <w:name w:val="WW8Num88z1"/>
    <w:rsid w:val="00CF70D0"/>
    <w:rPr>
      <w:rFonts w:ascii="Courier New" w:hAnsi="Courier New" w:cs="Courier New"/>
    </w:rPr>
  </w:style>
  <w:style w:type="character" w:customStyle="1" w:styleId="WW8Num88z2">
    <w:name w:val="WW8Num88z2"/>
    <w:rsid w:val="00CF70D0"/>
    <w:rPr>
      <w:rFonts w:ascii="Wingdings" w:hAnsi="Wingdings"/>
    </w:rPr>
  </w:style>
  <w:style w:type="character" w:customStyle="1" w:styleId="WW8Num92z0">
    <w:name w:val="WW8Num92z0"/>
    <w:rsid w:val="00CF70D0"/>
    <w:rPr>
      <w:rFonts w:ascii="Symbol" w:hAnsi="Symbol"/>
    </w:rPr>
  </w:style>
  <w:style w:type="character" w:customStyle="1" w:styleId="WW8Num92z1">
    <w:name w:val="WW8Num92z1"/>
    <w:rsid w:val="00CF70D0"/>
    <w:rPr>
      <w:rFonts w:ascii="Courier New" w:hAnsi="Courier New" w:cs="Courier New"/>
    </w:rPr>
  </w:style>
  <w:style w:type="character" w:customStyle="1" w:styleId="WW8Num92z2">
    <w:name w:val="WW8Num92z2"/>
    <w:rsid w:val="00CF70D0"/>
    <w:rPr>
      <w:rFonts w:ascii="Wingdings" w:hAnsi="Wingdings"/>
    </w:rPr>
  </w:style>
  <w:style w:type="character" w:customStyle="1" w:styleId="WW8Num96z0">
    <w:name w:val="WW8Num96z0"/>
    <w:rsid w:val="00CF70D0"/>
    <w:rPr>
      <w:rFonts w:ascii="Tahoma" w:eastAsia="Times New Roman" w:hAnsi="Tahoma" w:cs="Tahoma"/>
    </w:rPr>
  </w:style>
  <w:style w:type="character" w:customStyle="1" w:styleId="WW8Num96z1">
    <w:name w:val="WW8Num96z1"/>
    <w:rsid w:val="00CF70D0"/>
    <w:rPr>
      <w:rFonts w:ascii="Symbol" w:hAnsi="Symbol"/>
    </w:rPr>
  </w:style>
  <w:style w:type="character" w:customStyle="1" w:styleId="WW8Num96z2">
    <w:name w:val="WW8Num96z2"/>
    <w:rsid w:val="00CF70D0"/>
    <w:rPr>
      <w:color w:val="FF0000"/>
    </w:rPr>
  </w:style>
  <w:style w:type="character" w:customStyle="1" w:styleId="WW8Num99z0">
    <w:name w:val="WW8Num99z0"/>
    <w:rsid w:val="00CF70D0"/>
    <w:rPr>
      <w:rFonts w:ascii="Symbol" w:hAnsi="Symbol"/>
    </w:rPr>
  </w:style>
  <w:style w:type="character" w:customStyle="1" w:styleId="WW8Num99z1">
    <w:name w:val="WW8Num99z1"/>
    <w:rsid w:val="00CF70D0"/>
    <w:rPr>
      <w:rFonts w:ascii="Courier New" w:hAnsi="Courier New" w:cs="Courier New"/>
    </w:rPr>
  </w:style>
  <w:style w:type="character" w:customStyle="1" w:styleId="WW8Num99z2">
    <w:name w:val="WW8Num99z2"/>
    <w:rsid w:val="00CF70D0"/>
    <w:rPr>
      <w:rFonts w:ascii="Wingdings" w:hAnsi="Wingdings"/>
    </w:rPr>
  </w:style>
  <w:style w:type="character" w:customStyle="1" w:styleId="WW8Num100z0">
    <w:name w:val="WW8Num100z0"/>
    <w:rsid w:val="00CF70D0"/>
    <w:rPr>
      <w:rFonts w:ascii="Tahoma" w:hAnsi="Tahoma" w:cs="Times New Roman"/>
      <w:sz w:val="24"/>
    </w:rPr>
  </w:style>
  <w:style w:type="character" w:customStyle="1" w:styleId="WW8Num100z1">
    <w:name w:val="WW8Num100z1"/>
    <w:rsid w:val="00CF70D0"/>
    <w:rPr>
      <w:sz w:val="24"/>
    </w:rPr>
  </w:style>
  <w:style w:type="character" w:customStyle="1" w:styleId="WW8Num101z0">
    <w:name w:val="WW8Num101z0"/>
    <w:rsid w:val="00CF70D0"/>
    <w:rPr>
      <w:b w:val="0"/>
    </w:rPr>
  </w:style>
  <w:style w:type="character" w:customStyle="1" w:styleId="WW8Num105z0">
    <w:name w:val="WW8Num105z0"/>
    <w:rsid w:val="00CF70D0"/>
    <w:rPr>
      <w:rFonts w:ascii="Symbol" w:hAnsi="Symbol"/>
    </w:rPr>
  </w:style>
  <w:style w:type="character" w:customStyle="1" w:styleId="WW8Num105z1">
    <w:name w:val="WW8Num105z1"/>
    <w:rsid w:val="00CF70D0"/>
    <w:rPr>
      <w:rFonts w:ascii="Courier New" w:hAnsi="Courier New" w:cs="Courier New"/>
    </w:rPr>
  </w:style>
  <w:style w:type="character" w:customStyle="1" w:styleId="WW8Num105z2">
    <w:name w:val="WW8Num105z2"/>
    <w:rsid w:val="00CF70D0"/>
    <w:rPr>
      <w:rFonts w:ascii="Wingdings" w:hAnsi="Wingdings"/>
    </w:rPr>
  </w:style>
  <w:style w:type="character" w:customStyle="1" w:styleId="WW8Num106z0">
    <w:name w:val="WW8Num106z0"/>
    <w:rsid w:val="00CF70D0"/>
    <w:rPr>
      <w:rFonts w:ascii="Symbol" w:hAnsi="Symbol"/>
    </w:rPr>
  </w:style>
  <w:style w:type="character" w:customStyle="1" w:styleId="WW8Num106z1">
    <w:name w:val="WW8Num106z1"/>
    <w:rsid w:val="00CF70D0"/>
    <w:rPr>
      <w:rFonts w:ascii="Courier New" w:hAnsi="Courier New" w:cs="Courier New"/>
    </w:rPr>
  </w:style>
  <w:style w:type="character" w:customStyle="1" w:styleId="WW8Num106z2">
    <w:name w:val="WW8Num106z2"/>
    <w:rsid w:val="00CF70D0"/>
    <w:rPr>
      <w:rFonts w:ascii="Wingdings" w:hAnsi="Wingdings"/>
    </w:rPr>
  </w:style>
  <w:style w:type="character" w:customStyle="1" w:styleId="WW8Num107z1">
    <w:name w:val="WW8Num107z1"/>
    <w:rsid w:val="00CF70D0"/>
    <w:rPr>
      <w:rFonts w:ascii="Times New Roman" w:eastAsia="Times New Roman" w:hAnsi="Times New Roman" w:cs="Times New Roman"/>
    </w:rPr>
  </w:style>
  <w:style w:type="character" w:customStyle="1" w:styleId="WW8Num107z2">
    <w:name w:val="WW8Num107z2"/>
    <w:rsid w:val="00CF70D0"/>
    <w:rPr>
      <w:b w:val="0"/>
    </w:rPr>
  </w:style>
  <w:style w:type="character" w:customStyle="1" w:styleId="WW8Num108z0">
    <w:name w:val="WW8Num108z0"/>
    <w:rsid w:val="00CF70D0"/>
    <w:rPr>
      <w:rFonts w:ascii="Tahoma" w:hAnsi="Tahoma"/>
      <w:sz w:val="24"/>
    </w:rPr>
  </w:style>
  <w:style w:type="character" w:customStyle="1" w:styleId="WW8Num108z1">
    <w:name w:val="WW8Num108z1"/>
    <w:rsid w:val="00CF70D0"/>
    <w:rPr>
      <w:sz w:val="24"/>
    </w:rPr>
  </w:style>
  <w:style w:type="character" w:customStyle="1" w:styleId="WW8Num108z2">
    <w:name w:val="WW8Num108z2"/>
    <w:rsid w:val="00CF70D0"/>
    <w:rPr>
      <w:rFonts w:ascii="Wingdings" w:hAnsi="Wingdings"/>
    </w:rPr>
  </w:style>
  <w:style w:type="character" w:customStyle="1" w:styleId="WW8Num111z0">
    <w:name w:val="WW8Num111z0"/>
    <w:rsid w:val="00CF70D0"/>
    <w:rPr>
      <w:rFonts w:ascii="Times New Roman" w:hAnsi="Times New Roman" w:cs="Times New Roman"/>
      <w:color w:val="auto"/>
      <w:sz w:val="16"/>
    </w:rPr>
  </w:style>
  <w:style w:type="character" w:customStyle="1" w:styleId="WW8Num111z1">
    <w:name w:val="WW8Num111z1"/>
    <w:rsid w:val="00CF70D0"/>
    <w:rPr>
      <w:rFonts w:ascii="Times New Roman" w:eastAsia="Times New Roman" w:hAnsi="Times New Roman" w:cs="Times New Roman"/>
    </w:rPr>
  </w:style>
  <w:style w:type="character" w:customStyle="1" w:styleId="WW8Num112z1">
    <w:name w:val="WW8Num112z1"/>
    <w:rsid w:val="00CF70D0"/>
    <w:rPr>
      <w:rFonts w:ascii="Tahoma" w:hAnsi="Tahoma" w:cs="Tahoma"/>
      <w:color w:val="000000"/>
    </w:rPr>
  </w:style>
  <w:style w:type="character" w:customStyle="1" w:styleId="WW8Num116z0">
    <w:name w:val="WW8Num116z0"/>
    <w:rsid w:val="00CF70D0"/>
    <w:rPr>
      <w:b w:val="0"/>
    </w:rPr>
  </w:style>
  <w:style w:type="character" w:customStyle="1" w:styleId="WW8Num117z0">
    <w:name w:val="WW8Num117z0"/>
    <w:rsid w:val="00CF70D0"/>
    <w:rPr>
      <w:b w:val="0"/>
    </w:rPr>
  </w:style>
  <w:style w:type="character" w:customStyle="1" w:styleId="WW8Num118z0">
    <w:name w:val="WW8Num118z0"/>
    <w:rsid w:val="00CF70D0"/>
    <w:rPr>
      <w:color w:val="000000"/>
    </w:rPr>
  </w:style>
  <w:style w:type="character" w:customStyle="1" w:styleId="WW8Num119z0">
    <w:name w:val="WW8Num119z0"/>
    <w:rsid w:val="00CF70D0"/>
    <w:rPr>
      <w:b/>
      <w:sz w:val="28"/>
      <w:szCs w:val="28"/>
    </w:rPr>
  </w:style>
  <w:style w:type="character" w:customStyle="1" w:styleId="WW8Num121z1">
    <w:name w:val="WW8Num121z1"/>
    <w:rsid w:val="00CF70D0"/>
    <w:rPr>
      <w:color w:val="000000"/>
    </w:rPr>
  </w:style>
  <w:style w:type="character" w:customStyle="1" w:styleId="WW8Num123z0">
    <w:name w:val="WW8Num123z0"/>
    <w:rsid w:val="00CF70D0"/>
    <w:rPr>
      <w:rFonts w:ascii="Tahoma" w:hAnsi="Tahoma"/>
      <w:sz w:val="24"/>
    </w:rPr>
  </w:style>
  <w:style w:type="character" w:customStyle="1" w:styleId="WW8Num128z0">
    <w:name w:val="WW8Num128z0"/>
    <w:rsid w:val="00CF70D0"/>
    <w:rPr>
      <w:color w:val="000000"/>
    </w:rPr>
  </w:style>
  <w:style w:type="character" w:customStyle="1" w:styleId="WW8Num130z0">
    <w:name w:val="WW8Num130z0"/>
    <w:rsid w:val="00CF70D0"/>
    <w:rPr>
      <w:rFonts w:ascii="Symbol" w:hAnsi="Symbol"/>
    </w:rPr>
  </w:style>
  <w:style w:type="character" w:customStyle="1" w:styleId="WW8Num130z1">
    <w:name w:val="WW8Num130z1"/>
    <w:rsid w:val="00CF70D0"/>
    <w:rPr>
      <w:rFonts w:ascii="Courier New" w:hAnsi="Courier New" w:cs="Courier New"/>
    </w:rPr>
  </w:style>
  <w:style w:type="character" w:customStyle="1" w:styleId="WW8Num130z2">
    <w:name w:val="WW8Num130z2"/>
    <w:rsid w:val="00CF70D0"/>
    <w:rPr>
      <w:rFonts w:ascii="Wingdings" w:hAnsi="Wingdings"/>
    </w:rPr>
  </w:style>
  <w:style w:type="character" w:customStyle="1" w:styleId="WW8Num131z0">
    <w:name w:val="WW8Num131z0"/>
    <w:rsid w:val="00CF70D0"/>
    <w:rPr>
      <w:rFonts w:ascii="Times New Roman" w:hAnsi="Times New Roman"/>
      <w:b/>
      <w:i w:val="0"/>
      <w:sz w:val="28"/>
      <w:u w:val="single"/>
    </w:rPr>
  </w:style>
  <w:style w:type="character" w:customStyle="1" w:styleId="WW8Num131z1">
    <w:name w:val="WW8Num131z1"/>
    <w:rsid w:val="00CF70D0"/>
    <w:rPr>
      <w:rFonts w:ascii="Times New Roman" w:hAnsi="Times New Roman"/>
      <w:b/>
      <w:i w:val="0"/>
      <w:sz w:val="30"/>
      <w:u w:val="none"/>
    </w:rPr>
  </w:style>
  <w:style w:type="character" w:customStyle="1" w:styleId="WW8Num131z2">
    <w:name w:val="WW8Num131z2"/>
    <w:rsid w:val="00CF70D0"/>
    <w:rPr>
      <w:rFonts w:ascii="Times New Roman" w:hAnsi="Times New Roman"/>
      <w:b/>
      <w:i w:val="0"/>
      <w:sz w:val="26"/>
    </w:rPr>
  </w:style>
  <w:style w:type="character" w:customStyle="1" w:styleId="WW8Num131z3">
    <w:name w:val="WW8Num131z3"/>
    <w:rsid w:val="00CF70D0"/>
    <w:rPr>
      <w:rFonts w:ascii="Times New Roman" w:hAnsi="Times New Roman"/>
      <w:b/>
      <w:i/>
      <w:sz w:val="26"/>
    </w:rPr>
  </w:style>
  <w:style w:type="character" w:customStyle="1" w:styleId="WW8Num132z0">
    <w:name w:val="WW8Num132z0"/>
    <w:rsid w:val="00CF70D0"/>
    <w:rPr>
      <w:rFonts w:ascii="Times New Roman" w:hAnsi="Times New Roman" w:cs="Times New Roman"/>
      <w:color w:val="000000"/>
    </w:rPr>
  </w:style>
  <w:style w:type="character" w:customStyle="1" w:styleId="WW8Num132z1">
    <w:name w:val="WW8Num132z1"/>
    <w:rsid w:val="00CF70D0"/>
    <w:rPr>
      <w:rFonts w:ascii="Tahoma" w:hAnsi="Tahoma" w:cs="Times New Roman"/>
      <w:color w:val="000000"/>
      <w:sz w:val="24"/>
    </w:rPr>
  </w:style>
  <w:style w:type="character" w:customStyle="1" w:styleId="WW8Num137z0">
    <w:name w:val="WW8Num137z0"/>
    <w:rsid w:val="00CF70D0"/>
    <w:rPr>
      <w:rFonts w:eastAsia="Times New Roman"/>
    </w:rPr>
  </w:style>
  <w:style w:type="character" w:customStyle="1" w:styleId="WW8Num138z0">
    <w:name w:val="WW8Num138z0"/>
    <w:rsid w:val="00CF70D0"/>
    <w:rPr>
      <w:rFonts w:ascii="Symbol" w:hAnsi="Symbol"/>
    </w:rPr>
  </w:style>
  <w:style w:type="character" w:customStyle="1" w:styleId="WW8Num138z1">
    <w:name w:val="WW8Num138z1"/>
    <w:rsid w:val="00CF70D0"/>
    <w:rPr>
      <w:rFonts w:ascii="Courier New" w:hAnsi="Courier New" w:cs="Courier New"/>
    </w:rPr>
  </w:style>
  <w:style w:type="character" w:customStyle="1" w:styleId="WW8Num138z2">
    <w:name w:val="WW8Num138z2"/>
    <w:rsid w:val="00CF70D0"/>
    <w:rPr>
      <w:rFonts w:ascii="Wingdings" w:hAnsi="Wingdings"/>
    </w:rPr>
  </w:style>
  <w:style w:type="character" w:customStyle="1" w:styleId="WW8Num140z0">
    <w:name w:val="WW8Num140z0"/>
    <w:rsid w:val="00CF70D0"/>
    <w:rPr>
      <w:color w:val="auto"/>
    </w:rPr>
  </w:style>
  <w:style w:type="character" w:customStyle="1" w:styleId="WW8Num141z0">
    <w:name w:val="WW8Num141z0"/>
    <w:rsid w:val="00CF70D0"/>
    <w:rPr>
      <w:rFonts w:ascii="Symbol" w:hAnsi="Symbol"/>
    </w:rPr>
  </w:style>
  <w:style w:type="character" w:customStyle="1" w:styleId="WW8Num141z1">
    <w:name w:val="WW8Num141z1"/>
    <w:rsid w:val="00CF70D0"/>
    <w:rPr>
      <w:rFonts w:ascii="Courier New" w:hAnsi="Courier New" w:cs="Courier New"/>
    </w:rPr>
  </w:style>
  <w:style w:type="character" w:customStyle="1" w:styleId="WW8Num141z2">
    <w:name w:val="WW8Num141z2"/>
    <w:rsid w:val="00CF70D0"/>
    <w:rPr>
      <w:rFonts w:ascii="Wingdings" w:hAnsi="Wingdings"/>
    </w:rPr>
  </w:style>
  <w:style w:type="character" w:customStyle="1" w:styleId="WW8Num142z1">
    <w:name w:val="WW8Num142z1"/>
    <w:rsid w:val="00CF70D0"/>
    <w:rPr>
      <w:rFonts w:ascii="Times New Roman" w:eastAsia="Times New Roman" w:hAnsi="Times New Roman" w:cs="Times New Roman"/>
    </w:rPr>
  </w:style>
  <w:style w:type="character" w:customStyle="1" w:styleId="WW8Num145z0">
    <w:name w:val="WW8Num145z0"/>
    <w:rsid w:val="00CF70D0"/>
    <w:rPr>
      <w:rFonts w:ascii="Symbol" w:hAnsi="Symbol"/>
    </w:rPr>
  </w:style>
  <w:style w:type="character" w:customStyle="1" w:styleId="WW8Num145z1">
    <w:name w:val="WW8Num145z1"/>
    <w:rsid w:val="00CF70D0"/>
    <w:rPr>
      <w:rFonts w:ascii="Courier New" w:hAnsi="Courier New" w:cs="Courier New"/>
    </w:rPr>
  </w:style>
  <w:style w:type="character" w:customStyle="1" w:styleId="WW8Num145z2">
    <w:name w:val="WW8Num145z2"/>
    <w:rsid w:val="00CF70D0"/>
    <w:rPr>
      <w:rFonts w:ascii="Wingdings" w:hAnsi="Wingdings"/>
    </w:rPr>
  </w:style>
  <w:style w:type="character" w:customStyle="1" w:styleId="Domylnaczcionkaakapitu3">
    <w:name w:val="Domyślna czcionka akapitu3"/>
    <w:rsid w:val="00CF70D0"/>
  </w:style>
  <w:style w:type="character" w:customStyle="1" w:styleId="text-black-bold1">
    <w:name w:val="text-black-bold1"/>
    <w:rsid w:val="00CF70D0"/>
    <w:rPr>
      <w:rFonts w:ascii="Verdana" w:hAnsi="Verdana"/>
      <w:b/>
      <w:bCs/>
      <w:strike w:val="0"/>
      <w:dstrike w:val="0"/>
      <w:color w:val="000000"/>
      <w:sz w:val="18"/>
      <w:szCs w:val="18"/>
      <w:u w:val="none"/>
    </w:rPr>
  </w:style>
  <w:style w:type="character" w:customStyle="1" w:styleId="znormal1">
    <w:name w:val="z_normal1"/>
    <w:rsid w:val="00CF70D0"/>
    <w:rPr>
      <w:rFonts w:ascii="Times New Roman" w:hAnsi="Times New Roman"/>
      <w:color w:val="000000"/>
      <w:spacing w:val="0"/>
      <w:sz w:val="22"/>
      <w:szCs w:val="14"/>
    </w:rPr>
  </w:style>
  <w:style w:type="character" w:customStyle="1" w:styleId="mina2">
    <w:name w:val="mina2"/>
    <w:rsid w:val="00CF70D0"/>
  </w:style>
  <w:style w:type="character" w:customStyle="1" w:styleId="ZnakZnak">
    <w:name w:val="Znak Znak"/>
    <w:rsid w:val="00CF70D0"/>
    <w:rPr>
      <w:b/>
      <w:bCs/>
      <w:sz w:val="22"/>
      <w:szCs w:val="22"/>
      <w:lang w:val="pl-PL" w:eastAsia="ar-SA" w:bidi="ar-SA"/>
    </w:rPr>
  </w:style>
  <w:style w:type="character" w:customStyle="1" w:styleId="Odwoaniedokomentarza1">
    <w:name w:val="Odwołanie do komentarza1"/>
    <w:rsid w:val="00CF70D0"/>
    <w:rPr>
      <w:sz w:val="16"/>
      <w:szCs w:val="16"/>
    </w:rPr>
  </w:style>
  <w:style w:type="character" w:customStyle="1" w:styleId="14nagowek">
    <w:name w:val="14 nagłowek"/>
    <w:rsid w:val="00CF70D0"/>
    <w:rPr>
      <w:rFonts w:ascii="Times New Roman" w:hAnsi="Times New Roman"/>
      <w:b/>
      <w:bCs/>
      <w:sz w:val="28"/>
    </w:rPr>
  </w:style>
  <w:style w:type="character" w:customStyle="1" w:styleId="Znakiprzypiswkocowych">
    <w:name w:val="Znaki przypisów końcowych"/>
    <w:rsid w:val="00CF70D0"/>
    <w:rPr>
      <w:vertAlign w:val="superscript"/>
    </w:rPr>
  </w:style>
  <w:style w:type="character" w:customStyle="1" w:styleId="Znakiprzypiswdolnych">
    <w:name w:val="Znaki przypisów dolnych"/>
    <w:rsid w:val="00CF70D0"/>
    <w:rPr>
      <w:vertAlign w:val="superscript"/>
    </w:rPr>
  </w:style>
  <w:style w:type="character" w:customStyle="1" w:styleId="tw4winTerm">
    <w:name w:val="tw4winTerm"/>
    <w:rsid w:val="00CF70D0"/>
    <w:rPr>
      <w:color w:val="0000FF"/>
    </w:rPr>
  </w:style>
  <w:style w:type="character" w:customStyle="1" w:styleId="WW8Num6z1">
    <w:name w:val="WW8Num6z1"/>
    <w:rsid w:val="00CF70D0"/>
    <w:rPr>
      <w:rFonts w:ascii="Symbol" w:hAnsi="Symbol"/>
    </w:rPr>
  </w:style>
  <w:style w:type="character" w:customStyle="1" w:styleId="WW8Num14z0">
    <w:name w:val="WW8Num14z0"/>
    <w:rsid w:val="00CF70D0"/>
    <w:rPr>
      <w:rFonts w:cs="Times New Roman"/>
    </w:rPr>
  </w:style>
  <w:style w:type="character" w:customStyle="1" w:styleId="WW8Num16z0">
    <w:name w:val="WW8Num16z0"/>
    <w:rsid w:val="00CF70D0"/>
    <w:rPr>
      <w:color w:val="000000"/>
    </w:rPr>
  </w:style>
  <w:style w:type="character" w:customStyle="1" w:styleId="WW8Num20z0">
    <w:name w:val="WW8Num20z0"/>
    <w:rsid w:val="00CF70D0"/>
    <w:rPr>
      <w:b/>
      <w:i w:val="0"/>
    </w:rPr>
  </w:style>
  <w:style w:type="character" w:customStyle="1" w:styleId="WW8Num21z0">
    <w:name w:val="WW8Num21z0"/>
    <w:rsid w:val="00CF70D0"/>
    <w:rPr>
      <w:b/>
      <w:i w:val="0"/>
    </w:rPr>
  </w:style>
  <w:style w:type="character" w:customStyle="1" w:styleId="WW8Num24z1">
    <w:name w:val="WW8Num24z1"/>
    <w:rsid w:val="00CF70D0"/>
    <w:rPr>
      <w:rFonts w:ascii="Times New Roman" w:hAnsi="Times New Roman" w:cs="Times New Roman"/>
    </w:rPr>
  </w:style>
  <w:style w:type="character" w:customStyle="1" w:styleId="WW8Num28z0">
    <w:name w:val="WW8Num28z0"/>
    <w:rsid w:val="00CF70D0"/>
    <w:rPr>
      <w:color w:val="000000"/>
    </w:rPr>
  </w:style>
  <w:style w:type="character" w:customStyle="1" w:styleId="WW8Num29z0">
    <w:name w:val="WW8Num29z0"/>
    <w:rsid w:val="00CF70D0"/>
    <w:rPr>
      <w:rFonts w:cs="Tahoma"/>
      <w:sz w:val="24"/>
    </w:rPr>
  </w:style>
  <w:style w:type="character" w:customStyle="1" w:styleId="WW8Num34z1">
    <w:name w:val="WW8Num34z1"/>
    <w:rsid w:val="00CF70D0"/>
    <w:rPr>
      <w:rFonts w:ascii="Times New Roman" w:eastAsia="Times New Roman" w:hAnsi="Times New Roman" w:cs="Times New Roman"/>
    </w:rPr>
  </w:style>
  <w:style w:type="character" w:customStyle="1" w:styleId="WW8Num35z0">
    <w:name w:val="WW8Num35z0"/>
    <w:rsid w:val="00CF70D0"/>
    <w:rPr>
      <w:rFonts w:cs="Tahoma"/>
    </w:rPr>
  </w:style>
  <w:style w:type="character" w:customStyle="1" w:styleId="WW8Num39z0">
    <w:name w:val="WW8Num39z0"/>
    <w:rsid w:val="00CF70D0"/>
    <w:rPr>
      <w:rFonts w:cs="Tahoma"/>
    </w:rPr>
  </w:style>
  <w:style w:type="character" w:customStyle="1" w:styleId="WW8Num42z2">
    <w:name w:val="WW8Num42z2"/>
    <w:rsid w:val="00CF70D0"/>
    <w:rPr>
      <w:rFonts w:ascii="Times New Roman" w:hAnsi="Times New Roman" w:cs="Times New Roman"/>
    </w:rPr>
  </w:style>
  <w:style w:type="character" w:customStyle="1" w:styleId="WW8Num49z1">
    <w:name w:val="WW8Num49z1"/>
    <w:rsid w:val="00CF70D0"/>
    <w:rPr>
      <w:rFonts w:ascii="Tahoma" w:eastAsia="Times New Roman" w:hAnsi="Tahoma" w:cs="Tahoma"/>
      <w:b w:val="0"/>
    </w:rPr>
  </w:style>
  <w:style w:type="character" w:customStyle="1" w:styleId="WW8Num57z0">
    <w:name w:val="WW8Num57z0"/>
    <w:rsid w:val="00CF70D0"/>
    <w:rPr>
      <w:color w:val="000000"/>
    </w:rPr>
  </w:style>
  <w:style w:type="character" w:customStyle="1" w:styleId="WW8Num64z2">
    <w:name w:val="WW8Num64z2"/>
    <w:rsid w:val="00CF70D0"/>
    <w:rPr>
      <w:rFonts w:ascii="Times New Roman" w:hAnsi="Times New Roman" w:cs="Times New Roman"/>
    </w:rPr>
  </w:style>
  <w:style w:type="character" w:customStyle="1" w:styleId="WW8Num71z0">
    <w:name w:val="WW8Num71z0"/>
    <w:rsid w:val="00CF70D0"/>
    <w:rPr>
      <w:rFonts w:ascii="Symbol" w:hAnsi="Symbol"/>
    </w:rPr>
  </w:style>
  <w:style w:type="character" w:customStyle="1" w:styleId="Absatz-Standardschriftart">
    <w:name w:val="Absatz-Standardschriftart"/>
    <w:rsid w:val="00CF70D0"/>
  </w:style>
  <w:style w:type="character" w:customStyle="1" w:styleId="WW-Absatz-Standardschriftart">
    <w:name w:val="WW-Absatz-Standardschriftart"/>
    <w:rsid w:val="00CF70D0"/>
  </w:style>
  <w:style w:type="character" w:customStyle="1" w:styleId="WW-Absatz-Standardschriftart1">
    <w:name w:val="WW-Absatz-Standardschriftart1"/>
    <w:rsid w:val="00CF70D0"/>
  </w:style>
  <w:style w:type="character" w:customStyle="1" w:styleId="WW-Absatz-Standardschriftart11">
    <w:name w:val="WW-Absatz-Standardschriftart11"/>
    <w:rsid w:val="00CF70D0"/>
  </w:style>
  <w:style w:type="character" w:customStyle="1" w:styleId="WW-Absatz-Standardschriftart111">
    <w:name w:val="WW-Absatz-Standardschriftart111"/>
    <w:rsid w:val="00CF70D0"/>
  </w:style>
  <w:style w:type="character" w:customStyle="1" w:styleId="WW-Absatz-Standardschriftart1111">
    <w:name w:val="WW-Absatz-Standardschriftart1111"/>
    <w:rsid w:val="00CF70D0"/>
  </w:style>
  <w:style w:type="character" w:customStyle="1" w:styleId="WW-Absatz-Standardschriftart11111">
    <w:name w:val="WW-Absatz-Standardschriftart11111"/>
    <w:rsid w:val="00CF70D0"/>
  </w:style>
  <w:style w:type="character" w:customStyle="1" w:styleId="WW-Absatz-Standardschriftart111111">
    <w:name w:val="WW-Absatz-Standardschriftart111111"/>
    <w:rsid w:val="00CF70D0"/>
  </w:style>
  <w:style w:type="character" w:customStyle="1" w:styleId="WW-Absatz-Standardschriftart1111111">
    <w:name w:val="WW-Absatz-Standardschriftart1111111"/>
    <w:rsid w:val="00CF70D0"/>
  </w:style>
  <w:style w:type="character" w:customStyle="1" w:styleId="WW-Absatz-Standardschriftart11111111">
    <w:name w:val="WW-Absatz-Standardschriftart11111111"/>
    <w:rsid w:val="00CF70D0"/>
  </w:style>
  <w:style w:type="character" w:customStyle="1" w:styleId="WW-Absatz-Standardschriftart111111111">
    <w:name w:val="WW-Absatz-Standardschriftart111111111"/>
    <w:rsid w:val="00CF70D0"/>
  </w:style>
  <w:style w:type="character" w:customStyle="1" w:styleId="WW-Znakiprzypiswdolnych">
    <w:name w:val="WW-Znaki przypisów dolnych"/>
    <w:rsid w:val="00CF70D0"/>
    <w:rPr>
      <w:vertAlign w:val="superscript"/>
    </w:rPr>
  </w:style>
  <w:style w:type="character" w:customStyle="1" w:styleId="WW8Num15z0">
    <w:name w:val="WW8Num15z0"/>
    <w:rsid w:val="00CF70D0"/>
    <w:rPr>
      <w:rFonts w:ascii="Times New Roman" w:hAnsi="Times New Roman" w:cs="Times New Roman"/>
      <w:b/>
      <w:i w:val="0"/>
      <w:sz w:val="24"/>
      <w:szCs w:val="24"/>
    </w:rPr>
  </w:style>
  <w:style w:type="character" w:customStyle="1" w:styleId="WW8Num22z0">
    <w:name w:val="WW8Num22z0"/>
    <w:rsid w:val="00CF70D0"/>
    <w:rPr>
      <w:rFonts w:ascii="Tahoma" w:hAnsi="Tahoma" w:cs="Tahoma"/>
      <w:sz w:val="22"/>
    </w:rPr>
  </w:style>
  <w:style w:type="character" w:customStyle="1" w:styleId="WW8Num26z1">
    <w:name w:val="WW8Num26z1"/>
    <w:rsid w:val="00CF70D0"/>
    <w:rPr>
      <w:rFonts w:ascii="Times New Roman" w:hAnsi="Times New Roman" w:cs="Times New Roman"/>
    </w:rPr>
  </w:style>
  <w:style w:type="character" w:customStyle="1" w:styleId="WW8Num46z2">
    <w:name w:val="WW8Num46z2"/>
    <w:rsid w:val="00CF70D0"/>
    <w:rPr>
      <w:rFonts w:ascii="Times New Roman" w:hAnsi="Times New Roman" w:cs="Times New Roman"/>
    </w:rPr>
  </w:style>
  <w:style w:type="character" w:customStyle="1" w:styleId="WW8Num53z1">
    <w:name w:val="WW8Num53z1"/>
    <w:rsid w:val="00CF70D0"/>
    <w:rPr>
      <w:rFonts w:ascii="Tahoma" w:eastAsia="Times New Roman" w:hAnsi="Tahoma" w:cs="Tahoma"/>
      <w:b w:val="0"/>
    </w:rPr>
  </w:style>
  <w:style w:type="character" w:customStyle="1" w:styleId="WW8Num62z0">
    <w:name w:val="WW8Num62z0"/>
    <w:rsid w:val="00CF70D0"/>
    <w:rPr>
      <w:color w:val="000000"/>
    </w:rPr>
  </w:style>
  <w:style w:type="character" w:customStyle="1" w:styleId="WW-Absatz-Standardschriftart1111111111">
    <w:name w:val="WW-Absatz-Standardschriftart1111111111"/>
    <w:rsid w:val="00CF70D0"/>
  </w:style>
  <w:style w:type="character" w:customStyle="1" w:styleId="WW8Num6z0">
    <w:name w:val="WW8Num6z0"/>
    <w:rsid w:val="00CF70D0"/>
    <w:rPr>
      <w:rFonts w:ascii="StarSymbol" w:hAnsi="StarSymbol"/>
    </w:rPr>
  </w:style>
  <w:style w:type="character" w:customStyle="1" w:styleId="WW8Num7z0">
    <w:name w:val="WW8Num7z0"/>
    <w:rsid w:val="00CF70D0"/>
    <w:rPr>
      <w:rFonts w:ascii="Wingdings" w:hAnsi="Wingdings"/>
    </w:rPr>
  </w:style>
  <w:style w:type="character" w:customStyle="1" w:styleId="WW8Num11z1">
    <w:name w:val="WW8Num11z1"/>
    <w:rsid w:val="00CF70D0"/>
    <w:rPr>
      <w:rFonts w:ascii="Symbol" w:hAnsi="Symbol"/>
    </w:rPr>
  </w:style>
  <w:style w:type="character" w:customStyle="1" w:styleId="WW8Num12z0">
    <w:name w:val="WW8Num12z0"/>
    <w:rsid w:val="00CF70D0"/>
    <w:rPr>
      <w:color w:val="000000"/>
    </w:rPr>
  </w:style>
  <w:style w:type="character" w:customStyle="1" w:styleId="WW8Num16z1">
    <w:name w:val="WW8Num16z1"/>
    <w:rsid w:val="00CF70D0"/>
    <w:rPr>
      <w:rFonts w:ascii="Symbol" w:hAnsi="Symbol"/>
    </w:rPr>
  </w:style>
  <w:style w:type="character" w:customStyle="1" w:styleId="WW8Num26z0">
    <w:name w:val="WW8Num26z0"/>
    <w:rsid w:val="00CF70D0"/>
    <w:rPr>
      <w:rFonts w:ascii="Times New Roman" w:hAnsi="Times New Roman" w:cs="Times New Roman"/>
      <w:b/>
      <w:i w:val="0"/>
      <w:sz w:val="24"/>
      <w:szCs w:val="24"/>
    </w:rPr>
  </w:style>
  <w:style w:type="character" w:customStyle="1" w:styleId="WW8Num33z0">
    <w:name w:val="WW8Num33z0"/>
    <w:rsid w:val="00CF70D0"/>
    <w:rPr>
      <w:rFonts w:ascii="Tahoma" w:hAnsi="Tahoma" w:cs="Tahoma"/>
      <w:sz w:val="22"/>
    </w:rPr>
  </w:style>
  <w:style w:type="character" w:customStyle="1" w:styleId="WW8Num42z0">
    <w:name w:val="WW8Num42z0"/>
    <w:rsid w:val="00CF70D0"/>
    <w:rPr>
      <w:color w:val="000000"/>
    </w:rPr>
  </w:style>
  <w:style w:type="character" w:customStyle="1" w:styleId="WW8Num45z0">
    <w:name w:val="WW8Num45z0"/>
    <w:rsid w:val="00CF70D0"/>
    <w:rPr>
      <w:rFonts w:ascii="Symbol" w:hAnsi="Symbol"/>
    </w:rPr>
  </w:style>
  <w:style w:type="character" w:customStyle="1" w:styleId="WW8Num48z0">
    <w:name w:val="WW8Num48z0"/>
    <w:rsid w:val="00CF70D0"/>
    <w:rPr>
      <w:rFonts w:ascii="Times New Roman" w:hAnsi="Times New Roman" w:cs="Times New Roman"/>
      <w:b w:val="0"/>
      <w:sz w:val="22"/>
    </w:rPr>
  </w:style>
  <w:style w:type="character" w:customStyle="1" w:styleId="WW8Num48z1">
    <w:name w:val="WW8Num48z1"/>
    <w:rsid w:val="00CF70D0"/>
    <w:rPr>
      <w:rFonts w:ascii="Tahoma" w:hAnsi="Tahoma" w:cs="Tahoma"/>
      <w:b w:val="0"/>
      <w:sz w:val="22"/>
    </w:rPr>
  </w:style>
  <w:style w:type="character" w:customStyle="1" w:styleId="WW8Num49z0">
    <w:name w:val="WW8Num49z0"/>
    <w:rsid w:val="00CF70D0"/>
    <w:rPr>
      <w:rFonts w:cs="Tahoma"/>
    </w:rPr>
  </w:style>
  <w:style w:type="character" w:customStyle="1" w:styleId="WW8Num51z0">
    <w:name w:val="WW8Num51z0"/>
    <w:rsid w:val="00CF70D0"/>
    <w:rPr>
      <w:rFonts w:cs="Tahoma"/>
    </w:rPr>
  </w:style>
  <w:style w:type="character" w:customStyle="1" w:styleId="WW8Num54z0">
    <w:name w:val="WW8Num54z0"/>
    <w:rsid w:val="00CF70D0"/>
    <w:rPr>
      <w:rFonts w:ascii="Tahoma" w:hAnsi="Tahoma" w:cs="Tahoma"/>
    </w:rPr>
  </w:style>
  <w:style w:type="character" w:customStyle="1" w:styleId="WW8Num57z2">
    <w:name w:val="WW8Num57z2"/>
    <w:rsid w:val="00CF70D0"/>
    <w:rPr>
      <w:rFonts w:ascii="Times New Roman" w:eastAsia="Times New Roman" w:hAnsi="Times New Roman" w:cs="Times New Roman"/>
    </w:rPr>
  </w:style>
  <w:style w:type="character" w:customStyle="1" w:styleId="WW8Num64z1">
    <w:name w:val="WW8Num64z1"/>
    <w:rsid w:val="00CF70D0"/>
    <w:rPr>
      <w:rFonts w:ascii="Tahoma" w:eastAsia="Times New Roman" w:hAnsi="Tahoma" w:cs="Tahoma"/>
      <w:b w:val="0"/>
    </w:rPr>
  </w:style>
  <w:style w:type="character" w:customStyle="1" w:styleId="Domylnaczcionkaakapitu2">
    <w:name w:val="Domyślna czcionka akapitu2"/>
    <w:rsid w:val="00CF70D0"/>
  </w:style>
  <w:style w:type="character" w:customStyle="1" w:styleId="WW-Absatz-Standardschriftart11111111111">
    <w:name w:val="WW-Absatz-Standardschriftart11111111111"/>
    <w:rsid w:val="00CF70D0"/>
  </w:style>
  <w:style w:type="paragraph" w:customStyle="1" w:styleId="Nagwek30">
    <w:name w:val="Nagłówek3"/>
    <w:basedOn w:val="Normalny"/>
    <w:next w:val="Tekstpodstawowy"/>
    <w:rsid w:val="00CF70D0"/>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CF70D0"/>
    <w:pPr>
      <w:suppressLineNumbers/>
      <w:suppressAutoHyphens/>
      <w:spacing w:before="120" w:after="120"/>
    </w:pPr>
    <w:rPr>
      <w:rFonts w:ascii="Tahoma" w:hAnsi="Tahoma" w:cs="Tahoma"/>
      <w:i/>
      <w:iCs/>
      <w:lang w:eastAsia="ar-SA"/>
    </w:rPr>
  </w:style>
  <w:style w:type="paragraph" w:customStyle="1" w:styleId="Listapunktowana21">
    <w:name w:val="Lista punktowana 21"/>
    <w:basedOn w:val="Normalny"/>
    <w:rsid w:val="00CF70D0"/>
    <w:pPr>
      <w:suppressAutoHyphens/>
      <w:ind w:left="-283"/>
    </w:pPr>
    <w:rPr>
      <w:rFonts w:eastAsia="SimSun"/>
      <w:lang w:eastAsia="ar-SA"/>
    </w:rPr>
  </w:style>
  <w:style w:type="paragraph" w:customStyle="1" w:styleId="znormal">
    <w:name w:val="z_normal"/>
    <w:rsid w:val="00CF70D0"/>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CF70D0"/>
    <w:pPr>
      <w:numPr>
        <w:numId w:val="27"/>
      </w:numPr>
      <w:tabs>
        <w:tab w:val="left" w:pos="851"/>
      </w:tabs>
      <w:ind w:left="426" w:firstLine="0"/>
    </w:pPr>
  </w:style>
  <w:style w:type="paragraph" w:customStyle="1" w:styleId="cyferki">
    <w:name w:val="cyferki"/>
    <w:basedOn w:val="Normalny"/>
    <w:rsid w:val="00CF70D0"/>
    <w:pPr>
      <w:widowControl w:val="0"/>
      <w:tabs>
        <w:tab w:val="left" w:pos="709"/>
      </w:tabs>
      <w:suppressAutoHyphens/>
      <w:autoSpaceDE w:val="0"/>
      <w:spacing w:line="360" w:lineRule="auto"/>
      <w:ind w:left="-331"/>
      <w:jc w:val="both"/>
    </w:pPr>
    <w:rPr>
      <w:color w:val="000000"/>
      <w:sz w:val="22"/>
      <w:szCs w:val="23"/>
      <w:lang w:eastAsia="ar-SA"/>
    </w:rPr>
  </w:style>
  <w:style w:type="paragraph" w:styleId="Tytu0">
    <w:name w:val="Title"/>
    <w:basedOn w:val="Normalny"/>
    <w:next w:val="Podtytu"/>
    <w:link w:val="TytuZnak"/>
    <w:qFormat/>
    <w:rsid w:val="00CF70D0"/>
    <w:pPr>
      <w:suppressAutoHyphens/>
      <w:jc w:val="center"/>
    </w:pPr>
    <w:rPr>
      <w:b/>
      <w:bCs/>
      <w:sz w:val="36"/>
      <w:szCs w:val="36"/>
      <w:lang w:eastAsia="ar-SA"/>
    </w:rPr>
  </w:style>
  <w:style w:type="character" w:customStyle="1" w:styleId="TytuZnak">
    <w:name w:val="Tytuł Znak"/>
    <w:basedOn w:val="Domylnaczcionkaakapitu"/>
    <w:link w:val="Tytu0"/>
    <w:rsid w:val="00CF70D0"/>
    <w:rPr>
      <w:rFonts w:ascii="Times New Roman" w:eastAsia="Times New Roman" w:hAnsi="Times New Roman" w:cs="Times New Roman"/>
      <w:b/>
      <w:bCs/>
      <w:sz w:val="36"/>
      <w:szCs w:val="36"/>
      <w:lang w:eastAsia="ar-SA"/>
    </w:rPr>
  </w:style>
  <w:style w:type="paragraph" w:styleId="Podtytu">
    <w:name w:val="Subtitle"/>
    <w:basedOn w:val="Normalny"/>
    <w:next w:val="Tekstpodstawowy"/>
    <w:link w:val="PodtytuZnak"/>
    <w:qFormat/>
    <w:rsid w:val="00CF70D0"/>
    <w:pPr>
      <w:suppressAutoHyphens/>
      <w:spacing w:after="60"/>
      <w:jc w:val="center"/>
    </w:pPr>
    <w:rPr>
      <w:rFonts w:ascii="Arial" w:eastAsia="SimSun" w:hAnsi="Arial" w:cs="Arial"/>
      <w:lang w:eastAsia="ar-SA"/>
    </w:rPr>
  </w:style>
  <w:style w:type="character" w:customStyle="1" w:styleId="PodtytuZnak">
    <w:name w:val="Podtytuł Znak"/>
    <w:basedOn w:val="Domylnaczcionkaakapitu"/>
    <w:link w:val="Podtytu"/>
    <w:rsid w:val="00CF70D0"/>
    <w:rPr>
      <w:rFonts w:ascii="Arial" w:eastAsia="SimSun" w:hAnsi="Arial" w:cs="Arial"/>
      <w:sz w:val="24"/>
      <w:szCs w:val="24"/>
      <w:lang w:eastAsia="ar-SA"/>
    </w:rPr>
  </w:style>
  <w:style w:type="paragraph" w:customStyle="1" w:styleId="Tekstpodstawowy22">
    <w:name w:val="Tekst podstawowy 22"/>
    <w:basedOn w:val="Normalny"/>
    <w:rsid w:val="00CF70D0"/>
    <w:pPr>
      <w:suppressAutoHyphens/>
      <w:jc w:val="both"/>
    </w:pPr>
    <w:rPr>
      <w:rFonts w:ascii="Tahoma" w:hAnsi="Tahoma" w:cs="Tahoma"/>
      <w:sz w:val="22"/>
      <w:lang w:eastAsia="ar-SA"/>
    </w:rPr>
  </w:style>
  <w:style w:type="paragraph" w:customStyle="1" w:styleId="Lista22">
    <w:name w:val="Lista 22"/>
    <w:basedOn w:val="Normalny"/>
    <w:rsid w:val="00CF70D0"/>
    <w:pPr>
      <w:suppressAutoHyphens/>
      <w:ind w:left="566" w:hanging="283"/>
    </w:pPr>
    <w:rPr>
      <w:rFonts w:eastAsia="SimSun"/>
      <w:lang w:eastAsia="ar-SA"/>
    </w:rPr>
  </w:style>
  <w:style w:type="paragraph" w:customStyle="1" w:styleId="Lista32">
    <w:name w:val="Lista 32"/>
    <w:basedOn w:val="Normalny"/>
    <w:rsid w:val="00CF70D0"/>
    <w:pPr>
      <w:suppressAutoHyphens/>
      <w:ind w:left="849" w:hanging="283"/>
    </w:pPr>
    <w:rPr>
      <w:rFonts w:eastAsia="SimSun"/>
      <w:lang w:eastAsia="ar-SA"/>
    </w:rPr>
  </w:style>
  <w:style w:type="paragraph" w:customStyle="1" w:styleId="Lista-kontynuacja32">
    <w:name w:val="Lista - kontynuacja 32"/>
    <w:basedOn w:val="Normalny"/>
    <w:rsid w:val="00CF70D0"/>
    <w:pPr>
      <w:suppressAutoHyphens/>
      <w:spacing w:after="120"/>
      <w:ind w:left="849"/>
    </w:pPr>
    <w:rPr>
      <w:rFonts w:eastAsia="SimSun"/>
      <w:lang w:eastAsia="ar-SA"/>
    </w:rPr>
  </w:style>
  <w:style w:type="paragraph" w:customStyle="1" w:styleId="Wcicienormalne1">
    <w:name w:val="Wcięcie normalne1"/>
    <w:basedOn w:val="Normalny"/>
    <w:rsid w:val="00CF70D0"/>
    <w:pPr>
      <w:suppressAutoHyphens/>
      <w:ind w:left="708"/>
    </w:pPr>
    <w:rPr>
      <w:rFonts w:eastAsia="SimSun"/>
      <w:lang w:eastAsia="ar-SA"/>
    </w:rPr>
  </w:style>
  <w:style w:type="paragraph" w:customStyle="1" w:styleId="Lista-kontynuacja21">
    <w:name w:val="Lista - kontynuacja 21"/>
    <w:basedOn w:val="Normalny"/>
    <w:rsid w:val="00CF70D0"/>
    <w:pPr>
      <w:suppressAutoHyphens/>
      <w:spacing w:after="120"/>
      <w:ind w:left="566"/>
    </w:pPr>
    <w:rPr>
      <w:rFonts w:eastAsia="SimSun"/>
      <w:lang w:eastAsia="ar-SA"/>
    </w:rPr>
  </w:style>
  <w:style w:type="paragraph" w:customStyle="1" w:styleId="Lista42">
    <w:name w:val="Lista 42"/>
    <w:basedOn w:val="Normalny"/>
    <w:rsid w:val="00CF70D0"/>
    <w:pPr>
      <w:suppressAutoHyphens/>
      <w:ind w:left="1132" w:hanging="283"/>
    </w:pPr>
    <w:rPr>
      <w:rFonts w:eastAsia="SimSun"/>
      <w:lang w:eastAsia="ar-SA"/>
    </w:rPr>
  </w:style>
  <w:style w:type="paragraph" w:customStyle="1" w:styleId="Lista-kontynuacja42">
    <w:name w:val="Lista - kontynuacja 42"/>
    <w:basedOn w:val="Normalny"/>
    <w:rsid w:val="00CF70D0"/>
    <w:pPr>
      <w:suppressAutoHyphens/>
      <w:spacing w:after="120"/>
      <w:ind w:left="1132"/>
    </w:pPr>
    <w:rPr>
      <w:rFonts w:eastAsia="SimSun"/>
      <w:lang w:eastAsia="ar-SA"/>
    </w:rPr>
  </w:style>
  <w:style w:type="paragraph" w:customStyle="1" w:styleId="Skrconyadreszwrotny">
    <w:name w:val="Skrócony adres zwrotny"/>
    <w:basedOn w:val="Normalny"/>
    <w:rsid w:val="00CF70D0"/>
    <w:pPr>
      <w:suppressAutoHyphens/>
    </w:pPr>
    <w:rPr>
      <w:rFonts w:eastAsia="SimSun"/>
      <w:lang w:eastAsia="ar-SA"/>
    </w:rPr>
  </w:style>
  <w:style w:type="paragraph" w:customStyle="1" w:styleId="z1">
    <w:name w:val="z1"/>
    <w:rsid w:val="00CF70D0"/>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CF70D0"/>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CF70D0"/>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z4">
    <w:name w:val="z4"/>
    <w:rsid w:val="00CF70D0"/>
    <w:pPr>
      <w:widowControl w:val="0"/>
      <w:tabs>
        <w:tab w:val="left" w:pos="939"/>
      </w:tabs>
      <w:suppressAutoHyphens/>
      <w:autoSpaceDE w:val="0"/>
      <w:spacing w:before="57" w:after="0" w:line="360" w:lineRule="auto"/>
      <w:ind w:firstLine="397"/>
      <w:jc w:val="both"/>
    </w:pPr>
    <w:rPr>
      <w:rFonts w:ascii="Times New Roman" w:eastAsia="Times New Roman" w:hAnsi="Times New Roman" w:cs="Times New Roman"/>
      <w:color w:val="000000"/>
      <w:szCs w:val="23"/>
      <w:lang w:eastAsia="ar-SA"/>
    </w:rPr>
  </w:style>
  <w:style w:type="paragraph" w:customStyle="1" w:styleId="ztabela">
    <w:name w:val="z_tabela"/>
    <w:rsid w:val="00CF70D0"/>
    <w:pPr>
      <w:widowControl w:val="0"/>
      <w:pBdr>
        <w:top w:val="single" w:sz="1" w:space="0" w:color="000000"/>
      </w:pBdr>
      <w:suppressAutoHyphens/>
      <w:autoSpaceDE w:val="0"/>
      <w:spacing w:before="57" w:after="0" w:line="360" w:lineRule="auto"/>
      <w:ind w:left="113"/>
    </w:pPr>
    <w:rPr>
      <w:rFonts w:ascii="Times New Roman" w:eastAsia="Times New Roman" w:hAnsi="Times New Roman" w:cs="Times New Roman"/>
      <w:color w:val="000000"/>
      <w:szCs w:val="18"/>
      <w:lang w:eastAsia="ar-SA"/>
    </w:rPr>
  </w:style>
  <w:style w:type="paragraph" w:customStyle="1" w:styleId="BOMBA">
    <w:name w:val="BOMBA"/>
    <w:basedOn w:val="Normalny"/>
    <w:rsid w:val="00CF70D0"/>
    <w:pPr>
      <w:tabs>
        <w:tab w:val="num" w:pos="283"/>
        <w:tab w:val="left" w:pos="851"/>
      </w:tabs>
      <w:suppressAutoHyphens/>
      <w:autoSpaceDE w:val="0"/>
      <w:spacing w:line="360" w:lineRule="auto"/>
      <w:ind w:left="425"/>
      <w:jc w:val="both"/>
    </w:pPr>
    <w:rPr>
      <w:color w:val="000000"/>
      <w:sz w:val="22"/>
      <w:szCs w:val="23"/>
      <w:lang w:eastAsia="ar-SA"/>
    </w:rPr>
  </w:style>
  <w:style w:type="paragraph" w:customStyle="1" w:styleId="WW-Zwykytekst">
    <w:name w:val="WW-Zwykły tekst"/>
    <w:basedOn w:val="Normalny"/>
    <w:rsid w:val="00CF70D0"/>
    <w:pPr>
      <w:suppressAutoHyphens/>
    </w:pPr>
    <w:rPr>
      <w:rFonts w:ascii="Courier New" w:hAnsi="Courier New"/>
      <w:color w:val="000000"/>
      <w:sz w:val="20"/>
      <w:szCs w:val="20"/>
      <w:lang w:eastAsia="ar-SA"/>
    </w:rPr>
  </w:style>
  <w:style w:type="paragraph" w:customStyle="1" w:styleId="Tekstpodstawowywcity22">
    <w:name w:val="Tekst podstawowy wcięty 22"/>
    <w:basedOn w:val="Normalny"/>
    <w:rsid w:val="00CF70D0"/>
    <w:pPr>
      <w:suppressAutoHyphens/>
      <w:ind w:left="720"/>
      <w:jc w:val="both"/>
    </w:pPr>
    <w:rPr>
      <w:sz w:val="22"/>
      <w:lang w:eastAsia="ar-SA"/>
    </w:rPr>
  </w:style>
  <w:style w:type="paragraph" w:customStyle="1" w:styleId="Tekstpodstawowywcity32">
    <w:name w:val="Tekst podstawowy wcięty 32"/>
    <w:basedOn w:val="Normalny"/>
    <w:rsid w:val="00CF70D0"/>
    <w:pPr>
      <w:suppressAutoHyphens/>
      <w:ind w:left="-1247"/>
    </w:pPr>
    <w:rPr>
      <w:rFonts w:ascii="Verdana" w:hAnsi="Verdana"/>
      <w:sz w:val="22"/>
      <w:szCs w:val="20"/>
      <w:lang w:eastAsia="ar-SA"/>
    </w:rPr>
  </w:style>
  <w:style w:type="paragraph" w:customStyle="1" w:styleId="CM40">
    <w:name w:val="CM40"/>
    <w:basedOn w:val="Default"/>
    <w:next w:val="Default"/>
    <w:rsid w:val="00CF70D0"/>
    <w:pPr>
      <w:suppressAutoHyphens/>
      <w:autoSpaceDN/>
      <w:adjustRightInd/>
      <w:spacing w:after="123"/>
    </w:pPr>
    <w:rPr>
      <w:color w:val="auto"/>
      <w:lang w:eastAsia="ar-SA"/>
    </w:rPr>
  </w:style>
  <w:style w:type="paragraph" w:customStyle="1" w:styleId="CM11">
    <w:name w:val="CM11"/>
    <w:basedOn w:val="Default"/>
    <w:next w:val="Default"/>
    <w:rsid w:val="00CF70D0"/>
    <w:pPr>
      <w:suppressAutoHyphens/>
      <w:autoSpaceDN/>
      <w:adjustRightInd/>
      <w:spacing w:line="391" w:lineRule="atLeast"/>
    </w:pPr>
    <w:rPr>
      <w:color w:val="auto"/>
      <w:lang w:eastAsia="ar-SA"/>
    </w:rPr>
  </w:style>
  <w:style w:type="paragraph" w:customStyle="1" w:styleId="CM42">
    <w:name w:val="CM42"/>
    <w:basedOn w:val="Default"/>
    <w:next w:val="Default"/>
    <w:rsid w:val="00CF70D0"/>
    <w:pPr>
      <w:suppressAutoHyphens/>
      <w:autoSpaceDN/>
      <w:adjustRightInd/>
      <w:spacing w:after="77"/>
    </w:pPr>
    <w:rPr>
      <w:color w:val="auto"/>
      <w:lang w:eastAsia="ar-SA"/>
    </w:rPr>
  </w:style>
  <w:style w:type="paragraph" w:customStyle="1" w:styleId="CM12">
    <w:name w:val="CM12"/>
    <w:basedOn w:val="Default"/>
    <w:next w:val="Default"/>
    <w:rsid w:val="00CF70D0"/>
    <w:pPr>
      <w:suppressAutoHyphens/>
      <w:autoSpaceDN/>
      <w:adjustRightInd/>
      <w:spacing w:line="336" w:lineRule="atLeast"/>
    </w:pPr>
    <w:rPr>
      <w:color w:val="auto"/>
      <w:lang w:eastAsia="ar-SA"/>
    </w:rPr>
  </w:style>
  <w:style w:type="paragraph" w:customStyle="1" w:styleId="CM15">
    <w:name w:val="CM15"/>
    <w:basedOn w:val="Default"/>
    <w:next w:val="Default"/>
    <w:rsid w:val="00CF70D0"/>
    <w:pPr>
      <w:suppressAutoHyphens/>
      <w:autoSpaceDN/>
      <w:adjustRightInd/>
      <w:spacing w:line="276" w:lineRule="atLeast"/>
    </w:pPr>
    <w:rPr>
      <w:color w:val="auto"/>
      <w:lang w:eastAsia="ar-SA"/>
    </w:rPr>
  </w:style>
  <w:style w:type="paragraph" w:customStyle="1" w:styleId="CM8">
    <w:name w:val="CM8"/>
    <w:basedOn w:val="Default"/>
    <w:next w:val="Default"/>
    <w:rsid w:val="00CF70D0"/>
    <w:pPr>
      <w:suppressAutoHyphens/>
      <w:autoSpaceDN/>
      <w:adjustRightInd/>
      <w:spacing w:line="276" w:lineRule="atLeast"/>
    </w:pPr>
    <w:rPr>
      <w:color w:val="auto"/>
      <w:lang w:eastAsia="ar-SA"/>
    </w:rPr>
  </w:style>
  <w:style w:type="paragraph" w:customStyle="1" w:styleId="CM22">
    <w:name w:val="CM22"/>
    <w:basedOn w:val="Default"/>
    <w:next w:val="Default"/>
    <w:rsid w:val="00CF70D0"/>
    <w:pPr>
      <w:suppressAutoHyphens/>
      <w:autoSpaceDN/>
      <w:adjustRightInd/>
      <w:spacing w:line="276" w:lineRule="atLeast"/>
    </w:pPr>
    <w:rPr>
      <w:color w:val="auto"/>
      <w:lang w:eastAsia="ar-SA"/>
    </w:rPr>
  </w:style>
  <w:style w:type="paragraph" w:customStyle="1" w:styleId="CM24">
    <w:name w:val="CM24"/>
    <w:basedOn w:val="Default"/>
    <w:next w:val="Default"/>
    <w:rsid w:val="00CF70D0"/>
    <w:pPr>
      <w:suppressAutoHyphens/>
      <w:autoSpaceDN/>
      <w:adjustRightInd/>
      <w:spacing w:line="276" w:lineRule="atLeast"/>
    </w:pPr>
    <w:rPr>
      <w:color w:val="auto"/>
      <w:lang w:eastAsia="ar-SA"/>
    </w:rPr>
  </w:style>
  <w:style w:type="paragraph" w:customStyle="1" w:styleId="CM25">
    <w:name w:val="CM25"/>
    <w:basedOn w:val="Default"/>
    <w:next w:val="Default"/>
    <w:rsid w:val="00CF70D0"/>
    <w:pPr>
      <w:suppressAutoHyphens/>
      <w:autoSpaceDN/>
      <w:adjustRightInd/>
      <w:spacing w:line="276" w:lineRule="atLeast"/>
    </w:pPr>
    <w:rPr>
      <w:color w:val="auto"/>
      <w:lang w:eastAsia="ar-SA"/>
    </w:rPr>
  </w:style>
  <w:style w:type="paragraph" w:customStyle="1" w:styleId="CM37">
    <w:name w:val="CM37"/>
    <w:basedOn w:val="Default"/>
    <w:next w:val="Default"/>
    <w:rsid w:val="00CF70D0"/>
    <w:pPr>
      <w:suppressAutoHyphens/>
      <w:autoSpaceDN/>
      <w:adjustRightInd/>
      <w:spacing w:after="813"/>
    </w:pPr>
    <w:rPr>
      <w:color w:val="auto"/>
      <w:lang w:eastAsia="ar-SA"/>
    </w:rPr>
  </w:style>
  <w:style w:type="paragraph" w:customStyle="1" w:styleId="CM44">
    <w:name w:val="CM44"/>
    <w:basedOn w:val="Default"/>
    <w:next w:val="Default"/>
    <w:rsid w:val="00CF70D0"/>
    <w:pPr>
      <w:suppressAutoHyphens/>
      <w:autoSpaceDN/>
      <w:adjustRightInd/>
      <w:spacing w:after="540"/>
    </w:pPr>
    <w:rPr>
      <w:color w:val="auto"/>
      <w:lang w:eastAsia="ar-SA"/>
    </w:rPr>
  </w:style>
  <w:style w:type="paragraph" w:customStyle="1" w:styleId="CM45">
    <w:name w:val="CM45"/>
    <w:basedOn w:val="Default"/>
    <w:next w:val="Default"/>
    <w:rsid w:val="00CF70D0"/>
    <w:pPr>
      <w:suppressAutoHyphens/>
      <w:autoSpaceDN/>
      <w:adjustRightInd/>
      <w:spacing w:after="183"/>
    </w:pPr>
    <w:rPr>
      <w:color w:val="auto"/>
      <w:lang w:eastAsia="ar-SA"/>
    </w:rPr>
  </w:style>
  <w:style w:type="paragraph" w:customStyle="1" w:styleId="Tekstpodstawowywcity21">
    <w:name w:val="Tekst podstawowy wcięty 21"/>
    <w:basedOn w:val="Normalny"/>
    <w:rsid w:val="00CF70D0"/>
    <w:pPr>
      <w:suppressAutoHyphens/>
      <w:ind w:left="284"/>
      <w:jc w:val="both"/>
    </w:pPr>
    <w:rPr>
      <w:b/>
      <w:bCs/>
      <w:i/>
      <w:iCs/>
      <w:lang w:eastAsia="ar-SA"/>
    </w:rPr>
  </w:style>
  <w:style w:type="paragraph" w:customStyle="1" w:styleId="Tekstpodstawowywcity1">
    <w:name w:val="Tekst podstawowy wcięty1"/>
    <w:basedOn w:val="Normalny"/>
    <w:rsid w:val="00CF70D0"/>
    <w:pPr>
      <w:suppressAutoHyphens/>
      <w:jc w:val="both"/>
    </w:pPr>
    <w:rPr>
      <w:b/>
      <w:bCs/>
      <w:sz w:val="22"/>
      <w:szCs w:val="22"/>
      <w:lang w:eastAsia="ar-SA"/>
    </w:rPr>
  </w:style>
  <w:style w:type="paragraph" w:customStyle="1" w:styleId="CM28">
    <w:name w:val="CM28"/>
    <w:basedOn w:val="Default"/>
    <w:next w:val="Default"/>
    <w:rsid w:val="00CF70D0"/>
    <w:pPr>
      <w:suppressAutoHyphens/>
      <w:autoSpaceDN/>
      <w:adjustRightInd/>
      <w:spacing w:line="416" w:lineRule="atLeast"/>
    </w:pPr>
    <w:rPr>
      <w:color w:val="auto"/>
      <w:lang w:eastAsia="ar-SA"/>
    </w:rPr>
  </w:style>
  <w:style w:type="paragraph" w:customStyle="1" w:styleId="CM29">
    <w:name w:val="CM29"/>
    <w:basedOn w:val="Default"/>
    <w:next w:val="Default"/>
    <w:rsid w:val="00CF70D0"/>
    <w:pPr>
      <w:suppressAutoHyphens/>
      <w:autoSpaceDN/>
      <w:adjustRightInd/>
      <w:spacing w:line="553" w:lineRule="atLeast"/>
    </w:pPr>
    <w:rPr>
      <w:color w:val="auto"/>
      <w:lang w:eastAsia="ar-SA"/>
    </w:rPr>
  </w:style>
  <w:style w:type="paragraph" w:customStyle="1" w:styleId="CM30">
    <w:name w:val="CM30"/>
    <w:basedOn w:val="Default"/>
    <w:next w:val="Default"/>
    <w:rsid w:val="00CF70D0"/>
    <w:pPr>
      <w:suppressAutoHyphens/>
      <w:autoSpaceDN/>
      <w:adjustRightInd/>
    </w:pPr>
    <w:rPr>
      <w:color w:val="auto"/>
      <w:lang w:eastAsia="ar-SA"/>
    </w:rPr>
  </w:style>
  <w:style w:type="paragraph" w:customStyle="1" w:styleId="CM46">
    <w:name w:val="CM46"/>
    <w:basedOn w:val="Default"/>
    <w:next w:val="Default"/>
    <w:rsid w:val="00CF70D0"/>
    <w:pPr>
      <w:suppressAutoHyphens/>
      <w:autoSpaceDN/>
      <w:adjustRightInd/>
      <w:spacing w:after="655"/>
    </w:pPr>
    <w:rPr>
      <w:color w:val="auto"/>
      <w:lang w:eastAsia="ar-SA"/>
    </w:rPr>
  </w:style>
  <w:style w:type="paragraph" w:customStyle="1" w:styleId="CM2">
    <w:name w:val="CM2"/>
    <w:basedOn w:val="Default"/>
    <w:next w:val="Default"/>
    <w:rsid w:val="00CF70D0"/>
    <w:pPr>
      <w:suppressAutoHyphens/>
      <w:autoSpaceDN/>
      <w:adjustRightInd/>
    </w:pPr>
    <w:rPr>
      <w:color w:val="auto"/>
      <w:lang w:eastAsia="ar-SA"/>
    </w:rPr>
  </w:style>
  <w:style w:type="paragraph" w:customStyle="1" w:styleId="CM43">
    <w:name w:val="CM43"/>
    <w:basedOn w:val="Default"/>
    <w:next w:val="Default"/>
    <w:rsid w:val="00CF70D0"/>
    <w:pPr>
      <w:suppressAutoHyphens/>
      <w:autoSpaceDN/>
      <w:adjustRightInd/>
      <w:spacing w:after="55"/>
    </w:pPr>
    <w:rPr>
      <w:color w:val="auto"/>
      <w:lang w:eastAsia="ar-SA"/>
    </w:rPr>
  </w:style>
  <w:style w:type="paragraph" w:customStyle="1" w:styleId="CM21">
    <w:name w:val="CM21"/>
    <w:basedOn w:val="Default"/>
    <w:next w:val="Default"/>
    <w:rsid w:val="00CF70D0"/>
    <w:pPr>
      <w:suppressAutoHyphens/>
      <w:autoSpaceDN/>
      <w:adjustRightInd/>
      <w:spacing w:line="276" w:lineRule="atLeast"/>
    </w:pPr>
    <w:rPr>
      <w:color w:val="auto"/>
      <w:lang w:eastAsia="ar-SA"/>
    </w:rPr>
  </w:style>
  <w:style w:type="paragraph" w:customStyle="1" w:styleId="CM26">
    <w:name w:val="CM26"/>
    <w:basedOn w:val="Default"/>
    <w:next w:val="Default"/>
    <w:rsid w:val="00CF70D0"/>
    <w:pPr>
      <w:suppressAutoHyphens/>
      <w:autoSpaceDN/>
      <w:adjustRightInd/>
      <w:spacing w:line="276" w:lineRule="atLeast"/>
    </w:pPr>
    <w:rPr>
      <w:color w:val="auto"/>
      <w:lang w:eastAsia="ar-SA"/>
    </w:rPr>
  </w:style>
  <w:style w:type="paragraph" w:customStyle="1" w:styleId="ZnakZnak1">
    <w:name w:val="Znak Znak1"/>
    <w:basedOn w:val="Normalny"/>
    <w:rsid w:val="00CF70D0"/>
    <w:pPr>
      <w:suppressAutoHyphens/>
    </w:pPr>
    <w:rPr>
      <w:rFonts w:ascii="Arial" w:hAnsi="Arial" w:cs="Arial"/>
      <w:lang w:eastAsia="ar-SA"/>
    </w:rPr>
  </w:style>
  <w:style w:type="paragraph" w:customStyle="1" w:styleId="opistechnicznyy">
    <w:name w:val="opis technicznyy"/>
    <w:basedOn w:val="Normalny"/>
    <w:rsid w:val="00CF70D0"/>
    <w:pPr>
      <w:suppressAutoHyphens/>
    </w:pPr>
    <w:rPr>
      <w:sz w:val="20"/>
      <w:szCs w:val="20"/>
      <w:lang w:eastAsia="ar-SA"/>
    </w:rPr>
  </w:style>
  <w:style w:type="paragraph" w:customStyle="1" w:styleId="Stopka1">
    <w:name w:val="Stopka1"/>
    <w:rsid w:val="00CF70D0"/>
    <w:pPr>
      <w:suppressAutoHyphens/>
      <w:autoSpaceDE w:val="0"/>
      <w:spacing w:after="0" w:line="240" w:lineRule="auto"/>
    </w:pPr>
    <w:rPr>
      <w:rFonts w:ascii="TimesNewRomanPS" w:eastAsia="Times New Roman" w:hAnsi="TimesNewRomanPS" w:cs="Times New Roman"/>
      <w:color w:val="000000"/>
      <w:sz w:val="20"/>
      <w:szCs w:val="24"/>
      <w:lang w:eastAsia="ar-SA"/>
    </w:rPr>
  </w:style>
  <w:style w:type="paragraph" w:customStyle="1" w:styleId="WW-Domylnie">
    <w:name w:val="WW-Domyślnie"/>
    <w:rsid w:val="00CF70D0"/>
    <w:pPr>
      <w:suppressAutoHyphens/>
      <w:snapToGrid w:val="0"/>
      <w:spacing w:after="0" w:line="240" w:lineRule="auto"/>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CF70D0"/>
    <w:pPr>
      <w:suppressAutoHyphens/>
    </w:pPr>
    <w:rPr>
      <w:sz w:val="20"/>
      <w:szCs w:val="20"/>
      <w:lang w:eastAsia="ar-SA"/>
    </w:rPr>
  </w:style>
  <w:style w:type="paragraph" w:customStyle="1" w:styleId="Listapunktowana1">
    <w:name w:val="Lista punktowana1"/>
    <w:basedOn w:val="Normalny"/>
    <w:rsid w:val="00CF70D0"/>
    <w:pPr>
      <w:tabs>
        <w:tab w:val="left" w:pos="900"/>
      </w:tabs>
      <w:suppressAutoHyphens/>
      <w:ind w:left="360"/>
      <w:jc w:val="both"/>
    </w:pPr>
    <w:rPr>
      <w:rFonts w:ascii="Tahoma" w:hAnsi="Tahoma" w:cs="Tahoma"/>
      <w:lang w:eastAsia="ar-SA"/>
    </w:rPr>
  </w:style>
  <w:style w:type="paragraph" w:customStyle="1" w:styleId="listawypunktowana2">
    <w:name w:val="lista wypunktowana 2"/>
    <w:basedOn w:val="Listapunktowana1"/>
    <w:rsid w:val="00CF70D0"/>
    <w:pPr>
      <w:widowControl w:val="0"/>
      <w:ind w:left="0"/>
    </w:pPr>
    <w:rPr>
      <w:color w:val="000000"/>
    </w:rPr>
  </w:style>
  <w:style w:type="paragraph" w:customStyle="1" w:styleId="Tekstblokowy1">
    <w:name w:val="Tekst blokowy1"/>
    <w:basedOn w:val="Normalny"/>
    <w:rsid w:val="00CF70D0"/>
    <w:pPr>
      <w:suppressAutoHyphens/>
      <w:ind w:left="360" w:right="72" w:hanging="360"/>
      <w:jc w:val="both"/>
    </w:pPr>
    <w:rPr>
      <w:rFonts w:ascii="Tahoma" w:hAnsi="Tahoma" w:cs="Tahoma"/>
      <w:lang w:eastAsia="ar-SA"/>
    </w:rPr>
  </w:style>
  <w:style w:type="paragraph" w:customStyle="1" w:styleId="Listapunktowana32">
    <w:name w:val="Lista punktowana 32"/>
    <w:basedOn w:val="Normalny"/>
    <w:rsid w:val="00CF70D0"/>
    <w:pPr>
      <w:suppressAutoHyphens/>
    </w:pPr>
    <w:rPr>
      <w:lang w:eastAsia="ar-SA"/>
    </w:rPr>
  </w:style>
  <w:style w:type="paragraph" w:customStyle="1" w:styleId="Listapunktowana42">
    <w:name w:val="Lista punktowana 42"/>
    <w:basedOn w:val="Normalny"/>
    <w:rsid w:val="00CF70D0"/>
    <w:pPr>
      <w:suppressAutoHyphens/>
    </w:pPr>
    <w:rPr>
      <w:lang w:eastAsia="ar-SA"/>
    </w:rPr>
  </w:style>
  <w:style w:type="paragraph" w:customStyle="1" w:styleId="Tekstpodstawowyzwciciem21">
    <w:name w:val="Tekst podstawowy z wcięciem 21"/>
    <w:basedOn w:val="Tekstpodstawowywcity"/>
    <w:rsid w:val="00CF70D0"/>
    <w:pPr>
      <w:suppressAutoHyphens/>
      <w:ind w:firstLine="210"/>
    </w:pPr>
    <w:rPr>
      <w:lang w:eastAsia="ar-SA"/>
    </w:rPr>
  </w:style>
  <w:style w:type="paragraph" w:customStyle="1" w:styleId="Wyraenienawizujce">
    <w:name w:val="Wyrażenie nawiązujące"/>
    <w:basedOn w:val="Tekstpodstawowy"/>
    <w:rsid w:val="00CF70D0"/>
    <w:pPr>
      <w:suppressAutoHyphens/>
      <w:spacing w:after="120"/>
      <w:jc w:val="left"/>
    </w:pPr>
    <w:rPr>
      <w:lang w:eastAsia="ar-SA"/>
    </w:rPr>
  </w:style>
  <w:style w:type="paragraph" w:customStyle="1" w:styleId="Adresodbiorcy">
    <w:name w:val="Adres odbiorcy"/>
    <w:basedOn w:val="Normalny"/>
    <w:rsid w:val="00CF70D0"/>
    <w:pPr>
      <w:suppressAutoHyphens/>
    </w:pPr>
    <w:rPr>
      <w:lang w:eastAsia="ar-SA"/>
    </w:rPr>
  </w:style>
  <w:style w:type="paragraph" w:customStyle="1" w:styleId="Zwrotgrzecznociowy1">
    <w:name w:val="Zwrot grzecznościowy1"/>
    <w:basedOn w:val="Normalny"/>
    <w:next w:val="Normalny"/>
    <w:rsid w:val="00CF70D0"/>
    <w:pPr>
      <w:suppressAutoHyphens/>
    </w:pPr>
    <w:rPr>
      <w:lang w:eastAsia="ar-SA"/>
    </w:rPr>
  </w:style>
  <w:style w:type="paragraph" w:customStyle="1" w:styleId="Lista51">
    <w:name w:val="Lista 51"/>
    <w:basedOn w:val="Normalny"/>
    <w:rsid w:val="00CF70D0"/>
    <w:pPr>
      <w:suppressAutoHyphens/>
      <w:ind w:left="1415" w:hanging="283"/>
    </w:pPr>
    <w:rPr>
      <w:lang w:eastAsia="ar-SA"/>
    </w:rPr>
  </w:style>
  <w:style w:type="paragraph" w:customStyle="1" w:styleId="Tekstpodstawowyzwciciem1">
    <w:name w:val="Tekst podstawowy z wcięciem1"/>
    <w:basedOn w:val="Tekstpodstawowy"/>
    <w:rsid w:val="00CF70D0"/>
    <w:pPr>
      <w:suppressAutoHyphens/>
      <w:spacing w:after="120"/>
      <w:ind w:firstLine="210"/>
      <w:jc w:val="left"/>
    </w:pPr>
    <w:rPr>
      <w:lang w:eastAsia="ar-SA"/>
    </w:rPr>
  </w:style>
  <w:style w:type="paragraph" w:customStyle="1" w:styleId="Lista-kontynuacja2">
    <w:name w:val="Lista - kontynuacja2"/>
    <w:basedOn w:val="Normalny"/>
    <w:rsid w:val="00CF70D0"/>
    <w:pPr>
      <w:suppressAutoHyphens/>
      <w:spacing w:after="120"/>
      <w:ind w:left="283"/>
    </w:pPr>
    <w:rPr>
      <w:lang w:eastAsia="ar-SA"/>
    </w:rPr>
  </w:style>
  <w:style w:type="paragraph" w:customStyle="1" w:styleId="Tekstpodstawowywcity31">
    <w:name w:val="Tekst podstawowy wcięty 31"/>
    <w:basedOn w:val="Normalny"/>
    <w:rsid w:val="00CF70D0"/>
    <w:pPr>
      <w:suppressAutoHyphens/>
      <w:overflowPunct w:val="0"/>
      <w:autoSpaceDE w:val="0"/>
      <w:ind w:left="720"/>
      <w:jc w:val="both"/>
      <w:textAlignment w:val="baseline"/>
    </w:pPr>
    <w:rPr>
      <w:rFonts w:ascii="Tahoma" w:hAnsi="Tahoma"/>
      <w:szCs w:val="20"/>
      <w:lang w:eastAsia="ar-SA"/>
    </w:rPr>
  </w:style>
  <w:style w:type="paragraph" w:customStyle="1" w:styleId="xl60">
    <w:name w:val="xl60"/>
    <w:basedOn w:val="Normalny"/>
    <w:rsid w:val="00CF70D0"/>
    <w:pPr>
      <w:pBdr>
        <w:bottom w:val="single" w:sz="4" w:space="0" w:color="000000"/>
        <w:right w:val="single" w:sz="4" w:space="0" w:color="000000"/>
      </w:pBdr>
      <w:suppressAutoHyphens/>
      <w:spacing w:before="100" w:after="100"/>
      <w:jc w:val="center"/>
    </w:pPr>
    <w:rPr>
      <w:rFonts w:ascii="Arial" w:hAnsi="Arial" w:cs="Arial"/>
      <w:b/>
      <w:bCs/>
      <w:color w:val="FF0000"/>
      <w:lang w:eastAsia="ar-SA"/>
    </w:rPr>
  </w:style>
  <w:style w:type="paragraph" w:customStyle="1" w:styleId="Nagwek10">
    <w:name w:val="Nagłówek1"/>
    <w:basedOn w:val="Normalny"/>
    <w:next w:val="Tekstpodstawowy"/>
    <w:rsid w:val="00CF70D0"/>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CF70D0"/>
    <w:pPr>
      <w:suppressLineNumbers/>
      <w:suppressAutoHyphens/>
      <w:spacing w:before="120" w:after="120"/>
    </w:pPr>
    <w:rPr>
      <w:rFonts w:ascii="Tahoma" w:hAnsi="Tahoma" w:cs="Tahoma"/>
      <w:i/>
      <w:iCs/>
      <w:lang w:eastAsia="ar-SA"/>
    </w:rPr>
  </w:style>
  <w:style w:type="paragraph" w:customStyle="1" w:styleId="Lista21">
    <w:name w:val="Lista 21"/>
    <w:basedOn w:val="Normalny"/>
    <w:rsid w:val="00CF70D0"/>
    <w:pPr>
      <w:suppressAutoHyphens/>
      <w:ind w:left="566" w:hanging="283"/>
    </w:pPr>
    <w:rPr>
      <w:lang w:eastAsia="ar-SA"/>
    </w:rPr>
  </w:style>
  <w:style w:type="paragraph" w:customStyle="1" w:styleId="Lista31">
    <w:name w:val="Lista 31"/>
    <w:basedOn w:val="Normalny"/>
    <w:rsid w:val="00CF70D0"/>
    <w:pPr>
      <w:suppressAutoHyphens/>
      <w:ind w:left="849" w:hanging="283"/>
    </w:pPr>
    <w:rPr>
      <w:lang w:eastAsia="ar-SA"/>
    </w:rPr>
  </w:style>
  <w:style w:type="paragraph" w:customStyle="1" w:styleId="Lista41">
    <w:name w:val="Lista 41"/>
    <w:basedOn w:val="Normalny"/>
    <w:rsid w:val="00CF70D0"/>
    <w:pPr>
      <w:suppressAutoHyphens/>
      <w:ind w:left="1132" w:hanging="283"/>
    </w:pPr>
    <w:rPr>
      <w:lang w:eastAsia="ar-SA"/>
    </w:rPr>
  </w:style>
  <w:style w:type="paragraph" w:customStyle="1" w:styleId="Tabela">
    <w:name w:val="Tabela"/>
    <w:basedOn w:val="Podpis1"/>
    <w:rsid w:val="00CF70D0"/>
  </w:style>
  <w:style w:type="paragraph" w:customStyle="1" w:styleId="Listapunktowana31">
    <w:name w:val="Lista punktowana 31"/>
    <w:basedOn w:val="Normalny"/>
    <w:rsid w:val="00CF70D0"/>
    <w:pPr>
      <w:suppressAutoHyphens/>
    </w:pPr>
    <w:rPr>
      <w:lang w:eastAsia="ar-SA"/>
    </w:rPr>
  </w:style>
  <w:style w:type="paragraph" w:customStyle="1" w:styleId="Listapunktowana41">
    <w:name w:val="Lista punktowana 41"/>
    <w:basedOn w:val="Normalny"/>
    <w:rsid w:val="00CF70D0"/>
    <w:pPr>
      <w:suppressAutoHyphens/>
    </w:pPr>
    <w:rPr>
      <w:lang w:eastAsia="ar-SA"/>
    </w:rPr>
  </w:style>
  <w:style w:type="paragraph" w:customStyle="1" w:styleId="Listapunktowana51">
    <w:name w:val="Lista punktowana 51"/>
    <w:basedOn w:val="Normalny"/>
    <w:rsid w:val="00CF70D0"/>
    <w:pPr>
      <w:suppressAutoHyphens/>
    </w:pPr>
    <w:rPr>
      <w:lang w:eastAsia="ar-SA"/>
    </w:rPr>
  </w:style>
  <w:style w:type="paragraph" w:customStyle="1" w:styleId="Lista-kontynuacja1">
    <w:name w:val="Lista - kontynuacja1"/>
    <w:basedOn w:val="Normalny"/>
    <w:rsid w:val="00CF70D0"/>
    <w:pPr>
      <w:suppressAutoHyphens/>
      <w:spacing w:after="120"/>
      <w:ind w:left="283"/>
    </w:pPr>
    <w:rPr>
      <w:lang w:eastAsia="ar-SA"/>
    </w:rPr>
  </w:style>
  <w:style w:type="paragraph" w:customStyle="1" w:styleId="Lista-kontynuacja31">
    <w:name w:val="Lista - kontynuacja 31"/>
    <w:basedOn w:val="Normalny"/>
    <w:rsid w:val="00CF70D0"/>
    <w:pPr>
      <w:suppressAutoHyphens/>
      <w:spacing w:after="120"/>
      <w:ind w:left="849"/>
    </w:pPr>
    <w:rPr>
      <w:lang w:eastAsia="ar-SA"/>
    </w:rPr>
  </w:style>
  <w:style w:type="paragraph" w:customStyle="1" w:styleId="Lista-kontynuacja41">
    <w:name w:val="Lista - kontynuacja 41"/>
    <w:basedOn w:val="Normalny"/>
    <w:rsid w:val="00CF70D0"/>
    <w:pPr>
      <w:suppressAutoHyphens/>
      <w:spacing w:after="120"/>
      <w:ind w:left="1132"/>
    </w:pPr>
    <w:rPr>
      <w:lang w:eastAsia="ar-SA"/>
    </w:rPr>
  </w:style>
  <w:style w:type="paragraph" w:customStyle="1" w:styleId="Nagwek20">
    <w:name w:val="Nagłówek2"/>
    <w:basedOn w:val="Normalny"/>
    <w:next w:val="Tekstpodstawowy"/>
    <w:rsid w:val="00CF70D0"/>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CF70D0"/>
    <w:pPr>
      <w:suppressLineNumbers/>
      <w:suppressAutoHyphens/>
      <w:spacing w:before="120" w:after="120"/>
    </w:pPr>
    <w:rPr>
      <w:rFonts w:ascii="Tahoma" w:hAnsi="Tahoma" w:cs="Tahoma"/>
      <w:i/>
      <w:iCs/>
      <w:lang w:eastAsia="ar-SA"/>
    </w:rPr>
  </w:style>
  <w:style w:type="paragraph" w:customStyle="1" w:styleId="Normalny1">
    <w:name w:val="Normalny1"/>
    <w:rsid w:val="00CF70D0"/>
    <w:pPr>
      <w:spacing w:after="0" w:line="240" w:lineRule="auto"/>
      <w:contextualSpacing/>
      <w:jc w:val="both"/>
    </w:pPr>
    <w:rPr>
      <w:rFonts w:ascii="Arial" w:eastAsia="Arial" w:hAnsi="Arial" w:cs="Arial"/>
      <w:color w:val="000000"/>
      <w:sz w:val="24"/>
      <w:szCs w:val="20"/>
      <w:lang w:eastAsia="pl-PL"/>
    </w:rPr>
  </w:style>
  <w:style w:type="paragraph" w:customStyle="1" w:styleId="A-normalny">
    <w:name w:val="A-normalny"/>
    <w:basedOn w:val="Normalny"/>
    <w:qFormat/>
    <w:rsid w:val="00CF70D0"/>
    <w:pPr>
      <w:spacing w:after="120" w:line="247" w:lineRule="auto"/>
      <w:ind w:left="11" w:hanging="11"/>
      <w:jc w:val="both"/>
    </w:pPr>
    <w:rPr>
      <w:rFonts w:ascii="Verdana" w:hAnsi="Verdana"/>
      <w:color w:val="000000"/>
      <w:sz w:val="18"/>
      <w:szCs w:val="22"/>
    </w:rPr>
  </w:style>
  <w:style w:type="paragraph" w:customStyle="1" w:styleId="A-normalny-punkt1">
    <w:name w:val="A-normalny-punkt1"/>
    <w:basedOn w:val="Normalny"/>
    <w:qFormat/>
    <w:rsid w:val="00CF70D0"/>
    <w:pPr>
      <w:numPr>
        <w:ilvl w:val="2"/>
        <w:numId w:val="38"/>
      </w:numPr>
      <w:spacing w:after="36" w:line="248" w:lineRule="auto"/>
      <w:ind w:hanging="360"/>
      <w:jc w:val="both"/>
    </w:pPr>
    <w:rPr>
      <w:rFonts w:ascii="Verdana" w:hAnsi="Verdana"/>
      <w:color w:val="000000"/>
      <w:sz w:val="18"/>
      <w:szCs w:val="18"/>
    </w:rPr>
  </w:style>
  <w:style w:type="paragraph" w:customStyle="1" w:styleId="A-normalny-nr1">
    <w:name w:val="A-normalny-nr1"/>
    <w:basedOn w:val="A-normalny"/>
    <w:qFormat/>
    <w:rsid w:val="00CF70D0"/>
    <w:pPr>
      <w:numPr>
        <w:numId w:val="38"/>
      </w:numPr>
      <w:ind w:left="709" w:hanging="425"/>
    </w:pPr>
  </w:style>
  <w:style w:type="paragraph" w:customStyle="1" w:styleId="A-normalny-pkta">
    <w:name w:val="A-normalny-pkta"/>
    <w:basedOn w:val="A-normalny-punkt1"/>
    <w:qFormat/>
    <w:rsid w:val="00CF70D0"/>
  </w:style>
  <w:style w:type="paragraph" w:customStyle="1" w:styleId="A-tabela-punkt1">
    <w:name w:val="A-tabela - punkt 1"/>
    <w:basedOn w:val="Normalny"/>
    <w:qFormat/>
    <w:rsid w:val="00CF70D0"/>
    <w:pPr>
      <w:numPr>
        <w:numId w:val="39"/>
      </w:numPr>
      <w:spacing w:after="38"/>
      <w:ind w:hanging="360"/>
      <w:jc w:val="both"/>
    </w:pPr>
    <w:rPr>
      <w:rFonts w:ascii="Verdana" w:hAnsi="Verdana"/>
      <w:color w:val="000000"/>
      <w:sz w:val="18"/>
      <w:szCs w:val="22"/>
    </w:rPr>
  </w:style>
  <w:style w:type="paragraph" w:customStyle="1" w:styleId="A-tabela-punkt2">
    <w:name w:val="A-tabela-punkt2"/>
    <w:basedOn w:val="A-tabela-punkt1"/>
    <w:qFormat/>
    <w:rsid w:val="00CF70D0"/>
    <w:pPr>
      <w:numPr>
        <w:ilvl w:val="1"/>
      </w:numPr>
    </w:pPr>
  </w:style>
  <w:style w:type="paragraph" w:customStyle="1" w:styleId="A-tabela">
    <w:name w:val="A-tabela"/>
    <w:basedOn w:val="A-normalny"/>
    <w:qFormat/>
    <w:rsid w:val="00CF70D0"/>
    <w:pPr>
      <w:spacing w:after="0"/>
    </w:pPr>
  </w:style>
  <w:style w:type="paragraph" w:customStyle="1" w:styleId="A-tabela-nagwek">
    <w:name w:val="A-tabela-nagłówek"/>
    <w:basedOn w:val="A-tabela"/>
    <w:qFormat/>
    <w:rsid w:val="00CF70D0"/>
    <w:pPr>
      <w:spacing w:line="240" w:lineRule="auto"/>
    </w:pPr>
    <w:rPr>
      <w:b/>
    </w:rPr>
  </w:style>
  <w:style w:type="paragraph" w:customStyle="1" w:styleId="ANormalny">
    <w:name w:val="A.Normalny"/>
    <w:basedOn w:val="Normalny"/>
    <w:qFormat/>
    <w:rsid w:val="00CF70D0"/>
    <w:pPr>
      <w:autoSpaceDE w:val="0"/>
      <w:autoSpaceDN w:val="0"/>
      <w:adjustRightInd w:val="0"/>
      <w:jc w:val="both"/>
    </w:pPr>
    <w:rPr>
      <w:rFonts w:cs="Tahoma"/>
      <w:sz w:val="22"/>
      <w:szCs w:val="20"/>
    </w:rPr>
  </w:style>
  <w:style w:type="paragraph" w:customStyle="1" w:styleId="xmsonormal">
    <w:name w:val="x_msonormal"/>
    <w:basedOn w:val="Normalny"/>
    <w:rsid w:val="00CF70D0"/>
    <w:pPr>
      <w:spacing w:before="100" w:beforeAutospacing="1" w:after="100" w:afterAutospacing="1"/>
    </w:pPr>
  </w:style>
  <w:style w:type="character" w:styleId="Wyrnieniedelikatne">
    <w:name w:val="Subtle Emphasis"/>
    <w:uiPriority w:val="19"/>
    <w:qFormat/>
    <w:rsid w:val="00CF70D0"/>
    <w:rPr>
      <w:i/>
      <w:iCs/>
      <w:color w:val="808080"/>
    </w:rPr>
  </w:style>
  <w:style w:type="paragraph" w:customStyle="1" w:styleId="paragraph">
    <w:name w:val="paragraph"/>
    <w:basedOn w:val="Normalny"/>
    <w:rsid w:val="00CF70D0"/>
    <w:pPr>
      <w:spacing w:before="100" w:beforeAutospacing="1" w:after="100" w:afterAutospacing="1"/>
    </w:pPr>
  </w:style>
  <w:style w:type="character" w:customStyle="1" w:styleId="normaltextrun">
    <w:name w:val="normaltextrun"/>
    <w:basedOn w:val="Domylnaczcionkaakapitu"/>
    <w:rsid w:val="00CF70D0"/>
  </w:style>
  <w:style w:type="character" w:customStyle="1" w:styleId="eop">
    <w:name w:val="eop"/>
    <w:basedOn w:val="Domylnaczcionkaakapitu"/>
    <w:rsid w:val="00CF70D0"/>
  </w:style>
  <w:style w:type="character" w:customStyle="1" w:styleId="spellingerror">
    <w:name w:val="spellingerror"/>
    <w:basedOn w:val="Domylnaczcionkaakapitu"/>
    <w:rsid w:val="00CF70D0"/>
  </w:style>
  <w:style w:type="character" w:customStyle="1" w:styleId="DefaultZnak">
    <w:name w:val="Default Znak"/>
    <w:basedOn w:val="Domylnaczcionkaakapitu"/>
    <w:link w:val="Default"/>
    <w:rsid w:val="00597357"/>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0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F70D0"/>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CF70D0"/>
    <w:pPr>
      <w:keepNext/>
      <w:numPr>
        <w:numId w:val="1"/>
      </w:numPr>
      <w:jc w:val="both"/>
      <w:outlineLvl w:val="1"/>
    </w:pPr>
    <w:rPr>
      <w:b/>
      <w:bCs/>
    </w:rPr>
  </w:style>
  <w:style w:type="paragraph" w:styleId="Nagwek3">
    <w:name w:val="heading 3"/>
    <w:basedOn w:val="Normalny"/>
    <w:next w:val="Normalny"/>
    <w:link w:val="Nagwek3Znak"/>
    <w:qFormat/>
    <w:rsid w:val="00CF70D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CF70D0"/>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nhideWhenUsed/>
    <w:qFormat/>
    <w:rsid w:val="00CF70D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F70D0"/>
    <w:pPr>
      <w:keepNext/>
      <w:numPr>
        <w:numId w:val="28"/>
      </w:numPr>
      <w:suppressAutoHyphens/>
      <w:ind w:left="0" w:firstLine="0"/>
      <w:jc w:val="both"/>
      <w:outlineLvl w:val="5"/>
    </w:pPr>
    <w:rPr>
      <w:b/>
      <w:bCs/>
      <w:sz w:val="22"/>
      <w:szCs w:val="22"/>
      <w:lang w:eastAsia="ar-SA"/>
    </w:rPr>
  </w:style>
  <w:style w:type="paragraph" w:styleId="Nagwek7">
    <w:name w:val="heading 7"/>
    <w:basedOn w:val="Normalny"/>
    <w:next w:val="Normalny"/>
    <w:link w:val="Nagwek7Znak"/>
    <w:qFormat/>
    <w:rsid w:val="00CF70D0"/>
    <w:pPr>
      <w:keepNext/>
      <w:suppressAutoHyphens/>
      <w:spacing w:line="360" w:lineRule="auto"/>
      <w:ind w:left="708" w:hanging="708"/>
      <w:jc w:val="center"/>
      <w:outlineLvl w:val="6"/>
    </w:pPr>
    <w:rPr>
      <w:rFonts w:ascii="Tahoma" w:hAnsi="Tahoma" w:cs="Tahoma"/>
      <w:b/>
      <w:bCs/>
      <w:sz w:val="22"/>
      <w:szCs w:val="22"/>
      <w:u w:val="single"/>
      <w:lang w:eastAsia="ar-SA"/>
    </w:rPr>
  </w:style>
  <w:style w:type="paragraph" w:styleId="Nagwek8">
    <w:name w:val="heading 8"/>
    <w:basedOn w:val="Normalny"/>
    <w:next w:val="Normalny"/>
    <w:link w:val="Nagwek8Znak"/>
    <w:qFormat/>
    <w:rsid w:val="00CF70D0"/>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qFormat/>
    <w:rsid w:val="00CF70D0"/>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0D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CF70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CF70D0"/>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CF70D0"/>
    <w:rPr>
      <w:rFonts w:ascii="Cambria" w:eastAsia="Times New Roman" w:hAnsi="Cambria" w:cs="Cambria"/>
      <w:b/>
      <w:bCs/>
      <w:i/>
      <w:iCs/>
      <w:color w:val="4F81BD"/>
      <w:sz w:val="24"/>
      <w:szCs w:val="24"/>
      <w:lang w:eastAsia="pl-PL"/>
    </w:rPr>
  </w:style>
  <w:style w:type="character" w:customStyle="1" w:styleId="Nagwek5Znak">
    <w:name w:val="Nagłówek 5 Znak"/>
    <w:basedOn w:val="Domylnaczcionkaakapitu"/>
    <w:link w:val="Nagwek5"/>
    <w:rsid w:val="00CF70D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F70D0"/>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F70D0"/>
    <w:rPr>
      <w:rFonts w:ascii="Tahoma" w:eastAsia="Times New Roman" w:hAnsi="Tahoma" w:cs="Tahoma"/>
      <w:b/>
      <w:bCs/>
      <w:u w:val="single"/>
      <w:lang w:eastAsia="ar-SA"/>
    </w:rPr>
  </w:style>
  <w:style w:type="character" w:customStyle="1" w:styleId="Nagwek8Znak">
    <w:name w:val="Nagłówek 8 Znak"/>
    <w:basedOn w:val="Domylnaczcionkaakapitu"/>
    <w:link w:val="Nagwek8"/>
    <w:rsid w:val="00CF70D0"/>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rsid w:val="00CF70D0"/>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CF70D0"/>
    <w:pPr>
      <w:jc w:val="both"/>
    </w:pPr>
  </w:style>
  <w:style w:type="character" w:customStyle="1" w:styleId="TekstpodstawowyZnak">
    <w:name w:val="Tekst podstawowy Znak"/>
    <w:aliases w:val="Regulacje Znak,definicje Znak,moj body text Znak"/>
    <w:basedOn w:val="Domylnaczcionkaakapitu"/>
    <w:link w:val="Tekstpodstawowy"/>
    <w:qFormat/>
    <w:rsid w:val="00CF70D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CF70D0"/>
    <w:pPr>
      <w:jc w:val="both"/>
    </w:pPr>
    <w:rPr>
      <w:b/>
      <w:bCs/>
      <w:sz w:val="22"/>
      <w:szCs w:val="22"/>
    </w:rPr>
  </w:style>
  <w:style w:type="character" w:customStyle="1" w:styleId="Tekstpodstawowy3Znak">
    <w:name w:val="Tekst podstawowy 3 Znak"/>
    <w:basedOn w:val="Domylnaczcionkaakapitu"/>
    <w:link w:val="Tekstpodstawowy3"/>
    <w:qFormat/>
    <w:rsid w:val="00CF70D0"/>
    <w:rPr>
      <w:rFonts w:ascii="Times New Roman" w:eastAsia="Times New Roman" w:hAnsi="Times New Roman" w:cs="Times New Roman"/>
      <w:b/>
      <w:bCs/>
      <w:lang w:eastAsia="pl-PL"/>
    </w:rPr>
  </w:style>
  <w:style w:type="paragraph" w:styleId="Nagwek">
    <w:name w:val="header"/>
    <w:basedOn w:val="Normalny"/>
    <w:link w:val="NagwekZnak"/>
    <w:uiPriority w:val="99"/>
    <w:rsid w:val="00CF70D0"/>
    <w:pPr>
      <w:tabs>
        <w:tab w:val="center" w:pos="4536"/>
        <w:tab w:val="right" w:pos="9072"/>
      </w:tabs>
    </w:pPr>
  </w:style>
  <w:style w:type="character" w:customStyle="1" w:styleId="NagwekZnak">
    <w:name w:val="Nagłówek Znak"/>
    <w:basedOn w:val="Domylnaczcionkaakapitu"/>
    <w:link w:val="Nagwek"/>
    <w:uiPriority w:val="99"/>
    <w:rsid w:val="00CF70D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F70D0"/>
    <w:pPr>
      <w:tabs>
        <w:tab w:val="center" w:pos="4536"/>
        <w:tab w:val="right" w:pos="9072"/>
      </w:tabs>
    </w:pPr>
  </w:style>
  <w:style w:type="character" w:customStyle="1" w:styleId="StopkaZnak">
    <w:name w:val="Stopka Znak"/>
    <w:basedOn w:val="Domylnaczcionkaakapitu"/>
    <w:link w:val="Stopka"/>
    <w:uiPriority w:val="99"/>
    <w:rsid w:val="00CF70D0"/>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CF70D0"/>
    <w:rPr>
      <w:rFonts w:ascii="Tahoma" w:hAnsi="Tahoma" w:cs="Tahoma"/>
      <w:sz w:val="16"/>
      <w:szCs w:val="16"/>
    </w:rPr>
  </w:style>
  <w:style w:type="character" w:customStyle="1" w:styleId="TekstdymkaZnak">
    <w:name w:val="Tekst dymka Znak"/>
    <w:basedOn w:val="Domylnaczcionkaakapitu"/>
    <w:link w:val="Tekstdymka"/>
    <w:rsid w:val="00CF70D0"/>
    <w:rPr>
      <w:rFonts w:ascii="Tahoma" w:eastAsia="Times New Roman" w:hAnsi="Tahoma" w:cs="Tahoma"/>
      <w:sz w:val="16"/>
      <w:szCs w:val="16"/>
      <w:lang w:eastAsia="pl-PL"/>
    </w:rPr>
  </w:style>
  <w:style w:type="paragraph" w:customStyle="1" w:styleId="Default">
    <w:name w:val="Default"/>
    <w:link w:val="DefaultZnak"/>
    <w:qFormat/>
    <w:rsid w:val="00CF70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CF70D0"/>
    <w:rPr>
      <w:color w:val="0000FF"/>
      <w:u w:val="single"/>
    </w:rPr>
  </w:style>
  <w:style w:type="paragraph" w:styleId="Akapitzlist">
    <w:name w:val="List Paragraph"/>
    <w:aliases w:val="L1,List Paragraph,Akapit z listą5,Akapit z listą BS,Kolorowa lista — akcent 11,T_SZ_List Paragraph,normalny tekst"/>
    <w:basedOn w:val="Normalny"/>
    <w:link w:val="AkapitzlistZnak"/>
    <w:uiPriority w:val="34"/>
    <w:qFormat/>
    <w:rsid w:val="00CF70D0"/>
    <w:pPr>
      <w:ind w:left="720"/>
    </w:pPr>
  </w:style>
  <w:style w:type="paragraph" w:styleId="Tekstpodstawowywcity">
    <w:name w:val="Body Text Indent"/>
    <w:basedOn w:val="Normalny"/>
    <w:link w:val="TekstpodstawowywcityZnak"/>
    <w:rsid w:val="00CF70D0"/>
    <w:pPr>
      <w:spacing w:after="120"/>
      <w:ind w:left="283"/>
    </w:pPr>
  </w:style>
  <w:style w:type="character" w:customStyle="1" w:styleId="TekstpodstawowywcityZnak">
    <w:name w:val="Tekst podstawowy wcięty Znak"/>
    <w:basedOn w:val="Domylnaczcionkaakapitu"/>
    <w:link w:val="Tekstpodstawowywcity"/>
    <w:qFormat/>
    <w:rsid w:val="00CF70D0"/>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CF70D0"/>
    <w:pPr>
      <w:spacing w:line="278" w:lineRule="atLeast"/>
    </w:pPr>
    <w:rPr>
      <w:color w:val="auto"/>
    </w:rPr>
  </w:style>
  <w:style w:type="paragraph" w:customStyle="1" w:styleId="CM7">
    <w:name w:val="CM7"/>
    <w:basedOn w:val="Default"/>
    <w:next w:val="Default"/>
    <w:uiPriority w:val="99"/>
    <w:rsid w:val="00CF70D0"/>
    <w:pPr>
      <w:spacing w:line="278" w:lineRule="atLeast"/>
    </w:pPr>
    <w:rPr>
      <w:color w:val="auto"/>
    </w:rPr>
  </w:style>
  <w:style w:type="paragraph" w:customStyle="1" w:styleId="CM36">
    <w:name w:val="CM36"/>
    <w:basedOn w:val="Default"/>
    <w:next w:val="Default"/>
    <w:rsid w:val="00CF70D0"/>
    <w:pPr>
      <w:spacing w:after="275"/>
    </w:pPr>
    <w:rPr>
      <w:color w:val="auto"/>
    </w:rPr>
  </w:style>
  <w:style w:type="paragraph" w:customStyle="1" w:styleId="CM17">
    <w:name w:val="CM17"/>
    <w:basedOn w:val="Default"/>
    <w:next w:val="Default"/>
    <w:rsid w:val="00CF70D0"/>
    <w:pPr>
      <w:spacing w:line="276" w:lineRule="atLeast"/>
    </w:pPr>
    <w:rPr>
      <w:color w:val="auto"/>
    </w:rPr>
  </w:style>
  <w:style w:type="paragraph" w:customStyle="1" w:styleId="CM19">
    <w:name w:val="CM19"/>
    <w:basedOn w:val="Default"/>
    <w:next w:val="Default"/>
    <w:rsid w:val="00CF70D0"/>
    <w:pPr>
      <w:spacing w:line="276" w:lineRule="atLeast"/>
    </w:pPr>
    <w:rPr>
      <w:color w:val="auto"/>
    </w:rPr>
  </w:style>
  <w:style w:type="paragraph" w:customStyle="1" w:styleId="CM4">
    <w:name w:val="CM4"/>
    <w:basedOn w:val="Default"/>
    <w:next w:val="Default"/>
    <w:rsid w:val="00CF70D0"/>
    <w:rPr>
      <w:color w:val="auto"/>
    </w:rPr>
  </w:style>
  <w:style w:type="paragraph" w:styleId="Tekstpodstawowy2">
    <w:name w:val="Body Text 2"/>
    <w:basedOn w:val="Normalny"/>
    <w:link w:val="Tekstpodstawowy2Znak"/>
    <w:rsid w:val="00CF70D0"/>
    <w:pPr>
      <w:spacing w:after="120" w:line="480" w:lineRule="auto"/>
    </w:pPr>
  </w:style>
  <w:style w:type="character" w:customStyle="1" w:styleId="Tekstpodstawowy2Znak">
    <w:name w:val="Tekst podstawowy 2 Znak"/>
    <w:basedOn w:val="Domylnaczcionkaakapitu"/>
    <w:link w:val="Tekstpodstawowy2"/>
    <w:rsid w:val="00CF70D0"/>
    <w:rPr>
      <w:rFonts w:ascii="Times New Roman" w:eastAsia="Times New Roman" w:hAnsi="Times New Roman" w:cs="Times New Roman"/>
      <w:sz w:val="24"/>
      <w:szCs w:val="24"/>
      <w:lang w:eastAsia="pl-PL"/>
    </w:rPr>
  </w:style>
  <w:style w:type="paragraph" w:customStyle="1" w:styleId="CM38">
    <w:name w:val="CM38"/>
    <w:basedOn w:val="Default"/>
    <w:next w:val="Default"/>
    <w:rsid w:val="00CF70D0"/>
    <w:pPr>
      <w:spacing w:after="468"/>
    </w:pPr>
    <w:rPr>
      <w:color w:val="auto"/>
    </w:rPr>
  </w:style>
  <w:style w:type="paragraph" w:customStyle="1" w:styleId="Indeks">
    <w:name w:val="Indeks"/>
    <w:basedOn w:val="Normalny"/>
    <w:rsid w:val="00CF70D0"/>
    <w:pPr>
      <w:suppressLineNumbers/>
      <w:suppressAutoHyphens/>
    </w:pPr>
    <w:rPr>
      <w:lang w:eastAsia="ar-SA"/>
    </w:rPr>
  </w:style>
  <w:style w:type="paragraph" w:customStyle="1" w:styleId="Tekstpodstawowy31">
    <w:name w:val="Tekst podstawowy 31"/>
    <w:basedOn w:val="Normalny"/>
    <w:rsid w:val="00CF70D0"/>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uiPriority w:val="99"/>
    <w:rsid w:val="00CF70D0"/>
    <w:pPr>
      <w:autoSpaceDE w:val="0"/>
      <w:autoSpaceDN w:val="0"/>
      <w:spacing w:before="60" w:after="60" w:line="360" w:lineRule="auto"/>
      <w:ind w:left="851" w:hanging="295"/>
      <w:jc w:val="both"/>
    </w:pPr>
    <w:rPr>
      <w:rFonts w:ascii="Univers-PL" w:eastAsia="Univers-PL"/>
      <w:sz w:val="19"/>
      <w:szCs w:val="19"/>
    </w:rPr>
  </w:style>
  <w:style w:type="table" w:styleId="Tabela-Siatka">
    <w:name w:val="Table Grid"/>
    <w:basedOn w:val="Standardowy"/>
    <w:uiPriority w:val="59"/>
    <w:rsid w:val="00CF70D0"/>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rsid w:val="00CF70D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F70D0"/>
    <w:rPr>
      <w:rFonts w:ascii="Times New Roman" w:eastAsia="Times New Roman" w:hAnsi="Times New Roman" w:cs="Times New Roman"/>
      <w:sz w:val="16"/>
      <w:szCs w:val="16"/>
      <w:lang w:eastAsia="pl-PL"/>
    </w:rPr>
  </w:style>
  <w:style w:type="paragraph" w:customStyle="1" w:styleId="Tekstpodstawowy32">
    <w:name w:val="Tekst podstawowy 32"/>
    <w:basedOn w:val="Normalny"/>
    <w:rsid w:val="00CF70D0"/>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CF70D0"/>
    <w:pPr>
      <w:spacing w:line="336" w:lineRule="atLeast"/>
      <w:jc w:val="both"/>
    </w:pPr>
    <w:rPr>
      <w:sz w:val="17"/>
      <w:szCs w:val="17"/>
    </w:rPr>
  </w:style>
  <w:style w:type="character" w:customStyle="1" w:styleId="pozycjatytul1">
    <w:name w:val="pozycja_tytul1"/>
    <w:uiPriority w:val="99"/>
    <w:rsid w:val="00CF70D0"/>
    <w:rPr>
      <w:b/>
      <w:bCs/>
      <w:sz w:val="18"/>
      <w:szCs w:val="18"/>
    </w:rPr>
  </w:style>
  <w:style w:type="paragraph" w:customStyle="1" w:styleId="Zawartotabeli">
    <w:name w:val="Zawartość tabeli"/>
    <w:basedOn w:val="Normalny"/>
    <w:rsid w:val="00CF70D0"/>
    <w:pPr>
      <w:widowControl w:val="0"/>
      <w:suppressLineNumbers/>
      <w:suppressAutoHyphens/>
    </w:pPr>
    <w:rPr>
      <w:rFonts w:eastAsia="SimSun"/>
      <w:kern w:val="1"/>
      <w:lang w:eastAsia="hi-IN" w:bidi="hi-IN"/>
    </w:rPr>
  </w:style>
  <w:style w:type="paragraph" w:customStyle="1" w:styleId="Standard">
    <w:name w:val="Standard"/>
    <w:rsid w:val="00CF70D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1"/>
    <w:uiPriority w:val="99"/>
    <w:semiHidden/>
    <w:rsid w:val="00CF70D0"/>
    <w:pPr>
      <w:shd w:val="clear" w:color="auto" w:fill="000080"/>
    </w:pPr>
    <w:rPr>
      <w:rFonts w:ascii="Tahoma" w:hAnsi="Tahoma" w:cs="Tahoma"/>
      <w:sz w:val="20"/>
      <w:szCs w:val="20"/>
    </w:rPr>
  </w:style>
  <w:style w:type="character" w:customStyle="1" w:styleId="MapadokumentuZnak">
    <w:name w:val="Mapa dokumentu Znak"/>
    <w:basedOn w:val="Domylnaczcionkaakapitu"/>
    <w:uiPriority w:val="99"/>
    <w:semiHidden/>
    <w:rsid w:val="00CF70D0"/>
    <w:rPr>
      <w:rFonts w:ascii="Tahoma" w:eastAsia="Times New Roman" w:hAnsi="Tahoma" w:cs="Tahoma"/>
      <w:sz w:val="16"/>
      <w:szCs w:val="16"/>
      <w:lang w:eastAsia="pl-PL"/>
    </w:rPr>
  </w:style>
  <w:style w:type="character" w:customStyle="1" w:styleId="MapadokumentuZnak1">
    <w:name w:val="Mapa dokumentu Znak1"/>
    <w:link w:val="Mapadokumentu"/>
    <w:uiPriority w:val="99"/>
    <w:semiHidden/>
    <w:locked/>
    <w:rsid w:val="00CF70D0"/>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CF70D0"/>
    <w:pPr>
      <w:suppressAutoHyphens/>
    </w:pPr>
    <w:rPr>
      <w:lang w:eastAsia="ar-SA"/>
    </w:rPr>
  </w:style>
  <w:style w:type="paragraph" w:styleId="Tekstpodstawowywcity2">
    <w:name w:val="Body Text Indent 2"/>
    <w:basedOn w:val="Normalny"/>
    <w:link w:val="Tekstpodstawowywcity2Znak"/>
    <w:uiPriority w:val="99"/>
    <w:rsid w:val="00CF70D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F70D0"/>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CF70D0"/>
    <w:pPr>
      <w:overflowPunct w:val="0"/>
      <w:autoSpaceDE w:val="0"/>
      <w:autoSpaceDN w:val="0"/>
      <w:adjustRightInd w:val="0"/>
      <w:jc w:val="both"/>
      <w:textAlignment w:val="baseline"/>
    </w:pPr>
    <w:rPr>
      <w:b/>
      <w:bCs/>
      <w:sz w:val="22"/>
      <w:szCs w:val="22"/>
    </w:rPr>
  </w:style>
  <w:style w:type="paragraph" w:customStyle="1" w:styleId="TableText">
    <w:name w:val="Table Text"/>
    <w:rsid w:val="00CF70D0"/>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uiPriority w:val="99"/>
    <w:rsid w:val="00CF70D0"/>
    <w:pPr>
      <w:ind w:left="225"/>
    </w:pPr>
  </w:style>
  <w:style w:type="paragraph" w:customStyle="1" w:styleId="WW-Tekstpodstawowy3">
    <w:name w:val="WW-Tekst podstawowy 3"/>
    <w:basedOn w:val="Normalny"/>
    <w:rsid w:val="00CF70D0"/>
    <w:pPr>
      <w:suppressAutoHyphens/>
    </w:pPr>
    <w:rPr>
      <w:rFonts w:ascii="Tahoma" w:hAnsi="Tahoma" w:cs="Tahoma"/>
      <w:sz w:val="16"/>
      <w:szCs w:val="16"/>
    </w:rPr>
  </w:style>
  <w:style w:type="paragraph" w:customStyle="1" w:styleId="Tekstpodstawowy34">
    <w:name w:val="Tekst podstawowy 34"/>
    <w:basedOn w:val="Normalny"/>
    <w:rsid w:val="00CF70D0"/>
    <w:pPr>
      <w:overflowPunct w:val="0"/>
      <w:autoSpaceDE w:val="0"/>
      <w:autoSpaceDN w:val="0"/>
      <w:adjustRightInd w:val="0"/>
      <w:jc w:val="both"/>
      <w:textAlignment w:val="baseline"/>
    </w:pPr>
    <w:rPr>
      <w:b/>
      <w:bCs/>
      <w:sz w:val="22"/>
      <w:szCs w:val="22"/>
    </w:rPr>
  </w:style>
  <w:style w:type="paragraph" w:styleId="Tekstblokowy">
    <w:name w:val="Block Text"/>
    <w:basedOn w:val="Normalny"/>
    <w:rsid w:val="00CF70D0"/>
    <w:pPr>
      <w:ind w:left="360" w:right="72" w:hanging="360"/>
      <w:jc w:val="both"/>
    </w:pPr>
    <w:rPr>
      <w:rFonts w:ascii="Tahoma" w:hAnsi="Tahoma" w:cs="Tahoma"/>
    </w:rPr>
  </w:style>
  <w:style w:type="paragraph" w:styleId="Tekstprzypisukocowego">
    <w:name w:val="endnote text"/>
    <w:basedOn w:val="Normalny"/>
    <w:link w:val="TekstprzypisukocowegoZnak"/>
    <w:semiHidden/>
    <w:rsid w:val="00CF70D0"/>
    <w:rPr>
      <w:sz w:val="20"/>
      <w:szCs w:val="20"/>
    </w:rPr>
  </w:style>
  <w:style w:type="character" w:customStyle="1" w:styleId="TekstprzypisukocowegoZnak">
    <w:name w:val="Tekst przypisu końcowego Znak"/>
    <w:basedOn w:val="Domylnaczcionkaakapitu"/>
    <w:link w:val="Tekstprzypisukocowego"/>
    <w:semiHidden/>
    <w:rsid w:val="00CF70D0"/>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CF70D0"/>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CF70D0"/>
    <w:pPr>
      <w:widowControl w:val="0"/>
      <w:suppressLineNumbers/>
      <w:suppressAutoHyphens/>
      <w:spacing w:after="120"/>
      <w:jc w:val="center"/>
    </w:pPr>
    <w:rPr>
      <w:rFonts w:eastAsia="Calibri"/>
      <w:b/>
      <w:bCs/>
      <w:i/>
      <w:iCs/>
    </w:rPr>
  </w:style>
  <w:style w:type="character" w:styleId="Numerstrony">
    <w:name w:val="page number"/>
    <w:basedOn w:val="Domylnaczcionkaakapitu"/>
    <w:rsid w:val="00CF70D0"/>
  </w:style>
  <w:style w:type="paragraph" w:customStyle="1" w:styleId="CM41">
    <w:name w:val="CM41"/>
    <w:basedOn w:val="Default"/>
    <w:next w:val="Default"/>
    <w:rsid w:val="00CF70D0"/>
    <w:pPr>
      <w:spacing w:after="393"/>
    </w:pPr>
    <w:rPr>
      <w:color w:val="auto"/>
    </w:rPr>
  </w:style>
  <w:style w:type="paragraph" w:customStyle="1" w:styleId="Tekstpodstawowy36">
    <w:name w:val="Tekst podstawowy 36"/>
    <w:basedOn w:val="Normalny"/>
    <w:rsid w:val="00CF70D0"/>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CF70D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CF70D0"/>
    <w:pPr>
      <w:suppressAutoHyphens/>
      <w:spacing w:line="360" w:lineRule="auto"/>
      <w:jc w:val="both"/>
    </w:pPr>
    <w:rPr>
      <w:color w:val="000000"/>
      <w:lang w:eastAsia="ar-SA"/>
    </w:rPr>
  </w:style>
  <w:style w:type="paragraph" w:customStyle="1" w:styleId="Numerowanie">
    <w:name w:val="Numerowanie"/>
    <w:basedOn w:val="Normalny"/>
    <w:rsid w:val="00CF70D0"/>
    <w:pPr>
      <w:numPr>
        <w:numId w:val="6"/>
      </w:numPr>
      <w:jc w:val="both"/>
      <w:outlineLvl w:val="0"/>
    </w:pPr>
    <w:rPr>
      <w:noProof/>
    </w:rPr>
  </w:style>
  <w:style w:type="character" w:styleId="Pogrubienie">
    <w:name w:val="Strong"/>
    <w:uiPriority w:val="22"/>
    <w:qFormat/>
    <w:rsid w:val="00CF70D0"/>
    <w:rPr>
      <w:b/>
      <w:bCs/>
    </w:rPr>
  </w:style>
  <w:style w:type="character" w:customStyle="1" w:styleId="postbody">
    <w:name w:val="postbody"/>
    <w:basedOn w:val="Domylnaczcionkaakapitu"/>
    <w:rsid w:val="00CF70D0"/>
  </w:style>
  <w:style w:type="paragraph" w:customStyle="1" w:styleId="normal0">
    <w:name w:val="normal0"/>
    <w:basedOn w:val="Normalny"/>
    <w:rsid w:val="00CF70D0"/>
    <w:pPr>
      <w:spacing w:before="100" w:beforeAutospacing="1" w:after="100" w:afterAutospacing="1"/>
    </w:pPr>
  </w:style>
  <w:style w:type="paragraph" w:customStyle="1" w:styleId="Tabelapozycja">
    <w:name w:val="Tabela pozycja"/>
    <w:basedOn w:val="Normalny"/>
    <w:rsid w:val="00CF70D0"/>
    <w:pPr>
      <w:suppressAutoHyphens/>
    </w:pPr>
    <w:rPr>
      <w:rFonts w:ascii="Arial" w:hAnsi="Arial" w:cs="Arial"/>
      <w:sz w:val="22"/>
      <w:szCs w:val="22"/>
      <w:lang w:eastAsia="ar-SA"/>
    </w:rPr>
  </w:style>
  <w:style w:type="character" w:customStyle="1" w:styleId="TekstpodstawowyZnak1">
    <w:name w:val="Tekst podstawowy Znak1"/>
    <w:uiPriority w:val="99"/>
    <w:rsid w:val="00CF70D0"/>
    <w:rPr>
      <w:sz w:val="24"/>
      <w:szCs w:val="24"/>
    </w:rPr>
  </w:style>
  <w:style w:type="paragraph" w:styleId="Tekstprzypisudolnego">
    <w:name w:val="footnote text"/>
    <w:basedOn w:val="Normalny"/>
    <w:link w:val="TekstprzypisudolnegoZnak"/>
    <w:uiPriority w:val="99"/>
    <w:rsid w:val="00CF70D0"/>
    <w:rPr>
      <w:sz w:val="20"/>
      <w:szCs w:val="20"/>
    </w:rPr>
  </w:style>
  <w:style w:type="character" w:customStyle="1" w:styleId="TekstprzypisudolnegoZnak">
    <w:name w:val="Tekst przypisu dolnego Znak"/>
    <w:basedOn w:val="Domylnaczcionkaakapitu"/>
    <w:link w:val="Tekstprzypisudolnego"/>
    <w:uiPriority w:val="99"/>
    <w:rsid w:val="00CF70D0"/>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F70D0"/>
    <w:rPr>
      <w:vertAlign w:val="superscript"/>
    </w:rPr>
  </w:style>
  <w:style w:type="paragraph" w:styleId="Lista2">
    <w:name w:val="List 2"/>
    <w:basedOn w:val="Normalny"/>
    <w:uiPriority w:val="99"/>
    <w:semiHidden/>
    <w:rsid w:val="00CF70D0"/>
    <w:pPr>
      <w:ind w:left="566" w:hanging="283"/>
    </w:pPr>
  </w:style>
  <w:style w:type="paragraph" w:styleId="Lista3">
    <w:name w:val="List 3"/>
    <w:basedOn w:val="Normalny"/>
    <w:uiPriority w:val="99"/>
    <w:semiHidden/>
    <w:rsid w:val="00CF70D0"/>
    <w:pPr>
      <w:ind w:left="849" w:hanging="283"/>
    </w:pPr>
  </w:style>
  <w:style w:type="paragraph" w:customStyle="1" w:styleId="Tekstpodstawowy37">
    <w:name w:val="Tekst podstawowy 37"/>
    <w:basedOn w:val="Normalny"/>
    <w:rsid w:val="00CF70D0"/>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rsid w:val="00CF70D0"/>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rsid w:val="00CF70D0"/>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rsid w:val="00CF70D0"/>
  </w:style>
  <w:style w:type="paragraph" w:customStyle="1" w:styleId="1">
    <w:name w:val="1."/>
    <w:basedOn w:val="Normalny"/>
    <w:rsid w:val="00CF70D0"/>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rsid w:val="00CF70D0"/>
    <w:rPr>
      <w:rFonts w:ascii="Times New Roman" w:hAnsi="Times New Roman" w:cs="Times New Roman"/>
      <w:sz w:val="22"/>
      <w:szCs w:val="22"/>
    </w:rPr>
  </w:style>
  <w:style w:type="paragraph" w:customStyle="1" w:styleId="Tekstpodstawowy38">
    <w:name w:val="Tekst podstawowy 38"/>
    <w:basedOn w:val="Normalny"/>
    <w:rsid w:val="00CF70D0"/>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CF70D0"/>
    <w:rPr>
      <w:vertAlign w:val="superscript"/>
    </w:rPr>
  </w:style>
  <w:style w:type="paragraph" w:customStyle="1" w:styleId="Znak">
    <w:name w:val="Znak"/>
    <w:basedOn w:val="Normalny"/>
    <w:rsid w:val="00CF70D0"/>
  </w:style>
  <w:style w:type="paragraph" w:customStyle="1" w:styleId="Znak1">
    <w:name w:val="Znak1"/>
    <w:basedOn w:val="Normalny"/>
    <w:uiPriority w:val="99"/>
    <w:rsid w:val="00CF70D0"/>
  </w:style>
  <w:style w:type="paragraph" w:customStyle="1" w:styleId="Akapitzlist1">
    <w:name w:val="Akapit z listą1"/>
    <w:basedOn w:val="Normalny"/>
    <w:rsid w:val="00CF70D0"/>
    <w:pPr>
      <w:ind w:left="720"/>
    </w:pPr>
    <w:rPr>
      <w:rFonts w:eastAsia="Calibri"/>
    </w:rPr>
  </w:style>
  <w:style w:type="paragraph" w:customStyle="1" w:styleId="Akapitzlist2">
    <w:name w:val="Akapit z listą2"/>
    <w:basedOn w:val="Normalny"/>
    <w:rsid w:val="00CF70D0"/>
    <w:pPr>
      <w:ind w:left="720"/>
    </w:pPr>
    <w:rPr>
      <w:rFonts w:eastAsia="Calibri"/>
    </w:rPr>
  </w:style>
  <w:style w:type="character" w:styleId="Odwoaniedokomentarza">
    <w:name w:val="annotation reference"/>
    <w:uiPriority w:val="99"/>
    <w:semiHidden/>
    <w:unhideWhenUsed/>
    <w:rsid w:val="00CF70D0"/>
    <w:rPr>
      <w:sz w:val="16"/>
      <w:szCs w:val="16"/>
    </w:rPr>
  </w:style>
  <w:style w:type="paragraph" w:styleId="Tekstkomentarza">
    <w:name w:val="annotation text"/>
    <w:basedOn w:val="Normalny"/>
    <w:link w:val="TekstkomentarzaZnak"/>
    <w:uiPriority w:val="99"/>
    <w:semiHidden/>
    <w:unhideWhenUsed/>
    <w:rsid w:val="00CF70D0"/>
    <w:rPr>
      <w:sz w:val="20"/>
      <w:szCs w:val="20"/>
    </w:rPr>
  </w:style>
  <w:style w:type="character" w:customStyle="1" w:styleId="TekstkomentarzaZnak">
    <w:name w:val="Tekst komentarza Znak"/>
    <w:basedOn w:val="Domylnaczcionkaakapitu"/>
    <w:link w:val="Tekstkomentarza"/>
    <w:uiPriority w:val="99"/>
    <w:semiHidden/>
    <w:rsid w:val="00CF70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CF70D0"/>
    <w:rPr>
      <w:b/>
      <w:bCs/>
    </w:rPr>
  </w:style>
  <w:style w:type="character" w:customStyle="1" w:styleId="TematkomentarzaZnak">
    <w:name w:val="Temat komentarza Znak"/>
    <w:basedOn w:val="TekstkomentarzaZnak"/>
    <w:link w:val="Tematkomentarza"/>
    <w:rsid w:val="00CF70D0"/>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CF70D0"/>
    <w:rPr>
      <w:rFonts w:ascii="Consolas" w:hAnsi="Consolas"/>
      <w:sz w:val="21"/>
      <w:szCs w:val="21"/>
    </w:rPr>
  </w:style>
  <w:style w:type="character" w:customStyle="1" w:styleId="ZwykytekstZnak">
    <w:name w:val="Zwykły tekst Znak"/>
    <w:basedOn w:val="Domylnaczcionkaakapitu"/>
    <w:link w:val="Zwykytekst"/>
    <w:rsid w:val="00CF70D0"/>
    <w:rPr>
      <w:rFonts w:ascii="Consolas" w:eastAsia="Times New Roman" w:hAnsi="Consolas" w:cs="Times New Roman"/>
      <w:sz w:val="21"/>
      <w:szCs w:val="21"/>
      <w:lang w:eastAsia="pl-PL"/>
    </w:rPr>
  </w:style>
  <w:style w:type="paragraph" w:styleId="HTML-wstpniesformatowany">
    <w:name w:val="HTML Preformatted"/>
    <w:basedOn w:val="Normalny"/>
    <w:link w:val="HTML-wstpniesformatowanyZnak"/>
    <w:uiPriority w:val="99"/>
    <w:semiHidden/>
    <w:unhideWhenUsed/>
    <w:rsid w:val="00CF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F70D0"/>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CF70D0"/>
    <w:rPr>
      <w:rFonts w:ascii="Arial" w:hAnsi="Arial" w:cs="Arial"/>
    </w:rPr>
  </w:style>
  <w:style w:type="numbering" w:customStyle="1" w:styleId="Styl1">
    <w:name w:val="Styl1"/>
    <w:rsid w:val="00CF70D0"/>
    <w:pPr>
      <w:numPr>
        <w:numId w:val="7"/>
      </w:numPr>
    </w:pPr>
  </w:style>
  <w:style w:type="paragraph" w:customStyle="1" w:styleId="Zwykytekst4">
    <w:name w:val="Zwykły tekst4"/>
    <w:basedOn w:val="Normalny"/>
    <w:rsid w:val="00CF70D0"/>
    <w:rPr>
      <w:rFonts w:ascii="Courier New" w:hAnsi="Courier New"/>
      <w:sz w:val="20"/>
      <w:szCs w:val="20"/>
      <w:lang w:eastAsia="ar-SA"/>
    </w:rPr>
  </w:style>
  <w:style w:type="paragraph" w:customStyle="1" w:styleId="Akapitzlist3">
    <w:name w:val="Akapit z listą3"/>
    <w:basedOn w:val="Normalny"/>
    <w:rsid w:val="00CF70D0"/>
    <w:pPr>
      <w:ind w:left="720"/>
    </w:pPr>
    <w:rPr>
      <w:rFonts w:eastAsia="Calibri"/>
    </w:rPr>
  </w:style>
  <w:style w:type="character" w:customStyle="1" w:styleId="AkapitzlistZnak">
    <w:name w:val="Akapit z listą Znak"/>
    <w:aliases w:val="L1 Znak,List Paragraph Znak,Akapit z listą5 Znak,Akapit z listą BS Znak,Kolorowa lista — akcent 11 Znak,T_SZ_List Paragraph Znak,normalny tekst Znak"/>
    <w:link w:val="Akapitzlist"/>
    <w:uiPriority w:val="34"/>
    <w:qFormat/>
    <w:rsid w:val="00CF70D0"/>
    <w:rPr>
      <w:rFonts w:ascii="Times New Roman" w:eastAsia="Times New Roman" w:hAnsi="Times New Roman" w:cs="Times New Roman"/>
      <w:sz w:val="24"/>
      <w:szCs w:val="24"/>
      <w:lang w:eastAsia="pl-PL"/>
    </w:rPr>
  </w:style>
  <w:style w:type="numbering" w:customStyle="1" w:styleId="WWNum17">
    <w:name w:val="WWNum17"/>
    <w:basedOn w:val="Bezlisty"/>
    <w:rsid w:val="00CF70D0"/>
    <w:pPr>
      <w:numPr>
        <w:numId w:val="10"/>
      </w:numPr>
    </w:pPr>
  </w:style>
  <w:style w:type="character" w:customStyle="1" w:styleId="gwp49efe491size">
    <w:name w:val="gwp49efe491_size"/>
    <w:basedOn w:val="Domylnaczcionkaakapitu"/>
    <w:rsid w:val="00CF70D0"/>
  </w:style>
  <w:style w:type="character" w:customStyle="1" w:styleId="gwp49efe491colour">
    <w:name w:val="gwp49efe491_colour"/>
    <w:basedOn w:val="Domylnaczcionkaakapitu"/>
    <w:rsid w:val="00CF70D0"/>
  </w:style>
  <w:style w:type="character" w:customStyle="1" w:styleId="alb">
    <w:name w:val="a_lb"/>
    <w:basedOn w:val="Domylnaczcionkaakapitu"/>
    <w:rsid w:val="00CF70D0"/>
  </w:style>
  <w:style w:type="character" w:styleId="Uwydatnienie">
    <w:name w:val="Emphasis"/>
    <w:qFormat/>
    <w:rsid w:val="00CF70D0"/>
    <w:rPr>
      <w:i/>
      <w:iCs/>
    </w:rPr>
  </w:style>
  <w:style w:type="paragraph" w:customStyle="1" w:styleId="Domylnyteks">
    <w:name w:val="Domyślny teks"/>
    <w:rsid w:val="00CF70D0"/>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CF70D0"/>
  </w:style>
  <w:style w:type="paragraph" w:customStyle="1" w:styleId="tytu">
    <w:name w:val="tytuł"/>
    <w:basedOn w:val="Normalny"/>
    <w:rsid w:val="00CF70D0"/>
    <w:pPr>
      <w:keepNext/>
      <w:suppressLineNumbers/>
      <w:spacing w:before="60" w:after="60"/>
      <w:jc w:val="center"/>
    </w:pPr>
    <w:rPr>
      <w:b/>
      <w:bCs/>
    </w:rPr>
  </w:style>
  <w:style w:type="paragraph" w:customStyle="1" w:styleId="ust">
    <w:name w:val="ust"/>
    <w:link w:val="ustZnak"/>
    <w:rsid w:val="00CF70D0"/>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CF70D0"/>
    <w:rPr>
      <w:rFonts w:ascii="Times New Roman" w:eastAsia="Times New Roman" w:hAnsi="Times New Roman" w:cs="Times New Roman"/>
      <w:sz w:val="24"/>
      <w:lang w:eastAsia="pl-PL"/>
    </w:rPr>
  </w:style>
  <w:style w:type="character" w:customStyle="1" w:styleId="pktZnak">
    <w:name w:val="pkt Znak"/>
    <w:link w:val="pkt"/>
    <w:uiPriority w:val="99"/>
    <w:locked/>
    <w:rsid w:val="00CF70D0"/>
    <w:rPr>
      <w:rFonts w:ascii="Univers-PL" w:eastAsia="Univers-PL" w:hAnsi="Times New Roman" w:cs="Times New Roman"/>
      <w:sz w:val="19"/>
      <w:szCs w:val="19"/>
      <w:lang w:eastAsia="pl-PL"/>
    </w:rPr>
  </w:style>
  <w:style w:type="paragraph" w:customStyle="1" w:styleId="Tekstdopunktu">
    <w:name w:val="Tekst do punktu"/>
    <w:rsid w:val="00CF70D0"/>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99"/>
    <w:qFormat/>
    <w:rsid w:val="00CF70D0"/>
    <w:pPr>
      <w:spacing w:after="0" w:line="240" w:lineRule="auto"/>
    </w:pPr>
    <w:rPr>
      <w:rFonts w:ascii="Calibri" w:eastAsia="Times New Roman" w:hAnsi="Calibri" w:cs="Times New Roman"/>
    </w:rPr>
  </w:style>
  <w:style w:type="paragraph" w:customStyle="1" w:styleId="western">
    <w:name w:val="western"/>
    <w:basedOn w:val="Normalny"/>
    <w:rsid w:val="00CF70D0"/>
    <w:pPr>
      <w:spacing w:before="100" w:beforeAutospacing="1" w:after="142" w:line="288" w:lineRule="auto"/>
    </w:pPr>
    <w:rPr>
      <w:color w:val="000000"/>
    </w:rPr>
  </w:style>
  <w:style w:type="paragraph" w:customStyle="1" w:styleId="Wcicietrecitekstu">
    <w:name w:val="Wcięcie treści tekstu"/>
    <w:basedOn w:val="Normalny"/>
    <w:uiPriority w:val="99"/>
    <w:rsid w:val="00CF70D0"/>
    <w:pPr>
      <w:spacing w:after="120"/>
      <w:ind w:left="283"/>
    </w:pPr>
  </w:style>
  <w:style w:type="character" w:customStyle="1" w:styleId="akapitdomyslny">
    <w:name w:val="akapitdomyslny"/>
    <w:rsid w:val="00CF70D0"/>
    <w:rPr>
      <w:sz w:val="20"/>
    </w:rPr>
  </w:style>
  <w:style w:type="paragraph" w:customStyle="1" w:styleId="Blockquote">
    <w:name w:val="Blockquote"/>
    <w:basedOn w:val="Normalny"/>
    <w:rsid w:val="00CF70D0"/>
    <w:pPr>
      <w:widowControl w:val="0"/>
      <w:spacing w:before="100" w:after="100"/>
      <w:ind w:left="360" w:right="360"/>
    </w:pPr>
  </w:style>
  <w:style w:type="paragraph" w:customStyle="1" w:styleId="Zwykytekst1">
    <w:name w:val="Zwykły tekst1"/>
    <w:basedOn w:val="Normalny"/>
    <w:rsid w:val="00CF70D0"/>
    <w:pPr>
      <w:suppressAutoHyphens/>
    </w:pPr>
    <w:rPr>
      <w:rFonts w:ascii="Courier New" w:hAnsi="Courier New"/>
      <w:sz w:val="20"/>
      <w:szCs w:val="20"/>
      <w:lang w:eastAsia="ar-SA"/>
    </w:rPr>
  </w:style>
  <w:style w:type="paragraph" w:customStyle="1" w:styleId="O">
    <w:name w:val="O"/>
    <w:basedOn w:val="Normalny"/>
    <w:rsid w:val="00CF70D0"/>
    <w:pPr>
      <w:widowControl w:val="0"/>
      <w:jc w:val="both"/>
    </w:pPr>
    <w:rPr>
      <w:rFonts w:ascii="Arial" w:hAnsi="Arial"/>
    </w:rPr>
  </w:style>
  <w:style w:type="paragraph" w:customStyle="1" w:styleId="tyt">
    <w:name w:val="tyt"/>
    <w:basedOn w:val="Normalny"/>
    <w:rsid w:val="00CF70D0"/>
    <w:pPr>
      <w:keepNext/>
      <w:spacing w:before="60" w:after="60"/>
      <w:jc w:val="center"/>
    </w:pPr>
    <w:rPr>
      <w:b/>
      <w:bCs/>
    </w:rPr>
  </w:style>
  <w:style w:type="table" w:customStyle="1" w:styleId="Tabela-Siatka1">
    <w:name w:val="Tabela - Siatka1"/>
    <w:basedOn w:val="Standardowy"/>
    <w:next w:val="Tabela-Siatka"/>
    <w:rsid w:val="00CF70D0"/>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ny"/>
    <w:rsid w:val="00CF70D0"/>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CF70D0"/>
  </w:style>
  <w:style w:type="table" w:customStyle="1" w:styleId="TableNormal">
    <w:name w:val="Table Normal"/>
    <w:uiPriority w:val="2"/>
    <w:semiHidden/>
    <w:unhideWhenUsed/>
    <w:qFormat/>
    <w:rsid w:val="00CF70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F70D0"/>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CF70D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CF70D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st1">
    <w:name w:val="st1"/>
    <w:rsid w:val="00CF70D0"/>
  </w:style>
  <w:style w:type="character" w:customStyle="1" w:styleId="WW8Num1z0">
    <w:name w:val="WW8Num1z0"/>
    <w:rsid w:val="00CF70D0"/>
    <w:rPr>
      <w:rFonts w:ascii="Symbol" w:hAnsi="Symbol"/>
    </w:rPr>
  </w:style>
  <w:style w:type="character" w:customStyle="1" w:styleId="WW8Num2z0">
    <w:name w:val="WW8Num2z0"/>
    <w:rsid w:val="00CF70D0"/>
    <w:rPr>
      <w:rFonts w:ascii="Symbol" w:hAnsi="Symbol"/>
    </w:rPr>
  </w:style>
  <w:style w:type="character" w:customStyle="1" w:styleId="WW8Num3z0">
    <w:name w:val="WW8Num3z0"/>
    <w:rsid w:val="00CF70D0"/>
    <w:rPr>
      <w:rFonts w:ascii="Symbol" w:hAnsi="Symbol"/>
    </w:rPr>
  </w:style>
  <w:style w:type="character" w:customStyle="1" w:styleId="WW8Num4z0">
    <w:name w:val="WW8Num4z0"/>
    <w:rsid w:val="00CF70D0"/>
    <w:rPr>
      <w:rFonts w:cs="Times New Roman"/>
    </w:rPr>
  </w:style>
  <w:style w:type="character" w:customStyle="1" w:styleId="WW8Num5z0">
    <w:name w:val="WW8Num5z0"/>
    <w:rsid w:val="00CF70D0"/>
    <w:rPr>
      <w:rFonts w:ascii="Symbol" w:hAnsi="Symbol"/>
    </w:rPr>
  </w:style>
  <w:style w:type="character" w:customStyle="1" w:styleId="WW8Num9z1">
    <w:name w:val="WW8Num9z1"/>
    <w:rsid w:val="00CF70D0"/>
    <w:rPr>
      <w:rFonts w:ascii="Symbol" w:hAnsi="Symbol"/>
    </w:rPr>
  </w:style>
  <w:style w:type="character" w:customStyle="1" w:styleId="WW8Num17z0">
    <w:name w:val="WW8Num17z0"/>
    <w:rsid w:val="00CF70D0"/>
    <w:rPr>
      <w:color w:val="000000"/>
    </w:rPr>
  </w:style>
  <w:style w:type="character" w:customStyle="1" w:styleId="WW8Num18z1">
    <w:name w:val="WW8Num18z1"/>
    <w:rsid w:val="00CF70D0"/>
    <w:rPr>
      <w:rFonts w:ascii="Times New Roman" w:hAnsi="Times New Roman" w:cs="Times New Roman"/>
    </w:rPr>
  </w:style>
  <w:style w:type="character" w:customStyle="1" w:styleId="WW8Num19z0">
    <w:name w:val="WW8Num19z0"/>
    <w:rsid w:val="00CF70D0"/>
    <w:rPr>
      <w:color w:val="000000"/>
    </w:rPr>
  </w:style>
  <w:style w:type="character" w:customStyle="1" w:styleId="WW8Num23z0">
    <w:name w:val="WW8Num23z0"/>
    <w:rsid w:val="00CF70D0"/>
    <w:rPr>
      <w:b/>
      <w:i w:val="0"/>
    </w:rPr>
  </w:style>
  <w:style w:type="character" w:customStyle="1" w:styleId="WW8Num24z0">
    <w:name w:val="WW8Num24z0"/>
    <w:rsid w:val="00CF70D0"/>
    <w:rPr>
      <w:b/>
      <w:i w:val="0"/>
    </w:rPr>
  </w:style>
  <w:style w:type="character" w:customStyle="1" w:styleId="WW8Num27z1">
    <w:name w:val="WW8Num27z1"/>
    <w:rsid w:val="00CF70D0"/>
    <w:rPr>
      <w:rFonts w:ascii="Times New Roman" w:hAnsi="Times New Roman" w:cs="Times New Roman"/>
    </w:rPr>
  </w:style>
  <w:style w:type="character" w:customStyle="1" w:styleId="WW8Num31z0">
    <w:name w:val="WW8Num31z0"/>
    <w:rsid w:val="00CF70D0"/>
    <w:rPr>
      <w:color w:val="000000"/>
    </w:rPr>
  </w:style>
  <w:style w:type="character" w:customStyle="1" w:styleId="WW8Num32z0">
    <w:name w:val="WW8Num32z0"/>
    <w:rsid w:val="00CF70D0"/>
    <w:rPr>
      <w:rFonts w:cs="Tahoma"/>
      <w:sz w:val="24"/>
    </w:rPr>
  </w:style>
  <w:style w:type="character" w:customStyle="1" w:styleId="WW8Num34z0">
    <w:name w:val="WW8Num34z0"/>
    <w:rsid w:val="00CF70D0"/>
    <w:rPr>
      <w:rFonts w:ascii="Symbol" w:hAnsi="Symbol"/>
    </w:rPr>
  </w:style>
  <w:style w:type="character" w:customStyle="1" w:styleId="WW8Num37z0">
    <w:name w:val="WW8Num37z0"/>
    <w:rsid w:val="00CF70D0"/>
    <w:rPr>
      <w:rFonts w:ascii="Times New Roman" w:hAnsi="Times New Roman" w:cs="Times New Roman"/>
      <w:b w:val="0"/>
      <w:sz w:val="22"/>
    </w:rPr>
  </w:style>
  <w:style w:type="character" w:customStyle="1" w:styleId="WW8Num37z1">
    <w:name w:val="WW8Num37z1"/>
    <w:rsid w:val="00CF70D0"/>
    <w:rPr>
      <w:rFonts w:ascii="Times New Roman" w:eastAsia="Times New Roman" w:hAnsi="Times New Roman" w:cs="Times New Roman"/>
    </w:rPr>
  </w:style>
  <w:style w:type="character" w:customStyle="1" w:styleId="WW8Num38z0">
    <w:name w:val="WW8Num38z0"/>
    <w:rsid w:val="00CF70D0"/>
    <w:rPr>
      <w:rFonts w:cs="Tahoma"/>
    </w:rPr>
  </w:style>
  <w:style w:type="character" w:customStyle="1" w:styleId="WW8Num40z0">
    <w:name w:val="WW8Num40z0"/>
    <w:rsid w:val="00CF70D0"/>
    <w:rPr>
      <w:rFonts w:cs="Tahoma"/>
    </w:rPr>
  </w:style>
  <w:style w:type="character" w:customStyle="1" w:styleId="WW8Num43z0">
    <w:name w:val="WW8Num43z0"/>
    <w:rsid w:val="00CF70D0"/>
    <w:rPr>
      <w:rFonts w:cs="Tahoma"/>
    </w:rPr>
  </w:style>
  <w:style w:type="character" w:customStyle="1" w:styleId="WW8Num50z0">
    <w:name w:val="WW8Num50z0"/>
    <w:rsid w:val="00CF70D0"/>
    <w:rPr>
      <w:color w:val="000000"/>
    </w:rPr>
  </w:style>
  <w:style w:type="character" w:customStyle="1" w:styleId="WW8Num56z0">
    <w:name w:val="WW8Num56z0"/>
    <w:rsid w:val="00CF70D0"/>
    <w:rPr>
      <w:color w:val="000000"/>
    </w:rPr>
  </w:style>
  <w:style w:type="character" w:customStyle="1" w:styleId="WW8Num62z2">
    <w:name w:val="WW8Num62z2"/>
    <w:rsid w:val="00CF70D0"/>
    <w:rPr>
      <w:rFonts w:ascii="Times New Roman" w:hAnsi="Times New Roman" w:cs="Times New Roman"/>
    </w:rPr>
  </w:style>
  <w:style w:type="character" w:customStyle="1" w:styleId="WW8Num63z2">
    <w:name w:val="WW8Num63z2"/>
    <w:rsid w:val="00CF70D0"/>
    <w:rPr>
      <w:rFonts w:ascii="Times New Roman" w:hAnsi="Times New Roman" w:cs="Times New Roman"/>
    </w:rPr>
  </w:style>
  <w:style w:type="character" w:customStyle="1" w:styleId="WW8Num64z0">
    <w:name w:val="WW8Num64z0"/>
    <w:rsid w:val="00CF70D0"/>
    <w:rPr>
      <w:rFonts w:ascii="Symbol" w:hAnsi="Symbol"/>
    </w:rPr>
  </w:style>
  <w:style w:type="character" w:customStyle="1" w:styleId="WW8Num65z0">
    <w:name w:val="WW8Num65z0"/>
    <w:rsid w:val="00CF70D0"/>
    <w:rPr>
      <w:rFonts w:ascii="Symbol" w:hAnsi="Symbol"/>
    </w:rPr>
  </w:style>
  <w:style w:type="character" w:customStyle="1" w:styleId="WW8Num66z0">
    <w:name w:val="WW8Num66z0"/>
    <w:rsid w:val="00CF70D0"/>
    <w:rPr>
      <w:rFonts w:ascii="Symbol" w:hAnsi="Symbol"/>
    </w:rPr>
  </w:style>
  <w:style w:type="character" w:customStyle="1" w:styleId="WW8Num67z0">
    <w:name w:val="WW8Num67z0"/>
    <w:rsid w:val="00CF70D0"/>
    <w:rPr>
      <w:rFonts w:ascii="Symbol" w:hAnsi="Symbol"/>
    </w:rPr>
  </w:style>
  <w:style w:type="character" w:customStyle="1" w:styleId="WW8Num68z0">
    <w:name w:val="WW8Num68z0"/>
    <w:rsid w:val="00CF70D0"/>
    <w:rPr>
      <w:rFonts w:ascii="Symbol" w:hAnsi="Symbol"/>
    </w:rPr>
  </w:style>
  <w:style w:type="character" w:customStyle="1" w:styleId="WW8Num69z0">
    <w:name w:val="WW8Num69z0"/>
    <w:rsid w:val="00CF70D0"/>
    <w:rPr>
      <w:rFonts w:ascii="Symbol" w:hAnsi="Symbol"/>
    </w:rPr>
  </w:style>
  <w:style w:type="character" w:customStyle="1" w:styleId="WW8Num70z0">
    <w:name w:val="WW8Num70z0"/>
    <w:rsid w:val="00CF70D0"/>
    <w:rPr>
      <w:rFonts w:ascii="Symbol" w:hAnsi="Symbol"/>
    </w:rPr>
  </w:style>
  <w:style w:type="character" w:customStyle="1" w:styleId="WW8Num74z1">
    <w:name w:val="WW8Num74z1"/>
    <w:rsid w:val="00CF70D0"/>
    <w:rPr>
      <w:rFonts w:ascii="Symbol" w:hAnsi="Symbol"/>
    </w:rPr>
  </w:style>
  <w:style w:type="character" w:customStyle="1" w:styleId="WW8Num77z0">
    <w:name w:val="WW8Num77z0"/>
    <w:rsid w:val="00CF70D0"/>
    <w:rPr>
      <w:b/>
      <w:i w:val="0"/>
    </w:rPr>
  </w:style>
  <w:style w:type="character" w:customStyle="1" w:styleId="WW8Num79z0">
    <w:name w:val="WW8Num79z0"/>
    <w:rsid w:val="00CF70D0"/>
    <w:rPr>
      <w:rFonts w:ascii="Tahoma" w:hAnsi="Tahoma"/>
      <w:sz w:val="24"/>
    </w:rPr>
  </w:style>
  <w:style w:type="character" w:customStyle="1" w:styleId="WW8Num80z0">
    <w:name w:val="WW8Num80z0"/>
    <w:rsid w:val="00CF70D0"/>
    <w:rPr>
      <w:rFonts w:ascii="Symbol" w:hAnsi="Symbol"/>
    </w:rPr>
  </w:style>
  <w:style w:type="character" w:customStyle="1" w:styleId="WW8Num80z1">
    <w:name w:val="WW8Num80z1"/>
    <w:rsid w:val="00CF70D0"/>
    <w:rPr>
      <w:rFonts w:ascii="Courier New" w:hAnsi="Courier New" w:cs="Courier New"/>
    </w:rPr>
  </w:style>
  <w:style w:type="character" w:customStyle="1" w:styleId="WW8Num80z2">
    <w:name w:val="WW8Num80z2"/>
    <w:rsid w:val="00CF70D0"/>
    <w:rPr>
      <w:rFonts w:ascii="Wingdings" w:hAnsi="Wingdings"/>
    </w:rPr>
  </w:style>
  <w:style w:type="character" w:customStyle="1" w:styleId="WW8Num82z0">
    <w:name w:val="WW8Num82z0"/>
    <w:rsid w:val="00CF70D0"/>
    <w:rPr>
      <w:rFonts w:ascii="Times New Roman" w:hAnsi="Times New Roman" w:cs="Times New Roman"/>
      <w:b/>
      <w:i w:val="0"/>
      <w:sz w:val="24"/>
      <w:szCs w:val="24"/>
    </w:rPr>
  </w:style>
  <w:style w:type="character" w:customStyle="1" w:styleId="WW8Num84z3">
    <w:name w:val="WW8Num84z3"/>
    <w:rsid w:val="00CF70D0"/>
    <w:rPr>
      <w:b w:val="0"/>
      <w:sz w:val="24"/>
      <w:szCs w:val="24"/>
    </w:rPr>
  </w:style>
  <w:style w:type="character" w:customStyle="1" w:styleId="WW8Num85z0">
    <w:name w:val="WW8Num85z0"/>
    <w:rsid w:val="00CF70D0"/>
    <w:rPr>
      <w:color w:val="auto"/>
    </w:rPr>
  </w:style>
  <w:style w:type="character" w:customStyle="1" w:styleId="WW8Num86z0">
    <w:name w:val="WW8Num86z0"/>
    <w:rsid w:val="00CF70D0"/>
    <w:rPr>
      <w:rFonts w:ascii="Symbol" w:hAnsi="Symbol"/>
    </w:rPr>
  </w:style>
  <w:style w:type="character" w:customStyle="1" w:styleId="WW8Num86z1">
    <w:name w:val="WW8Num86z1"/>
    <w:rsid w:val="00CF70D0"/>
    <w:rPr>
      <w:rFonts w:ascii="Courier New" w:hAnsi="Courier New" w:cs="Courier New"/>
    </w:rPr>
  </w:style>
  <w:style w:type="character" w:customStyle="1" w:styleId="WW8Num86z2">
    <w:name w:val="WW8Num86z2"/>
    <w:rsid w:val="00CF70D0"/>
    <w:rPr>
      <w:rFonts w:ascii="Wingdings" w:hAnsi="Wingdings"/>
    </w:rPr>
  </w:style>
  <w:style w:type="character" w:customStyle="1" w:styleId="WW8Num87z0">
    <w:name w:val="WW8Num87z0"/>
    <w:rsid w:val="00CF70D0"/>
    <w:rPr>
      <w:color w:val="000000"/>
    </w:rPr>
  </w:style>
  <w:style w:type="character" w:customStyle="1" w:styleId="WW8Num88z0">
    <w:name w:val="WW8Num88z0"/>
    <w:rsid w:val="00CF70D0"/>
    <w:rPr>
      <w:rFonts w:ascii="Symbol" w:hAnsi="Symbol"/>
    </w:rPr>
  </w:style>
  <w:style w:type="character" w:customStyle="1" w:styleId="WW8Num88z1">
    <w:name w:val="WW8Num88z1"/>
    <w:rsid w:val="00CF70D0"/>
    <w:rPr>
      <w:rFonts w:ascii="Courier New" w:hAnsi="Courier New" w:cs="Courier New"/>
    </w:rPr>
  </w:style>
  <w:style w:type="character" w:customStyle="1" w:styleId="WW8Num88z2">
    <w:name w:val="WW8Num88z2"/>
    <w:rsid w:val="00CF70D0"/>
    <w:rPr>
      <w:rFonts w:ascii="Wingdings" w:hAnsi="Wingdings"/>
    </w:rPr>
  </w:style>
  <w:style w:type="character" w:customStyle="1" w:styleId="WW8Num92z0">
    <w:name w:val="WW8Num92z0"/>
    <w:rsid w:val="00CF70D0"/>
    <w:rPr>
      <w:rFonts w:ascii="Symbol" w:hAnsi="Symbol"/>
    </w:rPr>
  </w:style>
  <w:style w:type="character" w:customStyle="1" w:styleId="WW8Num92z1">
    <w:name w:val="WW8Num92z1"/>
    <w:rsid w:val="00CF70D0"/>
    <w:rPr>
      <w:rFonts w:ascii="Courier New" w:hAnsi="Courier New" w:cs="Courier New"/>
    </w:rPr>
  </w:style>
  <w:style w:type="character" w:customStyle="1" w:styleId="WW8Num92z2">
    <w:name w:val="WW8Num92z2"/>
    <w:rsid w:val="00CF70D0"/>
    <w:rPr>
      <w:rFonts w:ascii="Wingdings" w:hAnsi="Wingdings"/>
    </w:rPr>
  </w:style>
  <w:style w:type="character" w:customStyle="1" w:styleId="WW8Num96z0">
    <w:name w:val="WW8Num96z0"/>
    <w:rsid w:val="00CF70D0"/>
    <w:rPr>
      <w:rFonts w:ascii="Tahoma" w:eastAsia="Times New Roman" w:hAnsi="Tahoma" w:cs="Tahoma"/>
    </w:rPr>
  </w:style>
  <w:style w:type="character" w:customStyle="1" w:styleId="WW8Num96z1">
    <w:name w:val="WW8Num96z1"/>
    <w:rsid w:val="00CF70D0"/>
    <w:rPr>
      <w:rFonts w:ascii="Symbol" w:hAnsi="Symbol"/>
    </w:rPr>
  </w:style>
  <w:style w:type="character" w:customStyle="1" w:styleId="WW8Num96z2">
    <w:name w:val="WW8Num96z2"/>
    <w:rsid w:val="00CF70D0"/>
    <w:rPr>
      <w:color w:val="FF0000"/>
    </w:rPr>
  </w:style>
  <w:style w:type="character" w:customStyle="1" w:styleId="WW8Num99z0">
    <w:name w:val="WW8Num99z0"/>
    <w:rsid w:val="00CF70D0"/>
    <w:rPr>
      <w:rFonts w:ascii="Symbol" w:hAnsi="Symbol"/>
    </w:rPr>
  </w:style>
  <w:style w:type="character" w:customStyle="1" w:styleId="WW8Num99z1">
    <w:name w:val="WW8Num99z1"/>
    <w:rsid w:val="00CF70D0"/>
    <w:rPr>
      <w:rFonts w:ascii="Courier New" w:hAnsi="Courier New" w:cs="Courier New"/>
    </w:rPr>
  </w:style>
  <w:style w:type="character" w:customStyle="1" w:styleId="WW8Num99z2">
    <w:name w:val="WW8Num99z2"/>
    <w:rsid w:val="00CF70D0"/>
    <w:rPr>
      <w:rFonts w:ascii="Wingdings" w:hAnsi="Wingdings"/>
    </w:rPr>
  </w:style>
  <w:style w:type="character" w:customStyle="1" w:styleId="WW8Num100z0">
    <w:name w:val="WW8Num100z0"/>
    <w:rsid w:val="00CF70D0"/>
    <w:rPr>
      <w:rFonts w:ascii="Tahoma" w:hAnsi="Tahoma" w:cs="Times New Roman"/>
      <w:sz w:val="24"/>
    </w:rPr>
  </w:style>
  <w:style w:type="character" w:customStyle="1" w:styleId="WW8Num100z1">
    <w:name w:val="WW8Num100z1"/>
    <w:rsid w:val="00CF70D0"/>
    <w:rPr>
      <w:sz w:val="24"/>
    </w:rPr>
  </w:style>
  <w:style w:type="character" w:customStyle="1" w:styleId="WW8Num101z0">
    <w:name w:val="WW8Num101z0"/>
    <w:rsid w:val="00CF70D0"/>
    <w:rPr>
      <w:b w:val="0"/>
    </w:rPr>
  </w:style>
  <w:style w:type="character" w:customStyle="1" w:styleId="WW8Num105z0">
    <w:name w:val="WW8Num105z0"/>
    <w:rsid w:val="00CF70D0"/>
    <w:rPr>
      <w:rFonts w:ascii="Symbol" w:hAnsi="Symbol"/>
    </w:rPr>
  </w:style>
  <w:style w:type="character" w:customStyle="1" w:styleId="WW8Num105z1">
    <w:name w:val="WW8Num105z1"/>
    <w:rsid w:val="00CF70D0"/>
    <w:rPr>
      <w:rFonts w:ascii="Courier New" w:hAnsi="Courier New" w:cs="Courier New"/>
    </w:rPr>
  </w:style>
  <w:style w:type="character" w:customStyle="1" w:styleId="WW8Num105z2">
    <w:name w:val="WW8Num105z2"/>
    <w:rsid w:val="00CF70D0"/>
    <w:rPr>
      <w:rFonts w:ascii="Wingdings" w:hAnsi="Wingdings"/>
    </w:rPr>
  </w:style>
  <w:style w:type="character" w:customStyle="1" w:styleId="WW8Num106z0">
    <w:name w:val="WW8Num106z0"/>
    <w:rsid w:val="00CF70D0"/>
    <w:rPr>
      <w:rFonts w:ascii="Symbol" w:hAnsi="Symbol"/>
    </w:rPr>
  </w:style>
  <w:style w:type="character" w:customStyle="1" w:styleId="WW8Num106z1">
    <w:name w:val="WW8Num106z1"/>
    <w:rsid w:val="00CF70D0"/>
    <w:rPr>
      <w:rFonts w:ascii="Courier New" w:hAnsi="Courier New" w:cs="Courier New"/>
    </w:rPr>
  </w:style>
  <w:style w:type="character" w:customStyle="1" w:styleId="WW8Num106z2">
    <w:name w:val="WW8Num106z2"/>
    <w:rsid w:val="00CF70D0"/>
    <w:rPr>
      <w:rFonts w:ascii="Wingdings" w:hAnsi="Wingdings"/>
    </w:rPr>
  </w:style>
  <w:style w:type="character" w:customStyle="1" w:styleId="WW8Num107z1">
    <w:name w:val="WW8Num107z1"/>
    <w:rsid w:val="00CF70D0"/>
    <w:rPr>
      <w:rFonts w:ascii="Times New Roman" w:eastAsia="Times New Roman" w:hAnsi="Times New Roman" w:cs="Times New Roman"/>
    </w:rPr>
  </w:style>
  <w:style w:type="character" w:customStyle="1" w:styleId="WW8Num107z2">
    <w:name w:val="WW8Num107z2"/>
    <w:rsid w:val="00CF70D0"/>
    <w:rPr>
      <w:b w:val="0"/>
    </w:rPr>
  </w:style>
  <w:style w:type="character" w:customStyle="1" w:styleId="WW8Num108z0">
    <w:name w:val="WW8Num108z0"/>
    <w:rsid w:val="00CF70D0"/>
    <w:rPr>
      <w:rFonts w:ascii="Tahoma" w:hAnsi="Tahoma"/>
      <w:sz w:val="24"/>
    </w:rPr>
  </w:style>
  <w:style w:type="character" w:customStyle="1" w:styleId="WW8Num108z1">
    <w:name w:val="WW8Num108z1"/>
    <w:rsid w:val="00CF70D0"/>
    <w:rPr>
      <w:sz w:val="24"/>
    </w:rPr>
  </w:style>
  <w:style w:type="character" w:customStyle="1" w:styleId="WW8Num108z2">
    <w:name w:val="WW8Num108z2"/>
    <w:rsid w:val="00CF70D0"/>
    <w:rPr>
      <w:rFonts w:ascii="Wingdings" w:hAnsi="Wingdings"/>
    </w:rPr>
  </w:style>
  <w:style w:type="character" w:customStyle="1" w:styleId="WW8Num111z0">
    <w:name w:val="WW8Num111z0"/>
    <w:rsid w:val="00CF70D0"/>
    <w:rPr>
      <w:rFonts w:ascii="Times New Roman" w:hAnsi="Times New Roman" w:cs="Times New Roman"/>
      <w:color w:val="auto"/>
      <w:sz w:val="16"/>
    </w:rPr>
  </w:style>
  <w:style w:type="character" w:customStyle="1" w:styleId="WW8Num111z1">
    <w:name w:val="WW8Num111z1"/>
    <w:rsid w:val="00CF70D0"/>
    <w:rPr>
      <w:rFonts w:ascii="Times New Roman" w:eastAsia="Times New Roman" w:hAnsi="Times New Roman" w:cs="Times New Roman"/>
    </w:rPr>
  </w:style>
  <w:style w:type="character" w:customStyle="1" w:styleId="WW8Num112z1">
    <w:name w:val="WW8Num112z1"/>
    <w:rsid w:val="00CF70D0"/>
    <w:rPr>
      <w:rFonts w:ascii="Tahoma" w:hAnsi="Tahoma" w:cs="Tahoma"/>
      <w:color w:val="000000"/>
    </w:rPr>
  </w:style>
  <w:style w:type="character" w:customStyle="1" w:styleId="WW8Num116z0">
    <w:name w:val="WW8Num116z0"/>
    <w:rsid w:val="00CF70D0"/>
    <w:rPr>
      <w:b w:val="0"/>
    </w:rPr>
  </w:style>
  <w:style w:type="character" w:customStyle="1" w:styleId="WW8Num117z0">
    <w:name w:val="WW8Num117z0"/>
    <w:rsid w:val="00CF70D0"/>
    <w:rPr>
      <w:b w:val="0"/>
    </w:rPr>
  </w:style>
  <w:style w:type="character" w:customStyle="1" w:styleId="WW8Num118z0">
    <w:name w:val="WW8Num118z0"/>
    <w:rsid w:val="00CF70D0"/>
    <w:rPr>
      <w:color w:val="000000"/>
    </w:rPr>
  </w:style>
  <w:style w:type="character" w:customStyle="1" w:styleId="WW8Num119z0">
    <w:name w:val="WW8Num119z0"/>
    <w:rsid w:val="00CF70D0"/>
    <w:rPr>
      <w:b/>
      <w:sz w:val="28"/>
      <w:szCs w:val="28"/>
    </w:rPr>
  </w:style>
  <w:style w:type="character" w:customStyle="1" w:styleId="WW8Num121z1">
    <w:name w:val="WW8Num121z1"/>
    <w:rsid w:val="00CF70D0"/>
    <w:rPr>
      <w:color w:val="000000"/>
    </w:rPr>
  </w:style>
  <w:style w:type="character" w:customStyle="1" w:styleId="WW8Num123z0">
    <w:name w:val="WW8Num123z0"/>
    <w:rsid w:val="00CF70D0"/>
    <w:rPr>
      <w:rFonts w:ascii="Tahoma" w:hAnsi="Tahoma"/>
      <w:sz w:val="24"/>
    </w:rPr>
  </w:style>
  <w:style w:type="character" w:customStyle="1" w:styleId="WW8Num128z0">
    <w:name w:val="WW8Num128z0"/>
    <w:rsid w:val="00CF70D0"/>
    <w:rPr>
      <w:color w:val="000000"/>
    </w:rPr>
  </w:style>
  <w:style w:type="character" w:customStyle="1" w:styleId="WW8Num130z0">
    <w:name w:val="WW8Num130z0"/>
    <w:rsid w:val="00CF70D0"/>
    <w:rPr>
      <w:rFonts w:ascii="Symbol" w:hAnsi="Symbol"/>
    </w:rPr>
  </w:style>
  <w:style w:type="character" w:customStyle="1" w:styleId="WW8Num130z1">
    <w:name w:val="WW8Num130z1"/>
    <w:rsid w:val="00CF70D0"/>
    <w:rPr>
      <w:rFonts w:ascii="Courier New" w:hAnsi="Courier New" w:cs="Courier New"/>
    </w:rPr>
  </w:style>
  <w:style w:type="character" w:customStyle="1" w:styleId="WW8Num130z2">
    <w:name w:val="WW8Num130z2"/>
    <w:rsid w:val="00CF70D0"/>
    <w:rPr>
      <w:rFonts w:ascii="Wingdings" w:hAnsi="Wingdings"/>
    </w:rPr>
  </w:style>
  <w:style w:type="character" w:customStyle="1" w:styleId="WW8Num131z0">
    <w:name w:val="WW8Num131z0"/>
    <w:rsid w:val="00CF70D0"/>
    <w:rPr>
      <w:rFonts w:ascii="Times New Roman" w:hAnsi="Times New Roman"/>
      <w:b/>
      <w:i w:val="0"/>
      <w:sz w:val="28"/>
      <w:u w:val="single"/>
    </w:rPr>
  </w:style>
  <w:style w:type="character" w:customStyle="1" w:styleId="WW8Num131z1">
    <w:name w:val="WW8Num131z1"/>
    <w:rsid w:val="00CF70D0"/>
    <w:rPr>
      <w:rFonts w:ascii="Times New Roman" w:hAnsi="Times New Roman"/>
      <w:b/>
      <w:i w:val="0"/>
      <w:sz w:val="30"/>
      <w:u w:val="none"/>
    </w:rPr>
  </w:style>
  <w:style w:type="character" w:customStyle="1" w:styleId="WW8Num131z2">
    <w:name w:val="WW8Num131z2"/>
    <w:rsid w:val="00CF70D0"/>
    <w:rPr>
      <w:rFonts w:ascii="Times New Roman" w:hAnsi="Times New Roman"/>
      <w:b/>
      <w:i w:val="0"/>
      <w:sz w:val="26"/>
    </w:rPr>
  </w:style>
  <w:style w:type="character" w:customStyle="1" w:styleId="WW8Num131z3">
    <w:name w:val="WW8Num131z3"/>
    <w:rsid w:val="00CF70D0"/>
    <w:rPr>
      <w:rFonts w:ascii="Times New Roman" w:hAnsi="Times New Roman"/>
      <w:b/>
      <w:i/>
      <w:sz w:val="26"/>
    </w:rPr>
  </w:style>
  <w:style w:type="character" w:customStyle="1" w:styleId="WW8Num132z0">
    <w:name w:val="WW8Num132z0"/>
    <w:rsid w:val="00CF70D0"/>
    <w:rPr>
      <w:rFonts w:ascii="Times New Roman" w:hAnsi="Times New Roman" w:cs="Times New Roman"/>
      <w:color w:val="000000"/>
    </w:rPr>
  </w:style>
  <w:style w:type="character" w:customStyle="1" w:styleId="WW8Num132z1">
    <w:name w:val="WW8Num132z1"/>
    <w:rsid w:val="00CF70D0"/>
    <w:rPr>
      <w:rFonts w:ascii="Tahoma" w:hAnsi="Tahoma" w:cs="Times New Roman"/>
      <w:color w:val="000000"/>
      <w:sz w:val="24"/>
    </w:rPr>
  </w:style>
  <w:style w:type="character" w:customStyle="1" w:styleId="WW8Num137z0">
    <w:name w:val="WW8Num137z0"/>
    <w:rsid w:val="00CF70D0"/>
    <w:rPr>
      <w:rFonts w:eastAsia="Times New Roman"/>
    </w:rPr>
  </w:style>
  <w:style w:type="character" w:customStyle="1" w:styleId="WW8Num138z0">
    <w:name w:val="WW8Num138z0"/>
    <w:rsid w:val="00CF70D0"/>
    <w:rPr>
      <w:rFonts w:ascii="Symbol" w:hAnsi="Symbol"/>
    </w:rPr>
  </w:style>
  <w:style w:type="character" w:customStyle="1" w:styleId="WW8Num138z1">
    <w:name w:val="WW8Num138z1"/>
    <w:rsid w:val="00CF70D0"/>
    <w:rPr>
      <w:rFonts w:ascii="Courier New" w:hAnsi="Courier New" w:cs="Courier New"/>
    </w:rPr>
  </w:style>
  <w:style w:type="character" w:customStyle="1" w:styleId="WW8Num138z2">
    <w:name w:val="WW8Num138z2"/>
    <w:rsid w:val="00CF70D0"/>
    <w:rPr>
      <w:rFonts w:ascii="Wingdings" w:hAnsi="Wingdings"/>
    </w:rPr>
  </w:style>
  <w:style w:type="character" w:customStyle="1" w:styleId="WW8Num140z0">
    <w:name w:val="WW8Num140z0"/>
    <w:rsid w:val="00CF70D0"/>
    <w:rPr>
      <w:color w:val="auto"/>
    </w:rPr>
  </w:style>
  <w:style w:type="character" w:customStyle="1" w:styleId="WW8Num141z0">
    <w:name w:val="WW8Num141z0"/>
    <w:rsid w:val="00CF70D0"/>
    <w:rPr>
      <w:rFonts w:ascii="Symbol" w:hAnsi="Symbol"/>
    </w:rPr>
  </w:style>
  <w:style w:type="character" w:customStyle="1" w:styleId="WW8Num141z1">
    <w:name w:val="WW8Num141z1"/>
    <w:rsid w:val="00CF70D0"/>
    <w:rPr>
      <w:rFonts w:ascii="Courier New" w:hAnsi="Courier New" w:cs="Courier New"/>
    </w:rPr>
  </w:style>
  <w:style w:type="character" w:customStyle="1" w:styleId="WW8Num141z2">
    <w:name w:val="WW8Num141z2"/>
    <w:rsid w:val="00CF70D0"/>
    <w:rPr>
      <w:rFonts w:ascii="Wingdings" w:hAnsi="Wingdings"/>
    </w:rPr>
  </w:style>
  <w:style w:type="character" w:customStyle="1" w:styleId="WW8Num142z1">
    <w:name w:val="WW8Num142z1"/>
    <w:rsid w:val="00CF70D0"/>
    <w:rPr>
      <w:rFonts w:ascii="Times New Roman" w:eastAsia="Times New Roman" w:hAnsi="Times New Roman" w:cs="Times New Roman"/>
    </w:rPr>
  </w:style>
  <w:style w:type="character" w:customStyle="1" w:styleId="WW8Num145z0">
    <w:name w:val="WW8Num145z0"/>
    <w:rsid w:val="00CF70D0"/>
    <w:rPr>
      <w:rFonts w:ascii="Symbol" w:hAnsi="Symbol"/>
    </w:rPr>
  </w:style>
  <w:style w:type="character" w:customStyle="1" w:styleId="WW8Num145z1">
    <w:name w:val="WW8Num145z1"/>
    <w:rsid w:val="00CF70D0"/>
    <w:rPr>
      <w:rFonts w:ascii="Courier New" w:hAnsi="Courier New" w:cs="Courier New"/>
    </w:rPr>
  </w:style>
  <w:style w:type="character" w:customStyle="1" w:styleId="WW8Num145z2">
    <w:name w:val="WW8Num145z2"/>
    <w:rsid w:val="00CF70D0"/>
    <w:rPr>
      <w:rFonts w:ascii="Wingdings" w:hAnsi="Wingdings"/>
    </w:rPr>
  </w:style>
  <w:style w:type="character" w:customStyle="1" w:styleId="Domylnaczcionkaakapitu3">
    <w:name w:val="Domyślna czcionka akapitu3"/>
    <w:rsid w:val="00CF70D0"/>
  </w:style>
  <w:style w:type="character" w:customStyle="1" w:styleId="text-black-bold1">
    <w:name w:val="text-black-bold1"/>
    <w:rsid w:val="00CF70D0"/>
    <w:rPr>
      <w:rFonts w:ascii="Verdana" w:hAnsi="Verdana"/>
      <w:b/>
      <w:bCs/>
      <w:strike w:val="0"/>
      <w:dstrike w:val="0"/>
      <w:color w:val="000000"/>
      <w:sz w:val="18"/>
      <w:szCs w:val="18"/>
      <w:u w:val="none"/>
    </w:rPr>
  </w:style>
  <w:style w:type="character" w:customStyle="1" w:styleId="znormal1">
    <w:name w:val="z_normal1"/>
    <w:rsid w:val="00CF70D0"/>
    <w:rPr>
      <w:rFonts w:ascii="Times New Roman" w:hAnsi="Times New Roman"/>
      <w:color w:val="000000"/>
      <w:spacing w:val="0"/>
      <w:sz w:val="22"/>
      <w:szCs w:val="14"/>
    </w:rPr>
  </w:style>
  <w:style w:type="character" w:customStyle="1" w:styleId="mina2">
    <w:name w:val="mina2"/>
    <w:rsid w:val="00CF70D0"/>
  </w:style>
  <w:style w:type="character" w:customStyle="1" w:styleId="ZnakZnak">
    <w:name w:val="Znak Znak"/>
    <w:rsid w:val="00CF70D0"/>
    <w:rPr>
      <w:b/>
      <w:bCs/>
      <w:sz w:val="22"/>
      <w:szCs w:val="22"/>
      <w:lang w:val="pl-PL" w:eastAsia="ar-SA" w:bidi="ar-SA"/>
    </w:rPr>
  </w:style>
  <w:style w:type="character" w:customStyle="1" w:styleId="Odwoaniedokomentarza1">
    <w:name w:val="Odwołanie do komentarza1"/>
    <w:rsid w:val="00CF70D0"/>
    <w:rPr>
      <w:sz w:val="16"/>
      <w:szCs w:val="16"/>
    </w:rPr>
  </w:style>
  <w:style w:type="character" w:customStyle="1" w:styleId="14nagowek">
    <w:name w:val="14 nagłowek"/>
    <w:rsid w:val="00CF70D0"/>
    <w:rPr>
      <w:rFonts w:ascii="Times New Roman" w:hAnsi="Times New Roman"/>
      <w:b/>
      <w:bCs/>
      <w:sz w:val="28"/>
    </w:rPr>
  </w:style>
  <w:style w:type="character" w:customStyle="1" w:styleId="Znakiprzypiswkocowych">
    <w:name w:val="Znaki przypisów końcowych"/>
    <w:rsid w:val="00CF70D0"/>
    <w:rPr>
      <w:vertAlign w:val="superscript"/>
    </w:rPr>
  </w:style>
  <w:style w:type="character" w:customStyle="1" w:styleId="Znakiprzypiswdolnych">
    <w:name w:val="Znaki przypisów dolnych"/>
    <w:rsid w:val="00CF70D0"/>
    <w:rPr>
      <w:vertAlign w:val="superscript"/>
    </w:rPr>
  </w:style>
  <w:style w:type="character" w:customStyle="1" w:styleId="tw4winTerm">
    <w:name w:val="tw4winTerm"/>
    <w:rsid w:val="00CF70D0"/>
    <w:rPr>
      <w:color w:val="0000FF"/>
    </w:rPr>
  </w:style>
  <w:style w:type="character" w:customStyle="1" w:styleId="WW8Num6z1">
    <w:name w:val="WW8Num6z1"/>
    <w:rsid w:val="00CF70D0"/>
    <w:rPr>
      <w:rFonts w:ascii="Symbol" w:hAnsi="Symbol"/>
    </w:rPr>
  </w:style>
  <w:style w:type="character" w:customStyle="1" w:styleId="WW8Num14z0">
    <w:name w:val="WW8Num14z0"/>
    <w:rsid w:val="00CF70D0"/>
    <w:rPr>
      <w:rFonts w:cs="Times New Roman"/>
    </w:rPr>
  </w:style>
  <w:style w:type="character" w:customStyle="1" w:styleId="WW8Num16z0">
    <w:name w:val="WW8Num16z0"/>
    <w:rsid w:val="00CF70D0"/>
    <w:rPr>
      <w:color w:val="000000"/>
    </w:rPr>
  </w:style>
  <w:style w:type="character" w:customStyle="1" w:styleId="WW8Num20z0">
    <w:name w:val="WW8Num20z0"/>
    <w:rsid w:val="00CF70D0"/>
    <w:rPr>
      <w:b/>
      <w:i w:val="0"/>
    </w:rPr>
  </w:style>
  <w:style w:type="character" w:customStyle="1" w:styleId="WW8Num21z0">
    <w:name w:val="WW8Num21z0"/>
    <w:rsid w:val="00CF70D0"/>
    <w:rPr>
      <w:b/>
      <w:i w:val="0"/>
    </w:rPr>
  </w:style>
  <w:style w:type="character" w:customStyle="1" w:styleId="WW8Num24z1">
    <w:name w:val="WW8Num24z1"/>
    <w:rsid w:val="00CF70D0"/>
    <w:rPr>
      <w:rFonts w:ascii="Times New Roman" w:hAnsi="Times New Roman" w:cs="Times New Roman"/>
    </w:rPr>
  </w:style>
  <w:style w:type="character" w:customStyle="1" w:styleId="WW8Num28z0">
    <w:name w:val="WW8Num28z0"/>
    <w:rsid w:val="00CF70D0"/>
    <w:rPr>
      <w:color w:val="000000"/>
    </w:rPr>
  </w:style>
  <w:style w:type="character" w:customStyle="1" w:styleId="WW8Num29z0">
    <w:name w:val="WW8Num29z0"/>
    <w:rsid w:val="00CF70D0"/>
    <w:rPr>
      <w:rFonts w:cs="Tahoma"/>
      <w:sz w:val="24"/>
    </w:rPr>
  </w:style>
  <w:style w:type="character" w:customStyle="1" w:styleId="WW8Num34z1">
    <w:name w:val="WW8Num34z1"/>
    <w:rsid w:val="00CF70D0"/>
    <w:rPr>
      <w:rFonts w:ascii="Times New Roman" w:eastAsia="Times New Roman" w:hAnsi="Times New Roman" w:cs="Times New Roman"/>
    </w:rPr>
  </w:style>
  <w:style w:type="character" w:customStyle="1" w:styleId="WW8Num35z0">
    <w:name w:val="WW8Num35z0"/>
    <w:rsid w:val="00CF70D0"/>
    <w:rPr>
      <w:rFonts w:cs="Tahoma"/>
    </w:rPr>
  </w:style>
  <w:style w:type="character" w:customStyle="1" w:styleId="WW8Num39z0">
    <w:name w:val="WW8Num39z0"/>
    <w:rsid w:val="00CF70D0"/>
    <w:rPr>
      <w:rFonts w:cs="Tahoma"/>
    </w:rPr>
  </w:style>
  <w:style w:type="character" w:customStyle="1" w:styleId="WW8Num42z2">
    <w:name w:val="WW8Num42z2"/>
    <w:rsid w:val="00CF70D0"/>
    <w:rPr>
      <w:rFonts w:ascii="Times New Roman" w:hAnsi="Times New Roman" w:cs="Times New Roman"/>
    </w:rPr>
  </w:style>
  <w:style w:type="character" w:customStyle="1" w:styleId="WW8Num49z1">
    <w:name w:val="WW8Num49z1"/>
    <w:rsid w:val="00CF70D0"/>
    <w:rPr>
      <w:rFonts w:ascii="Tahoma" w:eastAsia="Times New Roman" w:hAnsi="Tahoma" w:cs="Tahoma"/>
      <w:b w:val="0"/>
    </w:rPr>
  </w:style>
  <w:style w:type="character" w:customStyle="1" w:styleId="WW8Num57z0">
    <w:name w:val="WW8Num57z0"/>
    <w:rsid w:val="00CF70D0"/>
    <w:rPr>
      <w:color w:val="000000"/>
    </w:rPr>
  </w:style>
  <w:style w:type="character" w:customStyle="1" w:styleId="WW8Num64z2">
    <w:name w:val="WW8Num64z2"/>
    <w:rsid w:val="00CF70D0"/>
    <w:rPr>
      <w:rFonts w:ascii="Times New Roman" w:hAnsi="Times New Roman" w:cs="Times New Roman"/>
    </w:rPr>
  </w:style>
  <w:style w:type="character" w:customStyle="1" w:styleId="WW8Num71z0">
    <w:name w:val="WW8Num71z0"/>
    <w:rsid w:val="00CF70D0"/>
    <w:rPr>
      <w:rFonts w:ascii="Symbol" w:hAnsi="Symbol"/>
    </w:rPr>
  </w:style>
  <w:style w:type="character" w:customStyle="1" w:styleId="Absatz-Standardschriftart">
    <w:name w:val="Absatz-Standardschriftart"/>
    <w:rsid w:val="00CF70D0"/>
  </w:style>
  <w:style w:type="character" w:customStyle="1" w:styleId="WW-Absatz-Standardschriftart">
    <w:name w:val="WW-Absatz-Standardschriftart"/>
    <w:rsid w:val="00CF70D0"/>
  </w:style>
  <w:style w:type="character" w:customStyle="1" w:styleId="WW-Absatz-Standardschriftart1">
    <w:name w:val="WW-Absatz-Standardschriftart1"/>
    <w:rsid w:val="00CF70D0"/>
  </w:style>
  <w:style w:type="character" w:customStyle="1" w:styleId="WW-Absatz-Standardschriftart11">
    <w:name w:val="WW-Absatz-Standardschriftart11"/>
    <w:rsid w:val="00CF70D0"/>
  </w:style>
  <w:style w:type="character" w:customStyle="1" w:styleId="WW-Absatz-Standardschriftart111">
    <w:name w:val="WW-Absatz-Standardschriftart111"/>
    <w:rsid w:val="00CF70D0"/>
  </w:style>
  <w:style w:type="character" w:customStyle="1" w:styleId="WW-Absatz-Standardschriftart1111">
    <w:name w:val="WW-Absatz-Standardschriftart1111"/>
    <w:rsid w:val="00CF70D0"/>
  </w:style>
  <w:style w:type="character" w:customStyle="1" w:styleId="WW-Absatz-Standardschriftart11111">
    <w:name w:val="WW-Absatz-Standardschriftart11111"/>
    <w:rsid w:val="00CF70D0"/>
  </w:style>
  <w:style w:type="character" w:customStyle="1" w:styleId="WW-Absatz-Standardschriftart111111">
    <w:name w:val="WW-Absatz-Standardschriftart111111"/>
    <w:rsid w:val="00CF70D0"/>
  </w:style>
  <w:style w:type="character" w:customStyle="1" w:styleId="WW-Absatz-Standardschriftart1111111">
    <w:name w:val="WW-Absatz-Standardschriftart1111111"/>
    <w:rsid w:val="00CF70D0"/>
  </w:style>
  <w:style w:type="character" w:customStyle="1" w:styleId="WW-Absatz-Standardschriftart11111111">
    <w:name w:val="WW-Absatz-Standardschriftart11111111"/>
    <w:rsid w:val="00CF70D0"/>
  </w:style>
  <w:style w:type="character" w:customStyle="1" w:styleId="WW-Absatz-Standardschriftart111111111">
    <w:name w:val="WW-Absatz-Standardschriftart111111111"/>
    <w:rsid w:val="00CF70D0"/>
  </w:style>
  <w:style w:type="character" w:customStyle="1" w:styleId="WW-Znakiprzypiswdolnych">
    <w:name w:val="WW-Znaki przypisów dolnych"/>
    <w:rsid w:val="00CF70D0"/>
    <w:rPr>
      <w:vertAlign w:val="superscript"/>
    </w:rPr>
  </w:style>
  <w:style w:type="character" w:customStyle="1" w:styleId="WW8Num15z0">
    <w:name w:val="WW8Num15z0"/>
    <w:rsid w:val="00CF70D0"/>
    <w:rPr>
      <w:rFonts w:ascii="Times New Roman" w:hAnsi="Times New Roman" w:cs="Times New Roman"/>
      <w:b/>
      <w:i w:val="0"/>
      <w:sz w:val="24"/>
      <w:szCs w:val="24"/>
    </w:rPr>
  </w:style>
  <w:style w:type="character" w:customStyle="1" w:styleId="WW8Num22z0">
    <w:name w:val="WW8Num22z0"/>
    <w:rsid w:val="00CF70D0"/>
    <w:rPr>
      <w:rFonts w:ascii="Tahoma" w:hAnsi="Tahoma" w:cs="Tahoma"/>
      <w:sz w:val="22"/>
    </w:rPr>
  </w:style>
  <w:style w:type="character" w:customStyle="1" w:styleId="WW8Num26z1">
    <w:name w:val="WW8Num26z1"/>
    <w:rsid w:val="00CF70D0"/>
    <w:rPr>
      <w:rFonts w:ascii="Times New Roman" w:hAnsi="Times New Roman" w:cs="Times New Roman"/>
    </w:rPr>
  </w:style>
  <w:style w:type="character" w:customStyle="1" w:styleId="WW8Num46z2">
    <w:name w:val="WW8Num46z2"/>
    <w:rsid w:val="00CF70D0"/>
    <w:rPr>
      <w:rFonts w:ascii="Times New Roman" w:hAnsi="Times New Roman" w:cs="Times New Roman"/>
    </w:rPr>
  </w:style>
  <w:style w:type="character" w:customStyle="1" w:styleId="WW8Num53z1">
    <w:name w:val="WW8Num53z1"/>
    <w:rsid w:val="00CF70D0"/>
    <w:rPr>
      <w:rFonts w:ascii="Tahoma" w:eastAsia="Times New Roman" w:hAnsi="Tahoma" w:cs="Tahoma"/>
      <w:b w:val="0"/>
    </w:rPr>
  </w:style>
  <w:style w:type="character" w:customStyle="1" w:styleId="WW8Num62z0">
    <w:name w:val="WW8Num62z0"/>
    <w:rsid w:val="00CF70D0"/>
    <w:rPr>
      <w:color w:val="000000"/>
    </w:rPr>
  </w:style>
  <w:style w:type="character" w:customStyle="1" w:styleId="WW-Absatz-Standardschriftart1111111111">
    <w:name w:val="WW-Absatz-Standardschriftart1111111111"/>
    <w:rsid w:val="00CF70D0"/>
  </w:style>
  <w:style w:type="character" w:customStyle="1" w:styleId="WW8Num6z0">
    <w:name w:val="WW8Num6z0"/>
    <w:rsid w:val="00CF70D0"/>
    <w:rPr>
      <w:rFonts w:ascii="StarSymbol" w:hAnsi="StarSymbol"/>
    </w:rPr>
  </w:style>
  <w:style w:type="character" w:customStyle="1" w:styleId="WW8Num7z0">
    <w:name w:val="WW8Num7z0"/>
    <w:rsid w:val="00CF70D0"/>
    <w:rPr>
      <w:rFonts w:ascii="Wingdings" w:hAnsi="Wingdings"/>
    </w:rPr>
  </w:style>
  <w:style w:type="character" w:customStyle="1" w:styleId="WW8Num11z1">
    <w:name w:val="WW8Num11z1"/>
    <w:rsid w:val="00CF70D0"/>
    <w:rPr>
      <w:rFonts w:ascii="Symbol" w:hAnsi="Symbol"/>
    </w:rPr>
  </w:style>
  <w:style w:type="character" w:customStyle="1" w:styleId="WW8Num12z0">
    <w:name w:val="WW8Num12z0"/>
    <w:rsid w:val="00CF70D0"/>
    <w:rPr>
      <w:color w:val="000000"/>
    </w:rPr>
  </w:style>
  <w:style w:type="character" w:customStyle="1" w:styleId="WW8Num16z1">
    <w:name w:val="WW8Num16z1"/>
    <w:rsid w:val="00CF70D0"/>
    <w:rPr>
      <w:rFonts w:ascii="Symbol" w:hAnsi="Symbol"/>
    </w:rPr>
  </w:style>
  <w:style w:type="character" w:customStyle="1" w:styleId="WW8Num26z0">
    <w:name w:val="WW8Num26z0"/>
    <w:rsid w:val="00CF70D0"/>
    <w:rPr>
      <w:rFonts w:ascii="Times New Roman" w:hAnsi="Times New Roman" w:cs="Times New Roman"/>
      <w:b/>
      <w:i w:val="0"/>
      <w:sz w:val="24"/>
      <w:szCs w:val="24"/>
    </w:rPr>
  </w:style>
  <w:style w:type="character" w:customStyle="1" w:styleId="WW8Num33z0">
    <w:name w:val="WW8Num33z0"/>
    <w:rsid w:val="00CF70D0"/>
    <w:rPr>
      <w:rFonts w:ascii="Tahoma" w:hAnsi="Tahoma" w:cs="Tahoma"/>
      <w:sz w:val="22"/>
    </w:rPr>
  </w:style>
  <w:style w:type="character" w:customStyle="1" w:styleId="WW8Num42z0">
    <w:name w:val="WW8Num42z0"/>
    <w:rsid w:val="00CF70D0"/>
    <w:rPr>
      <w:color w:val="000000"/>
    </w:rPr>
  </w:style>
  <w:style w:type="character" w:customStyle="1" w:styleId="WW8Num45z0">
    <w:name w:val="WW8Num45z0"/>
    <w:rsid w:val="00CF70D0"/>
    <w:rPr>
      <w:rFonts w:ascii="Symbol" w:hAnsi="Symbol"/>
    </w:rPr>
  </w:style>
  <w:style w:type="character" w:customStyle="1" w:styleId="WW8Num48z0">
    <w:name w:val="WW8Num48z0"/>
    <w:rsid w:val="00CF70D0"/>
    <w:rPr>
      <w:rFonts w:ascii="Times New Roman" w:hAnsi="Times New Roman" w:cs="Times New Roman"/>
      <w:b w:val="0"/>
      <w:sz w:val="22"/>
    </w:rPr>
  </w:style>
  <w:style w:type="character" w:customStyle="1" w:styleId="WW8Num48z1">
    <w:name w:val="WW8Num48z1"/>
    <w:rsid w:val="00CF70D0"/>
    <w:rPr>
      <w:rFonts w:ascii="Tahoma" w:hAnsi="Tahoma" w:cs="Tahoma"/>
      <w:b w:val="0"/>
      <w:sz w:val="22"/>
    </w:rPr>
  </w:style>
  <w:style w:type="character" w:customStyle="1" w:styleId="WW8Num49z0">
    <w:name w:val="WW8Num49z0"/>
    <w:rsid w:val="00CF70D0"/>
    <w:rPr>
      <w:rFonts w:cs="Tahoma"/>
    </w:rPr>
  </w:style>
  <w:style w:type="character" w:customStyle="1" w:styleId="WW8Num51z0">
    <w:name w:val="WW8Num51z0"/>
    <w:rsid w:val="00CF70D0"/>
    <w:rPr>
      <w:rFonts w:cs="Tahoma"/>
    </w:rPr>
  </w:style>
  <w:style w:type="character" w:customStyle="1" w:styleId="WW8Num54z0">
    <w:name w:val="WW8Num54z0"/>
    <w:rsid w:val="00CF70D0"/>
    <w:rPr>
      <w:rFonts w:ascii="Tahoma" w:hAnsi="Tahoma" w:cs="Tahoma"/>
    </w:rPr>
  </w:style>
  <w:style w:type="character" w:customStyle="1" w:styleId="WW8Num57z2">
    <w:name w:val="WW8Num57z2"/>
    <w:rsid w:val="00CF70D0"/>
    <w:rPr>
      <w:rFonts w:ascii="Times New Roman" w:eastAsia="Times New Roman" w:hAnsi="Times New Roman" w:cs="Times New Roman"/>
    </w:rPr>
  </w:style>
  <w:style w:type="character" w:customStyle="1" w:styleId="WW8Num64z1">
    <w:name w:val="WW8Num64z1"/>
    <w:rsid w:val="00CF70D0"/>
    <w:rPr>
      <w:rFonts w:ascii="Tahoma" w:eastAsia="Times New Roman" w:hAnsi="Tahoma" w:cs="Tahoma"/>
      <w:b w:val="0"/>
    </w:rPr>
  </w:style>
  <w:style w:type="character" w:customStyle="1" w:styleId="Domylnaczcionkaakapitu2">
    <w:name w:val="Domyślna czcionka akapitu2"/>
    <w:rsid w:val="00CF70D0"/>
  </w:style>
  <w:style w:type="character" w:customStyle="1" w:styleId="WW-Absatz-Standardschriftart11111111111">
    <w:name w:val="WW-Absatz-Standardschriftart11111111111"/>
    <w:rsid w:val="00CF70D0"/>
  </w:style>
  <w:style w:type="paragraph" w:customStyle="1" w:styleId="Nagwek30">
    <w:name w:val="Nagłówek3"/>
    <w:basedOn w:val="Normalny"/>
    <w:next w:val="Tekstpodstawowy"/>
    <w:rsid w:val="00CF70D0"/>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CF70D0"/>
    <w:pPr>
      <w:suppressLineNumbers/>
      <w:suppressAutoHyphens/>
      <w:spacing w:before="120" w:after="120"/>
    </w:pPr>
    <w:rPr>
      <w:rFonts w:ascii="Tahoma" w:hAnsi="Tahoma" w:cs="Tahoma"/>
      <w:i/>
      <w:iCs/>
      <w:lang w:eastAsia="ar-SA"/>
    </w:rPr>
  </w:style>
  <w:style w:type="paragraph" w:customStyle="1" w:styleId="Listapunktowana21">
    <w:name w:val="Lista punktowana 21"/>
    <w:basedOn w:val="Normalny"/>
    <w:rsid w:val="00CF70D0"/>
    <w:pPr>
      <w:suppressAutoHyphens/>
      <w:ind w:left="-283"/>
    </w:pPr>
    <w:rPr>
      <w:rFonts w:eastAsia="SimSun"/>
      <w:lang w:eastAsia="ar-SA"/>
    </w:rPr>
  </w:style>
  <w:style w:type="paragraph" w:customStyle="1" w:styleId="znormal">
    <w:name w:val="z_normal"/>
    <w:rsid w:val="00CF70D0"/>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CF70D0"/>
    <w:pPr>
      <w:numPr>
        <w:numId w:val="27"/>
      </w:numPr>
      <w:tabs>
        <w:tab w:val="left" w:pos="851"/>
      </w:tabs>
      <w:ind w:left="426" w:firstLine="0"/>
    </w:pPr>
  </w:style>
  <w:style w:type="paragraph" w:customStyle="1" w:styleId="cyferki">
    <w:name w:val="cyferki"/>
    <w:basedOn w:val="Normalny"/>
    <w:rsid w:val="00CF70D0"/>
    <w:pPr>
      <w:widowControl w:val="0"/>
      <w:tabs>
        <w:tab w:val="left" w:pos="709"/>
      </w:tabs>
      <w:suppressAutoHyphens/>
      <w:autoSpaceDE w:val="0"/>
      <w:spacing w:line="360" w:lineRule="auto"/>
      <w:ind w:left="-331"/>
      <w:jc w:val="both"/>
    </w:pPr>
    <w:rPr>
      <w:color w:val="000000"/>
      <w:sz w:val="22"/>
      <w:szCs w:val="23"/>
      <w:lang w:eastAsia="ar-SA"/>
    </w:rPr>
  </w:style>
  <w:style w:type="paragraph" w:styleId="Tytu0">
    <w:name w:val="Title"/>
    <w:basedOn w:val="Normalny"/>
    <w:next w:val="Podtytu"/>
    <w:link w:val="TytuZnak"/>
    <w:qFormat/>
    <w:rsid w:val="00CF70D0"/>
    <w:pPr>
      <w:suppressAutoHyphens/>
      <w:jc w:val="center"/>
    </w:pPr>
    <w:rPr>
      <w:b/>
      <w:bCs/>
      <w:sz w:val="36"/>
      <w:szCs w:val="36"/>
      <w:lang w:eastAsia="ar-SA"/>
    </w:rPr>
  </w:style>
  <w:style w:type="character" w:customStyle="1" w:styleId="TytuZnak">
    <w:name w:val="Tytuł Znak"/>
    <w:basedOn w:val="Domylnaczcionkaakapitu"/>
    <w:link w:val="Tytu0"/>
    <w:rsid w:val="00CF70D0"/>
    <w:rPr>
      <w:rFonts w:ascii="Times New Roman" w:eastAsia="Times New Roman" w:hAnsi="Times New Roman" w:cs="Times New Roman"/>
      <w:b/>
      <w:bCs/>
      <w:sz w:val="36"/>
      <w:szCs w:val="36"/>
      <w:lang w:eastAsia="ar-SA"/>
    </w:rPr>
  </w:style>
  <w:style w:type="paragraph" w:styleId="Podtytu">
    <w:name w:val="Subtitle"/>
    <w:basedOn w:val="Normalny"/>
    <w:next w:val="Tekstpodstawowy"/>
    <w:link w:val="PodtytuZnak"/>
    <w:qFormat/>
    <w:rsid w:val="00CF70D0"/>
    <w:pPr>
      <w:suppressAutoHyphens/>
      <w:spacing w:after="60"/>
      <w:jc w:val="center"/>
    </w:pPr>
    <w:rPr>
      <w:rFonts w:ascii="Arial" w:eastAsia="SimSun" w:hAnsi="Arial" w:cs="Arial"/>
      <w:lang w:eastAsia="ar-SA"/>
    </w:rPr>
  </w:style>
  <w:style w:type="character" w:customStyle="1" w:styleId="PodtytuZnak">
    <w:name w:val="Podtytuł Znak"/>
    <w:basedOn w:val="Domylnaczcionkaakapitu"/>
    <w:link w:val="Podtytu"/>
    <w:rsid w:val="00CF70D0"/>
    <w:rPr>
      <w:rFonts w:ascii="Arial" w:eastAsia="SimSun" w:hAnsi="Arial" w:cs="Arial"/>
      <w:sz w:val="24"/>
      <w:szCs w:val="24"/>
      <w:lang w:eastAsia="ar-SA"/>
    </w:rPr>
  </w:style>
  <w:style w:type="paragraph" w:customStyle="1" w:styleId="Tekstpodstawowy22">
    <w:name w:val="Tekst podstawowy 22"/>
    <w:basedOn w:val="Normalny"/>
    <w:rsid w:val="00CF70D0"/>
    <w:pPr>
      <w:suppressAutoHyphens/>
      <w:jc w:val="both"/>
    </w:pPr>
    <w:rPr>
      <w:rFonts w:ascii="Tahoma" w:hAnsi="Tahoma" w:cs="Tahoma"/>
      <w:sz w:val="22"/>
      <w:lang w:eastAsia="ar-SA"/>
    </w:rPr>
  </w:style>
  <w:style w:type="paragraph" w:customStyle="1" w:styleId="Lista22">
    <w:name w:val="Lista 22"/>
    <w:basedOn w:val="Normalny"/>
    <w:rsid w:val="00CF70D0"/>
    <w:pPr>
      <w:suppressAutoHyphens/>
      <w:ind w:left="566" w:hanging="283"/>
    </w:pPr>
    <w:rPr>
      <w:rFonts w:eastAsia="SimSun"/>
      <w:lang w:eastAsia="ar-SA"/>
    </w:rPr>
  </w:style>
  <w:style w:type="paragraph" w:customStyle="1" w:styleId="Lista32">
    <w:name w:val="Lista 32"/>
    <w:basedOn w:val="Normalny"/>
    <w:rsid w:val="00CF70D0"/>
    <w:pPr>
      <w:suppressAutoHyphens/>
      <w:ind w:left="849" w:hanging="283"/>
    </w:pPr>
    <w:rPr>
      <w:rFonts w:eastAsia="SimSun"/>
      <w:lang w:eastAsia="ar-SA"/>
    </w:rPr>
  </w:style>
  <w:style w:type="paragraph" w:customStyle="1" w:styleId="Lista-kontynuacja32">
    <w:name w:val="Lista - kontynuacja 32"/>
    <w:basedOn w:val="Normalny"/>
    <w:rsid w:val="00CF70D0"/>
    <w:pPr>
      <w:suppressAutoHyphens/>
      <w:spacing w:after="120"/>
      <w:ind w:left="849"/>
    </w:pPr>
    <w:rPr>
      <w:rFonts w:eastAsia="SimSun"/>
      <w:lang w:eastAsia="ar-SA"/>
    </w:rPr>
  </w:style>
  <w:style w:type="paragraph" w:customStyle="1" w:styleId="Wcicienormalne1">
    <w:name w:val="Wcięcie normalne1"/>
    <w:basedOn w:val="Normalny"/>
    <w:rsid w:val="00CF70D0"/>
    <w:pPr>
      <w:suppressAutoHyphens/>
      <w:ind w:left="708"/>
    </w:pPr>
    <w:rPr>
      <w:rFonts w:eastAsia="SimSun"/>
      <w:lang w:eastAsia="ar-SA"/>
    </w:rPr>
  </w:style>
  <w:style w:type="paragraph" w:customStyle="1" w:styleId="Lista-kontynuacja21">
    <w:name w:val="Lista - kontynuacja 21"/>
    <w:basedOn w:val="Normalny"/>
    <w:rsid w:val="00CF70D0"/>
    <w:pPr>
      <w:suppressAutoHyphens/>
      <w:spacing w:after="120"/>
      <w:ind w:left="566"/>
    </w:pPr>
    <w:rPr>
      <w:rFonts w:eastAsia="SimSun"/>
      <w:lang w:eastAsia="ar-SA"/>
    </w:rPr>
  </w:style>
  <w:style w:type="paragraph" w:customStyle="1" w:styleId="Lista42">
    <w:name w:val="Lista 42"/>
    <w:basedOn w:val="Normalny"/>
    <w:rsid w:val="00CF70D0"/>
    <w:pPr>
      <w:suppressAutoHyphens/>
      <w:ind w:left="1132" w:hanging="283"/>
    </w:pPr>
    <w:rPr>
      <w:rFonts w:eastAsia="SimSun"/>
      <w:lang w:eastAsia="ar-SA"/>
    </w:rPr>
  </w:style>
  <w:style w:type="paragraph" w:customStyle="1" w:styleId="Lista-kontynuacja42">
    <w:name w:val="Lista - kontynuacja 42"/>
    <w:basedOn w:val="Normalny"/>
    <w:rsid w:val="00CF70D0"/>
    <w:pPr>
      <w:suppressAutoHyphens/>
      <w:spacing w:after="120"/>
      <w:ind w:left="1132"/>
    </w:pPr>
    <w:rPr>
      <w:rFonts w:eastAsia="SimSun"/>
      <w:lang w:eastAsia="ar-SA"/>
    </w:rPr>
  </w:style>
  <w:style w:type="paragraph" w:customStyle="1" w:styleId="Skrconyadreszwrotny">
    <w:name w:val="Skrócony adres zwrotny"/>
    <w:basedOn w:val="Normalny"/>
    <w:rsid w:val="00CF70D0"/>
    <w:pPr>
      <w:suppressAutoHyphens/>
    </w:pPr>
    <w:rPr>
      <w:rFonts w:eastAsia="SimSun"/>
      <w:lang w:eastAsia="ar-SA"/>
    </w:rPr>
  </w:style>
  <w:style w:type="paragraph" w:customStyle="1" w:styleId="z1">
    <w:name w:val="z1"/>
    <w:rsid w:val="00CF70D0"/>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CF70D0"/>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CF70D0"/>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z4">
    <w:name w:val="z4"/>
    <w:rsid w:val="00CF70D0"/>
    <w:pPr>
      <w:widowControl w:val="0"/>
      <w:tabs>
        <w:tab w:val="left" w:pos="939"/>
      </w:tabs>
      <w:suppressAutoHyphens/>
      <w:autoSpaceDE w:val="0"/>
      <w:spacing w:before="57" w:after="0" w:line="360" w:lineRule="auto"/>
      <w:ind w:firstLine="397"/>
      <w:jc w:val="both"/>
    </w:pPr>
    <w:rPr>
      <w:rFonts w:ascii="Times New Roman" w:eastAsia="Times New Roman" w:hAnsi="Times New Roman" w:cs="Times New Roman"/>
      <w:color w:val="000000"/>
      <w:szCs w:val="23"/>
      <w:lang w:eastAsia="ar-SA"/>
    </w:rPr>
  </w:style>
  <w:style w:type="paragraph" w:customStyle="1" w:styleId="ztabela">
    <w:name w:val="z_tabela"/>
    <w:rsid w:val="00CF70D0"/>
    <w:pPr>
      <w:widowControl w:val="0"/>
      <w:pBdr>
        <w:top w:val="single" w:sz="1" w:space="0" w:color="000000"/>
      </w:pBdr>
      <w:suppressAutoHyphens/>
      <w:autoSpaceDE w:val="0"/>
      <w:spacing w:before="57" w:after="0" w:line="360" w:lineRule="auto"/>
      <w:ind w:left="113"/>
    </w:pPr>
    <w:rPr>
      <w:rFonts w:ascii="Times New Roman" w:eastAsia="Times New Roman" w:hAnsi="Times New Roman" w:cs="Times New Roman"/>
      <w:color w:val="000000"/>
      <w:szCs w:val="18"/>
      <w:lang w:eastAsia="ar-SA"/>
    </w:rPr>
  </w:style>
  <w:style w:type="paragraph" w:customStyle="1" w:styleId="BOMBA">
    <w:name w:val="BOMBA"/>
    <w:basedOn w:val="Normalny"/>
    <w:rsid w:val="00CF70D0"/>
    <w:pPr>
      <w:tabs>
        <w:tab w:val="num" w:pos="283"/>
        <w:tab w:val="left" w:pos="851"/>
      </w:tabs>
      <w:suppressAutoHyphens/>
      <w:autoSpaceDE w:val="0"/>
      <w:spacing w:line="360" w:lineRule="auto"/>
      <w:ind w:left="425"/>
      <w:jc w:val="both"/>
    </w:pPr>
    <w:rPr>
      <w:color w:val="000000"/>
      <w:sz w:val="22"/>
      <w:szCs w:val="23"/>
      <w:lang w:eastAsia="ar-SA"/>
    </w:rPr>
  </w:style>
  <w:style w:type="paragraph" w:customStyle="1" w:styleId="WW-Zwykytekst">
    <w:name w:val="WW-Zwykły tekst"/>
    <w:basedOn w:val="Normalny"/>
    <w:rsid w:val="00CF70D0"/>
    <w:pPr>
      <w:suppressAutoHyphens/>
    </w:pPr>
    <w:rPr>
      <w:rFonts w:ascii="Courier New" w:hAnsi="Courier New"/>
      <w:color w:val="000000"/>
      <w:sz w:val="20"/>
      <w:szCs w:val="20"/>
      <w:lang w:eastAsia="ar-SA"/>
    </w:rPr>
  </w:style>
  <w:style w:type="paragraph" w:customStyle="1" w:styleId="Tekstpodstawowywcity22">
    <w:name w:val="Tekst podstawowy wcięty 22"/>
    <w:basedOn w:val="Normalny"/>
    <w:rsid w:val="00CF70D0"/>
    <w:pPr>
      <w:suppressAutoHyphens/>
      <w:ind w:left="720"/>
      <w:jc w:val="both"/>
    </w:pPr>
    <w:rPr>
      <w:sz w:val="22"/>
      <w:lang w:eastAsia="ar-SA"/>
    </w:rPr>
  </w:style>
  <w:style w:type="paragraph" w:customStyle="1" w:styleId="Tekstpodstawowywcity32">
    <w:name w:val="Tekst podstawowy wcięty 32"/>
    <w:basedOn w:val="Normalny"/>
    <w:rsid w:val="00CF70D0"/>
    <w:pPr>
      <w:suppressAutoHyphens/>
      <w:ind w:left="-1247"/>
    </w:pPr>
    <w:rPr>
      <w:rFonts w:ascii="Verdana" w:hAnsi="Verdana"/>
      <w:sz w:val="22"/>
      <w:szCs w:val="20"/>
      <w:lang w:eastAsia="ar-SA"/>
    </w:rPr>
  </w:style>
  <w:style w:type="paragraph" w:customStyle="1" w:styleId="CM40">
    <w:name w:val="CM40"/>
    <w:basedOn w:val="Default"/>
    <w:next w:val="Default"/>
    <w:rsid w:val="00CF70D0"/>
    <w:pPr>
      <w:suppressAutoHyphens/>
      <w:autoSpaceDN/>
      <w:adjustRightInd/>
      <w:spacing w:after="123"/>
    </w:pPr>
    <w:rPr>
      <w:color w:val="auto"/>
      <w:lang w:eastAsia="ar-SA"/>
    </w:rPr>
  </w:style>
  <w:style w:type="paragraph" w:customStyle="1" w:styleId="CM11">
    <w:name w:val="CM11"/>
    <w:basedOn w:val="Default"/>
    <w:next w:val="Default"/>
    <w:rsid w:val="00CF70D0"/>
    <w:pPr>
      <w:suppressAutoHyphens/>
      <w:autoSpaceDN/>
      <w:adjustRightInd/>
      <w:spacing w:line="391" w:lineRule="atLeast"/>
    </w:pPr>
    <w:rPr>
      <w:color w:val="auto"/>
      <w:lang w:eastAsia="ar-SA"/>
    </w:rPr>
  </w:style>
  <w:style w:type="paragraph" w:customStyle="1" w:styleId="CM42">
    <w:name w:val="CM42"/>
    <w:basedOn w:val="Default"/>
    <w:next w:val="Default"/>
    <w:rsid w:val="00CF70D0"/>
    <w:pPr>
      <w:suppressAutoHyphens/>
      <w:autoSpaceDN/>
      <w:adjustRightInd/>
      <w:spacing w:after="77"/>
    </w:pPr>
    <w:rPr>
      <w:color w:val="auto"/>
      <w:lang w:eastAsia="ar-SA"/>
    </w:rPr>
  </w:style>
  <w:style w:type="paragraph" w:customStyle="1" w:styleId="CM12">
    <w:name w:val="CM12"/>
    <w:basedOn w:val="Default"/>
    <w:next w:val="Default"/>
    <w:rsid w:val="00CF70D0"/>
    <w:pPr>
      <w:suppressAutoHyphens/>
      <w:autoSpaceDN/>
      <w:adjustRightInd/>
      <w:spacing w:line="336" w:lineRule="atLeast"/>
    </w:pPr>
    <w:rPr>
      <w:color w:val="auto"/>
      <w:lang w:eastAsia="ar-SA"/>
    </w:rPr>
  </w:style>
  <w:style w:type="paragraph" w:customStyle="1" w:styleId="CM15">
    <w:name w:val="CM15"/>
    <w:basedOn w:val="Default"/>
    <w:next w:val="Default"/>
    <w:rsid w:val="00CF70D0"/>
    <w:pPr>
      <w:suppressAutoHyphens/>
      <w:autoSpaceDN/>
      <w:adjustRightInd/>
      <w:spacing w:line="276" w:lineRule="atLeast"/>
    </w:pPr>
    <w:rPr>
      <w:color w:val="auto"/>
      <w:lang w:eastAsia="ar-SA"/>
    </w:rPr>
  </w:style>
  <w:style w:type="paragraph" w:customStyle="1" w:styleId="CM8">
    <w:name w:val="CM8"/>
    <w:basedOn w:val="Default"/>
    <w:next w:val="Default"/>
    <w:rsid w:val="00CF70D0"/>
    <w:pPr>
      <w:suppressAutoHyphens/>
      <w:autoSpaceDN/>
      <w:adjustRightInd/>
      <w:spacing w:line="276" w:lineRule="atLeast"/>
    </w:pPr>
    <w:rPr>
      <w:color w:val="auto"/>
      <w:lang w:eastAsia="ar-SA"/>
    </w:rPr>
  </w:style>
  <w:style w:type="paragraph" w:customStyle="1" w:styleId="CM22">
    <w:name w:val="CM22"/>
    <w:basedOn w:val="Default"/>
    <w:next w:val="Default"/>
    <w:rsid w:val="00CF70D0"/>
    <w:pPr>
      <w:suppressAutoHyphens/>
      <w:autoSpaceDN/>
      <w:adjustRightInd/>
      <w:spacing w:line="276" w:lineRule="atLeast"/>
    </w:pPr>
    <w:rPr>
      <w:color w:val="auto"/>
      <w:lang w:eastAsia="ar-SA"/>
    </w:rPr>
  </w:style>
  <w:style w:type="paragraph" w:customStyle="1" w:styleId="CM24">
    <w:name w:val="CM24"/>
    <w:basedOn w:val="Default"/>
    <w:next w:val="Default"/>
    <w:rsid w:val="00CF70D0"/>
    <w:pPr>
      <w:suppressAutoHyphens/>
      <w:autoSpaceDN/>
      <w:adjustRightInd/>
      <w:spacing w:line="276" w:lineRule="atLeast"/>
    </w:pPr>
    <w:rPr>
      <w:color w:val="auto"/>
      <w:lang w:eastAsia="ar-SA"/>
    </w:rPr>
  </w:style>
  <w:style w:type="paragraph" w:customStyle="1" w:styleId="CM25">
    <w:name w:val="CM25"/>
    <w:basedOn w:val="Default"/>
    <w:next w:val="Default"/>
    <w:rsid w:val="00CF70D0"/>
    <w:pPr>
      <w:suppressAutoHyphens/>
      <w:autoSpaceDN/>
      <w:adjustRightInd/>
      <w:spacing w:line="276" w:lineRule="atLeast"/>
    </w:pPr>
    <w:rPr>
      <w:color w:val="auto"/>
      <w:lang w:eastAsia="ar-SA"/>
    </w:rPr>
  </w:style>
  <w:style w:type="paragraph" w:customStyle="1" w:styleId="CM37">
    <w:name w:val="CM37"/>
    <w:basedOn w:val="Default"/>
    <w:next w:val="Default"/>
    <w:rsid w:val="00CF70D0"/>
    <w:pPr>
      <w:suppressAutoHyphens/>
      <w:autoSpaceDN/>
      <w:adjustRightInd/>
      <w:spacing w:after="813"/>
    </w:pPr>
    <w:rPr>
      <w:color w:val="auto"/>
      <w:lang w:eastAsia="ar-SA"/>
    </w:rPr>
  </w:style>
  <w:style w:type="paragraph" w:customStyle="1" w:styleId="CM44">
    <w:name w:val="CM44"/>
    <w:basedOn w:val="Default"/>
    <w:next w:val="Default"/>
    <w:rsid w:val="00CF70D0"/>
    <w:pPr>
      <w:suppressAutoHyphens/>
      <w:autoSpaceDN/>
      <w:adjustRightInd/>
      <w:spacing w:after="540"/>
    </w:pPr>
    <w:rPr>
      <w:color w:val="auto"/>
      <w:lang w:eastAsia="ar-SA"/>
    </w:rPr>
  </w:style>
  <w:style w:type="paragraph" w:customStyle="1" w:styleId="CM45">
    <w:name w:val="CM45"/>
    <w:basedOn w:val="Default"/>
    <w:next w:val="Default"/>
    <w:rsid w:val="00CF70D0"/>
    <w:pPr>
      <w:suppressAutoHyphens/>
      <w:autoSpaceDN/>
      <w:adjustRightInd/>
      <w:spacing w:after="183"/>
    </w:pPr>
    <w:rPr>
      <w:color w:val="auto"/>
      <w:lang w:eastAsia="ar-SA"/>
    </w:rPr>
  </w:style>
  <w:style w:type="paragraph" w:customStyle="1" w:styleId="Tekstpodstawowywcity21">
    <w:name w:val="Tekst podstawowy wcięty 21"/>
    <w:basedOn w:val="Normalny"/>
    <w:rsid w:val="00CF70D0"/>
    <w:pPr>
      <w:suppressAutoHyphens/>
      <w:ind w:left="284"/>
      <w:jc w:val="both"/>
    </w:pPr>
    <w:rPr>
      <w:b/>
      <w:bCs/>
      <w:i/>
      <w:iCs/>
      <w:lang w:eastAsia="ar-SA"/>
    </w:rPr>
  </w:style>
  <w:style w:type="paragraph" w:customStyle="1" w:styleId="Tekstpodstawowywcity1">
    <w:name w:val="Tekst podstawowy wcięty1"/>
    <w:basedOn w:val="Normalny"/>
    <w:rsid w:val="00CF70D0"/>
    <w:pPr>
      <w:suppressAutoHyphens/>
      <w:jc w:val="both"/>
    </w:pPr>
    <w:rPr>
      <w:b/>
      <w:bCs/>
      <w:sz w:val="22"/>
      <w:szCs w:val="22"/>
      <w:lang w:eastAsia="ar-SA"/>
    </w:rPr>
  </w:style>
  <w:style w:type="paragraph" w:customStyle="1" w:styleId="CM28">
    <w:name w:val="CM28"/>
    <w:basedOn w:val="Default"/>
    <w:next w:val="Default"/>
    <w:rsid w:val="00CF70D0"/>
    <w:pPr>
      <w:suppressAutoHyphens/>
      <w:autoSpaceDN/>
      <w:adjustRightInd/>
      <w:spacing w:line="416" w:lineRule="atLeast"/>
    </w:pPr>
    <w:rPr>
      <w:color w:val="auto"/>
      <w:lang w:eastAsia="ar-SA"/>
    </w:rPr>
  </w:style>
  <w:style w:type="paragraph" w:customStyle="1" w:styleId="CM29">
    <w:name w:val="CM29"/>
    <w:basedOn w:val="Default"/>
    <w:next w:val="Default"/>
    <w:rsid w:val="00CF70D0"/>
    <w:pPr>
      <w:suppressAutoHyphens/>
      <w:autoSpaceDN/>
      <w:adjustRightInd/>
      <w:spacing w:line="553" w:lineRule="atLeast"/>
    </w:pPr>
    <w:rPr>
      <w:color w:val="auto"/>
      <w:lang w:eastAsia="ar-SA"/>
    </w:rPr>
  </w:style>
  <w:style w:type="paragraph" w:customStyle="1" w:styleId="CM30">
    <w:name w:val="CM30"/>
    <w:basedOn w:val="Default"/>
    <w:next w:val="Default"/>
    <w:rsid w:val="00CF70D0"/>
    <w:pPr>
      <w:suppressAutoHyphens/>
      <w:autoSpaceDN/>
      <w:adjustRightInd/>
    </w:pPr>
    <w:rPr>
      <w:color w:val="auto"/>
      <w:lang w:eastAsia="ar-SA"/>
    </w:rPr>
  </w:style>
  <w:style w:type="paragraph" w:customStyle="1" w:styleId="CM46">
    <w:name w:val="CM46"/>
    <w:basedOn w:val="Default"/>
    <w:next w:val="Default"/>
    <w:rsid w:val="00CF70D0"/>
    <w:pPr>
      <w:suppressAutoHyphens/>
      <w:autoSpaceDN/>
      <w:adjustRightInd/>
      <w:spacing w:after="655"/>
    </w:pPr>
    <w:rPr>
      <w:color w:val="auto"/>
      <w:lang w:eastAsia="ar-SA"/>
    </w:rPr>
  </w:style>
  <w:style w:type="paragraph" w:customStyle="1" w:styleId="CM2">
    <w:name w:val="CM2"/>
    <w:basedOn w:val="Default"/>
    <w:next w:val="Default"/>
    <w:rsid w:val="00CF70D0"/>
    <w:pPr>
      <w:suppressAutoHyphens/>
      <w:autoSpaceDN/>
      <w:adjustRightInd/>
    </w:pPr>
    <w:rPr>
      <w:color w:val="auto"/>
      <w:lang w:eastAsia="ar-SA"/>
    </w:rPr>
  </w:style>
  <w:style w:type="paragraph" w:customStyle="1" w:styleId="CM43">
    <w:name w:val="CM43"/>
    <w:basedOn w:val="Default"/>
    <w:next w:val="Default"/>
    <w:rsid w:val="00CF70D0"/>
    <w:pPr>
      <w:suppressAutoHyphens/>
      <w:autoSpaceDN/>
      <w:adjustRightInd/>
      <w:spacing w:after="55"/>
    </w:pPr>
    <w:rPr>
      <w:color w:val="auto"/>
      <w:lang w:eastAsia="ar-SA"/>
    </w:rPr>
  </w:style>
  <w:style w:type="paragraph" w:customStyle="1" w:styleId="CM21">
    <w:name w:val="CM21"/>
    <w:basedOn w:val="Default"/>
    <w:next w:val="Default"/>
    <w:rsid w:val="00CF70D0"/>
    <w:pPr>
      <w:suppressAutoHyphens/>
      <w:autoSpaceDN/>
      <w:adjustRightInd/>
      <w:spacing w:line="276" w:lineRule="atLeast"/>
    </w:pPr>
    <w:rPr>
      <w:color w:val="auto"/>
      <w:lang w:eastAsia="ar-SA"/>
    </w:rPr>
  </w:style>
  <w:style w:type="paragraph" w:customStyle="1" w:styleId="CM26">
    <w:name w:val="CM26"/>
    <w:basedOn w:val="Default"/>
    <w:next w:val="Default"/>
    <w:rsid w:val="00CF70D0"/>
    <w:pPr>
      <w:suppressAutoHyphens/>
      <w:autoSpaceDN/>
      <w:adjustRightInd/>
      <w:spacing w:line="276" w:lineRule="atLeast"/>
    </w:pPr>
    <w:rPr>
      <w:color w:val="auto"/>
      <w:lang w:eastAsia="ar-SA"/>
    </w:rPr>
  </w:style>
  <w:style w:type="paragraph" w:customStyle="1" w:styleId="ZnakZnak1">
    <w:name w:val="Znak Znak1"/>
    <w:basedOn w:val="Normalny"/>
    <w:rsid w:val="00CF70D0"/>
    <w:pPr>
      <w:suppressAutoHyphens/>
    </w:pPr>
    <w:rPr>
      <w:rFonts w:ascii="Arial" w:hAnsi="Arial" w:cs="Arial"/>
      <w:lang w:eastAsia="ar-SA"/>
    </w:rPr>
  </w:style>
  <w:style w:type="paragraph" w:customStyle="1" w:styleId="opistechnicznyy">
    <w:name w:val="opis technicznyy"/>
    <w:basedOn w:val="Normalny"/>
    <w:rsid w:val="00CF70D0"/>
    <w:pPr>
      <w:suppressAutoHyphens/>
    </w:pPr>
    <w:rPr>
      <w:sz w:val="20"/>
      <w:szCs w:val="20"/>
      <w:lang w:eastAsia="ar-SA"/>
    </w:rPr>
  </w:style>
  <w:style w:type="paragraph" w:customStyle="1" w:styleId="Stopka1">
    <w:name w:val="Stopka1"/>
    <w:rsid w:val="00CF70D0"/>
    <w:pPr>
      <w:suppressAutoHyphens/>
      <w:autoSpaceDE w:val="0"/>
      <w:spacing w:after="0" w:line="240" w:lineRule="auto"/>
    </w:pPr>
    <w:rPr>
      <w:rFonts w:ascii="TimesNewRomanPS" w:eastAsia="Times New Roman" w:hAnsi="TimesNewRomanPS" w:cs="Times New Roman"/>
      <w:color w:val="000000"/>
      <w:sz w:val="20"/>
      <w:szCs w:val="24"/>
      <w:lang w:eastAsia="ar-SA"/>
    </w:rPr>
  </w:style>
  <w:style w:type="paragraph" w:customStyle="1" w:styleId="WW-Domylnie">
    <w:name w:val="WW-Domyślnie"/>
    <w:rsid w:val="00CF70D0"/>
    <w:pPr>
      <w:suppressAutoHyphens/>
      <w:snapToGrid w:val="0"/>
      <w:spacing w:after="0" w:line="240" w:lineRule="auto"/>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CF70D0"/>
    <w:pPr>
      <w:suppressAutoHyphens/>
    </w:pPr>
    <w:rPr>
      <w:sz w:val="20"/>
      <w:szCs w:val="20"/>
      <w:lang w:eastAsia="ar-SA"/>
    </w:rPr>
  </w:style>
  <w:style w:type="paragraph" w:customStyle="1" w:styleId="Listapunktowana1">
    <w:name w:val="Lista punktowana1"/>
    <w:basedOn w:val="Normalny"/>
    <w:rsid w:val="00CF70D0"/>
    <w:pPr>
      <w:tabs>
        <w:tab w:val="left" w:pos="900"/>
      </w:tabs>
      <w:suppressAutoHyphens/>
      <w:ind w:left="360"/>
      <w:jc w:val="both"/>
    </w:pPr>
    <w:rPr>
      <w:rFonts w:ascii="Tahoma" w:hAnsi="Tahoma" w:cs="Tahoma"/>
      <w:lang w:eastAsia="ar-SA"/>
    </w:rPr>
  </w:style>
  <w:style w:type="paragraph" w:customStyle="1" w:styleId="listawypunktowana2">
    <w:name w:val="lista wypunktowana 2"/>
    <w:basedOn w:val="Listapunktowana1"/>
    <w:rsid w:val="00CF70D0"/>
    <w:pPr>
      <w:widowControl w:val="0"/>
      <w:ind w:left="0"/>
    </w:pPr>
    <w:rPr>
      <w:color w:val="000000"/>
    </w:rPr>
  </w:style>
  <w:style w:type="paragraph" w:customStyle="1" w:styleId="Tekstblokowy1">
    <w:name w:val="Tekst blokowy1"/>
    <w:basedOn w:val="Normalny"/>
    <w:rsid w:val="00CF70D0"/>
    <w:pPr>
      <w:suppressAutoHyphens/>
      <w:ind w:left="360" w:right="72" w:hanging="360"/>
      <w:jc w:val="both"/>
    </w:pPr>
    <w:rPr>
      <w:rFonts w:ascii="Tahoma" w:hAnsi="Tahoma" w:cs="Tahoma"/>
      <w:lang w:eastAsia="ar-SA"/>
    </w:rPr>
  </w:style>
  <w:style w:type="paragraph" w:customStyle="1" w:styleId="Listapunktowana32">
    <w:name w:val="Lista punktowana 32"/>
    <w:basedOn w:val="Normalny"/>
    <w:rsid w:val="00CF70D0"/>
    <w:pPr>
      <w:suppressAutoHyphens/>
    </w:pPr>
    <w:rPr>
      <w:lang w:eastAsia="ar-SA"/>
    </w:rPr>
  </w:style>
  <w:style w:type="paragraph" w:customStyle="1" w:styleId="Listapunktowana42">
    <w:name w:val="Lista punktowana 42"/>
    <w:basedOn w:val="Normalny"/>
    <w:rsid w:val="00CF70D0"/>
    <w:pPr>
      <w:suppressAutoHyphens/>
    </w:pPr>
    <w:rPr>
      <w:lang w:eastAsia="ar-SA"/>
    </w:rPr>
  </w:style>
  <w:style w:type="paragraph" w:customStyle="1" w:styleId="Tekstpodstawowyzwciciem21">
    <w:name w:val="Tekst podstawowy z wcięciem 21"/>
    <w:basedOn w:val="Tekstpodstawowywcity"/>
    <w:rsid w:val="00CF70D0"/>
    <w:pPr>
      <w:suppressAutoHyphens/>
      <w:ind w:firstLine="210"/>
    </w:pPr>
    <w:rPr>
      <w:lang w:eastAsia="ar-SA"/>
    </w:rPr>
  </w:style>
  <w:style w:type="paragraph" w:customStyle="1" w:styleId="Wyraenienawizujce">
    <w:name w:val="Wyrażenie nawiązujące"/>
    <w:basedOn w:val="Tekstpodstawowy"/>
    <w:rsid w:val="00CF70D0"/>
    <w:pPr>
      <w:suppressAutoHyphens/>
      <w:spacing w:after="120"/>
      <w:jc w:val="left"/>
    </w:pPr>
    <w:rPr>
      <w:lang w:eastAsia="ar-SA"/>
    </w:rPr>
  </w:style>
  <w:style w:type="paragraph" w:customStyle="1" w:styleId="Adresodbiorcy">
    <w:name w:val="Adres odbiorcy"/>
    <w:basedOn w:val="Normalny"/>
    <w:rsid w:val="00CF70D0"/>
    <w:pPr>
      <w:suppressAutoHyphens/>
    </w:pPr>
    <w:rPr>
      <w:lang w:eastAsia="ar-SA"/>
    </w:rPr>
  </w:style>
  <w:style w:type="paragraph" w:customStyle="1" w:styleId="Zwrotgrzecznociowy1">
    <w:name w:val="Zwrot grzecznościowy1"/>
    <w:basedOn w:val="Normalny"/>
    <w:next w:val="Normalny"/>
    <w:rsid w:val="00CF70D0"/>
    <w:pPr>
      <w:suppressAutoHyphens/>
    </w:pPr>
    <w:rPr>
      <w:lang w:eastAsia="ar-SA"/>
    </w:rPr>
  </w:style>
  <w:style w:type="paragraph" w:customStyle="1" w:styleId="Lista51">
    <w:name w:val="Lista 51"/>
    <w:basedOn w:val="Normalny"/>
    <w:rsid w:val="00CF70D0"/>
    <w:pPr>
      <w:suppressAutoHyphens/>
      <w:ind w:left="1415" w:hanging="283"/>
    </w:pPr>
    <w:rPr>
      <w:lang w:eastAsia="ar-SA"/>
    </w:rPr>
  </w:style>
  <w:style w:type="paragraph" w:customStyle="1" w:styleId="Tekstpodstawowyzwciciem1">
    <w:name w:val="Tekst podstawowy z wcięciem1"/>
    <w:basedOn w:val="Tekstpodstawowy"/>
    <w:rsid w:val="00CF70D0"/>
    <w:pPr>
      <w:suppressAutoHyphens/>
      <w:spacing w:after="120"/>
      <w:ind w:firstLine="210"/>
      <w:jc w:val="left"/>
    </w:pPr>
    <w:rPr>
      <w:lang w:eastAsia="ar-SA"/>
    </w:rPr>
  </w:style>
  <w:style w:type="paragraph" w:customStyle="1" w:styleId="Lista-kontynuacja2">
    <w:name w:val="Lista - kontynuacja2"/>
    <w:basedOn w:val="Normalny"/>
    <w:rsid w:val="00CF70D0"/>
    <w:pPr>
      <w:suppressAutoHyphens/>
      <w:spacing w:after="120"/>
      <w:ind w:left="283"/>
    </w:pPr>
    <w:rPr>
      <w:lang w:eastAsia="ar-SA"/>
    </w:rPr>
  </w:style>
  <w:style w:type="paragraph" w:customStyle="1" w:styleId="Tekstpodstawowywcity31">
    <w:name w:val="Tekst podstawowy wcięty 31"/>
    <w:basedOn w:val="Normalny"/>
    <w:rsid w:val="00CF70D0"/>
    <w:pPr>
      <w:suppressAutoHyphens/>
      <w:overflowPunct w:val="0"/>
      <w:autoSpaceDE w:val="0"/>
      <w:ind w:left="720"/>
      <w:jc w:val="both"/>
      <w:textAlignment w:val="baseline"/>
    </w:pPr>
    <w:rPr>
      <w:rFonts w:ascii="Tahoma" w:hAnsi="Tahoma"/>
      <w:szCs w:val="20"/>
      <w:lang w:eastAsia="ar-SA"/>
    </w:rPr>
  </w:style>
  <w:style w:type="paragraph" w:customStyle="1" w:styleId="xl60">
    <w:name w:val="xl60"/>
    <w:basedOn w:val="Normalny"/>
    <w:rsid w:val="00CF70D0"/>
    <w:pPr>
      <w:pBdr>
        <w:bottom w:val="single" w:sz="4" w:space="0" w:color="000000"/>
        <w:right w:val="single" w:sz="4" w:space="0" w:color="000000"/>
      </w:pBdr>
      <w:suppressAutoHyphens/>
      <w:spacing w:before="100" w:after="100"/>
      <w:jc w:val="center"/>
    </w:pPr>
    <w:rPr>
      <w:rFonts w:ascii="Arial" w:hAnsi="Arial" w:cs="Arial"/>
      <w:b/>
      <w:bCs/>
      <w:color w:val="FF0000"/>
      <w:lang w:eastAsia="ar-SA"/>
    </w:rPr>
  </w:style>
  <w:style w:type="paragraph" w:customStyle="1" w:styleId="Nagwek10">
    <w:name w:val="Nagłówek1"/>
    <w:basedOn w:val="Normalny"/>
    <w:next w:val="Tekstpodstawowy"/>
    <w:rsid w:val="00CF70D0"/>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CF70D0"/>
    <w:pPr>
      <w:suppressLineNumbers/>
      <w:suppressAutoHyphens/>
      <w:spacing w:before="120" w:after="120"/>
    </w:pPr>
    <w:rPr>
      <w:rFonts w:ascii="Tahoma" w:hAnsi="Tahoma" w:cs="Tahoma"/>
      <w:i/>
      <w:iCs/>
      <w:lang w:eastAsia="ar-SA"/>
    </w:rPr>
  </w:style>
  <w:style w:type="paragraph" w:customStyle="1" w:styleId="Lista21">
    <w:name w:val="Lista 21"/>
    <w:basedOn w:val="Normalny"/>
    <w:rsid w:val="00CF70D0"/>
    <w:pPr>
      <w:suppressAutoHyphens/>
      <w:ind w:left="566" w:hanging="283"/>
    </w:pPr>
    <w:rPr>
      <w:lang w:eastAsia="ar-SA"/>
    </w:rPr>
  </w:style>
  <w:style w:type="paragraph" w:customStyle="1" w:styleId="Lista31">
    <w:name w:val="Lista 31"/>
    <w:basedOn w:val="Normalny"/>
    <w:rsid w:val="00CF70D0"/>
    <w:pPr>
      <w:suppressAutoHyphens/>
      <w:ind w:left="849" w:hanging="283"/>
    </w:pPr>
    <w:rPr>
      <w:lang w:eastAsia="ar-SA"/>
    </w:rPr>
  </w:style>
  <w:style w:type="paragraph" w:customStyle="1" w:styleId="Lista41">
    <w:name w:val="Lista 41"/>
    <w:basedOn w:val="Normalny"/>
    <w:rsid w:val="00CF70D0"/>
    <w:pPr>
      <w:suppressAutoHyphens/>
      <w:ind w:left="1132" w:hanging="283"/>
    </w:pPr>
    <w:rPr>
      <w:lang w:eastAsia="ar-SA"/>
    </w:rPr>
  </w:style>
  <w:style w:type="paragraph" w:customStyle="1" w:styleId="Tabela">
    <w:name w:val="Tabela"/>
    <w:basedOn w:val="Podpis1"/>
    <w:rsid w:val="00CF70D0"/>
  </w:style>
  <w:style w:type="paragraph" w:customStyle="1" w:styleId="Listapunktowana31">
    <w:name w:val="Lista punktowana 31"/>
    <w:basedOn w:val="Normalny"/>
    <w:rsid w:val="00CF70D0"/>
    <w:pPr>
      <w:suppressAutoHyphens/>
    </w:pPr>
    <w:rPr>
      <w:lang w:eastAsia="ar-SA"/>
    </w:rPr>
  </w:style>
  <w:style w:type="paragraph" w:customStyle="1" w:styleId="Listapunktowana41">
    <w:name w:val="Lista punktowana 41"/>
    <w:basedOn w:val="Normalny"/>
    <w:rsid w:val="00CF70D0"/>
    <w:pPr>
      <w:suppressAutoHyphens/>
    </w:pPr>
    <w:rPr>
      <w:lang w:eastAsia="ar-SA"/>
    </w:rPr>
  </w:style>
  <w:style w:type="paragraph" w:customStyle="1" w:styleId="Listapunktowana51">
    <w:name w:val="Lista punktowana 51"/>
    <w:basedOn w:val="Normalny"/>
    <w:rsid w:val="00CF70D0"/>
    <w:pPr>
      <w:suppressAutoHyphens/>
    </w:pPr>
    <w:rPr>
      <w:lang w:eastAsia="ar-SA"/>
    </w:rPr>
  </w:style>
  <w:style w:type="paragraph" w:customStyle="1" w:styleId="Lista-kontynuacja1">
    <w:name w:val="Lista - kontynuacja1"/>
    <w:basedOn w:val="Normalny"/>
    <w:rsid w:val="00CF70D0"/>
    <w:pPr>
      <w:suppressAutoHyphens/>
      <w:spacing w:after="120"/>
      <w:ind w:left="283"/>
    </w:pPr>
    <w:rPr>
      <w:lang w:eastAsia="ar-SA"/>
    </w:rPr>
  </w:style>
  <w:style w:type="paragraph" w:customStyle="1" w:styleId="Lista-kontynuacja31">
    <w:name w:val="Lista - kontynuacja 31"/>
    <w:basedOn w:val="Normalny"/>
    <w:rsid w:val="00CF70D0"/>
    <w:pPr>
      <w:suppressAutoHyphens/>
      <w:spacing w:after="120"/>
      <w:ind w:left="849"/>
    </w:pPr>
    <w:rPr>
      <w:lang w:eastAsia="ar-SA"/>
    </w:rPr>
  </w:style>
  <w:style w:type="paragraph" w:customStyle="1" w:styleId="Lista-kontynuacja41">
    <w:name w:val="Lista - kontynuacja 41"/>
    <w:basedOn w:val="Normalny"/>
    <w:rsid w:val="00CF70D0"/>
    <w:pPr>
      <w:suppressAutoHyphens/>
      <w:spacing w:after="120"/>
      <w:ind w:left="1132"/>
    </w:pPr>
    <w:rPr>
      <w:lang w:eastAsia="ar-SA"/>
    </w:rPr>
  </w:style>
  <w:style w:type="paragraph" w:customStyle="1" w:styleId="Nagwek20">
    <w:name w:val="Nagłówek2"/>
    <w:basedOn w:val="Normalny"/>
    <w:next w:val="Tekstpodstawowy"/>
    <w:rsid w:val="00CF70D0"/>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CF70D0"/>
    <w:pPr>
      <w:suppressLineNumbers/>
      <w:suppressAutoHyphens/>
      <w:spacing w:before="120" w:after="120"/>
    </w:pPr>
    <w:rPr>
      <w:rFonts w:ascii="Tahoma" w:hAnsi="Tahoma" w:cs="Tahoma"/>
      <w:i/>
      <w:iCs/>
      <w:lang w:eastAsia="ar-SA"/>
    </w:rPr>
  </w:style>
  <w:style w:type="paragraph" w:customStyle="1" w:styleId="Normalny1">
    <w:name w:val="Normalny1"/>
    <w:rsid w:val="00CF70D0"/>
    <w:pPr>
      <w:spacing w:after="0" w:line="240" w:lineRule="auto"/>
      <w:contextualSpacing/>
      <w:jc w:val="both"/>
    </w:pPr>
    <w:rPr>
      <w:rFonts w:ascii="Arial" w:eastAsia="Arial" w:hAnsi="Arial" w:cs="Arial"/>
      <w:color w:val="000000"/>
      <w:sz w:val="24"/>
      <w:szCs w:val="20"/>
      <w:lang w:eastAsia="pl-PL"/>
    </w:rPr>
  </w:style>
  <w:style w:type="paragraph" w:customStyle="1" w:styleId="A-normalny">
    <w:name w:val="A-normalny"/>
    <w:basedOn w:val="Normalny"/>
    <w:qFormat/>
    <w:rsid w:val="00CF70D0"/>
    <w:pPr>
      <w:spacing w:after="120" w:line="247" w:lineRule="auto"/>
      <w:ind w:left="11" w:hanging="11"/>
      <w:jc w:val="both"/>
    </w:pPr>
    <w:rPr>
      <w:rFonts w:ascii="Verdana" w:hAnsi="Verdana"/>
      <w:color w:val="000000"/>
      <w:sz w:val="18"/>
      <w:szCs w:val="22"/>
    </w:rPr>
  </w:style>
  <w:style w:type="paragraph" w:customStyle="1" w:styleId="A-normalny-punkt1">
    <w:name w:val="A-normalny-punkt1"/>
    <w:basedOn w:val="Normalny"/>
    <w:qFormat/>
    <w:rsid w:val="00CF70D0"/>
    <w:pPr>
      <w:numPr>
        <w:ilvl w:val="2"/>
        <w:numId w:val="38"/>
      </w:numPr>
      <w:spacing w:after="36" w:line="248" w:lineRule="auto"/>
      <w:ind w:hanging="360"/>
      <w:jc w:val="both"/>
    </w:pPr>
    <w:rPr>
      <w:rFonts w:ascii="Verdana" w:hAnsi="Verdana"/>
      <w:color w:val="000000"/>
      <w:sz w:val="18"/>
      <w:szCs w:val="18"/>
    </w:rPr>
  </w:style>
  <w:style w:type="paragraph" w:customStyle="1" w:styleId="A-normalny-nr1">
    <w:name w:val="A-normalny-nr1"/>
    <w:basedOn w:val="A-normalny"/>
    <w:qFormat/>
    <w:rsid w:val="00CF70D0"/>
    <w:pPr>
      <w:numPr>
        <w:numId w:val="38"/>
      </w:numPr>
      <w:ind w:left="709" w:hanging="425"/>
    </w:pPr>
  </w:style>
  <w:style w:type="paragraph" w:customStyle="1" w:styleId="A-normalny-pkta">
    <w:name w:val="A-normalny-pkta"/>
    <w:basedOn w:val="A-normalny-punkt1"/>
    <w:qFormat/>
    <w:rsid w:val="00CF70D0"/>
  </w:style>
  <w:style w:type="paragraph" w:customStyle="1" w:styleId="A-tabela-punkt1">
    <w:name w:val="A-tabela - punkt 1"/>
    <w:basedOn w:val="Normalny"/>
    <w:qFormat/>
    <w:rsid w:val="00CF70D0"/>
    <w:pPr>
      <w:numPr>
        <w:numId w:val="39"/>
      </w:numPr>
      <w:spacing w:after="38"/>
      <w:ind w:hanging="360"/>
      <w:jc w:val="both"/>
    </w:pPr>
    <w:rPr>
      <w:rFonts w:ascii="Verdana" w:hAnsi="Verdana"/>
      <w:color w:val="000000"/>
      <w:sz w:val="18"/>
      <w:szCs w:val="22"/>
    </w:rPr>
  </w:style>
  <w:style w:type="paragraph" w:customStyle="1" w:styleId="A-tabela-punkt2">
    <w:name w:val="A-tabela-punkt2"/>
    <w:basedOn w:val="A-tabela-punkt1"/>
    <w:qFormat/>
    <w:rsid w:val="00CF70D0"/>
    <w:pPr>
      <w:numPr>
        <w:ilvl w:val="1"/>
      </w:numPr>
    </w:pPr>
  </w:style>
  <w:style w:type="paragraph" w:customStyle="1" w:styleId="A-tabela">
    <w:name w:val="A-tabela"/>
    <w:basedOn w:val="A-normalny"/>
    <w:qFormat/>
    <w:rsid w:val="00CF70D0"/>
    <w:pPr>
      <w:spacing w:after="0"/>
    </w:pPr>
  </w:style>
  <w:style w:type="paragraph" w:customStyle="1" w:styleId="A-tabela-nagwek">
    <w:name w:val="A-tabela-nagłówek"/>
    <w:basedOn w:val="A-tabela"/>
    <w:qFormat/>
    <w:rsid w:val="00CF70D0"/>
    <w:pPr>
      <w:spacing w:line="240" w:lineRule="auto"/>
    </w:pPr>
    <w:rPr>
      <w:b/>
    </w:rPr>
  </w:style>
  <w:style w:type="paragraph" w:customStyle="1" w:styleId="ANormalny">
    <w:name w:val="A.Normalny"/>
    <w:basedOn w:val="Normalny"/>
    <w:qFormat/>
    <w:rsid w:val="00CF70D0"/>
    <w:pPr>
      <w:autoSpaceDE w:val="0"/>
      <w:autoSpaceDN w:val="0"/>
      <w:adjustRightInd w:val="0"/>
      <w:jc w:val="both"/>
    </w:pPr>
    <w:rPr>
      <w:rFonts w:cs="Tahoma"/>
      <w:sz w:val="22"/>
      <w:szCs w:val="20"/>
    </w:rPr>
  </w:style>
  <w:style w:type="paragraph" w:customStyle="1" w:styleId="xmsonormal">
    <w:name w:val="x_msonormal"/>
    <w:basedOn w:val="Normalny"/>
    <w:rsid w:val="00CF70D0"/>
    <w:pPr>
      <w:spacing w:before="100" w:beforeAutospacing="1" w:after="100" w:afterAutospacing="1"/>
    </w:pPr>
  </w:style>
  <w:style w:type="character" w:styleId="Wyrnieniedelikatne">
    <w:name w:val="Subtle Emphasis"/>
    <w:uiPriority w:val="19"/>
    <w:qFormat/>
    <w:rsid w:val="00CF70D0"/>
    <w:rPr>
      <w:i/>
      <w:iCs/>
      <w:color w:val="808080"/>
    </w:rPr>
  </w:style>
  <w:style w:type="paragraph" w:customStyle="1" w:styleId="paragraph">
    <w:name w:val="paragraph"/>
    <w:basedOn w:val="Normalny"/>
    <w:rsid w:val="00CF70D0"/>
    <w:pPr>
      <w:spacing w:before="100" w:beforeAutospacing="1" w:after="100" w:afterAutospacing="1"/>
    </w:pPr>
  </w:style>
  <w:style w:type="character" w:customStyle="1" w:styleId="normaltextrun">
    <w:name w:val="normaltextrun"/>
    <w:basedOn w:val="Domylnaczcionkaakapitu"/>
    <w:rsid w:val="00CF70D0"/>
  </w:style>
  <w:style w:type="character" w:customStyle="1" w:styleId="eop">
    <w:name w:val="eop"/>
    <w:basedOn w:val="Domylnaczcionkaakapitu"/>
    <w:rsid w:val="00CF70D0"/>
  </w:style>
  <w:style w:type="character" w:customStyle="1" w:styleId="spellingerror">
    <w:name w:val="spellingerror"/>
    <w:basedOn w:val="Domylnaczcionkaakapitu"/>
    <w:rsid w:val="00CF70D0"/>
  </w:style>
  <w:style w:type="character" w:customStyle="1" w:styleId="DefaultZnak">
    <w:name w:val="Default Znak"/>
    <w:basedOn w:val="Domylnaczcionkaakapitu"/>
    <w:link w:val="Default"/>
    <w:rsid w:val="00597357"/>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kujawa.zgkkargowa@on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lachno.zgkkargowa@one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gk@kargowa.pl" TargetMode="External"/><Relationship Id="rId4" Type="http://schemas.microsoft.com/office/2007/relationships/stylesWithEffects" Target="stylesWithEffects.xml"/><Relationship Id="rId9" Type="http://schemas.openxmlformats.org/officeDocument/2006/relationships/hyperlink" Target="http://www.zgk.karg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183B-F5DF-4A1B-9BA5-422C8C01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26</Pages>
  <Words>10798</Words>
  <Characters>64790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24</cp:revision>
  <cp:lastPrinted>2019-09-24T11:03:00Z</cp:lastPrinted>
  <dcterms:created xsi:type="dcterms:W3CDTF">2019-09-23T07:41:00Z</dcterms:created>
  <dcterms:modified xsi:type="dcterms:W3CDTF">2019-12-30T10:17:00Z</dcterms:modified>
</cp:coreProperties>
</file>